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da10ac5914da0" w:history="1">
              <w:r>
                <w:rPr>
                  <w:rStyle w:val="Hyperlink"/>
                </w:rPr>
                <w:t>2025年中国打样机行业现状调研及发展前景分析报告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da10ac5914da0" w:history="1">
              <w:r>
                <w:rPr>
                  <w:rStyle w:val="Hyperlink"/>
                </w:rPr>
                <w:t>2025年中国打样机行业现状调研及发展前景分析报告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da10ac5914da0" w:history="1">
                <w:r>
                  <w:rPr>
                    <w:rStyle w:val="Hyperlink"/>
                  </w:rPr>
                  <w:t>https://www.20087.com/8/80/DaYangJiQianJingYuCeBaoGao.html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样机在印刷、包装、纺织等行业中扮演着至关重要的角色，用于样品快速制作和颜色校准。现代打样机集成了高精度喷墨技术、色彩管理软件，能够准确模拟最终印刷效果，缩短产品上市周期。数字化工作流程的普及，使得从设计到打样的过程更加流畅，提高了工作效率。</w:t>
      </w:r>
      <w:r>
        <w:rPr>
          <w:rFonts w:hint="eastAsia"/>
        </w:rPr>
        <w:br/>
      </w:r>
      <w:r>
        <w:rPr>
          <w:rFonts w:hint="eastAsia"/>
        </w:rPr>
        <w:t>　　打样技术的未来将向更高精度和环保方向发展。采用更先进的喷头技术和纳米墨水，实现更细腻的打印效果和更宽的色域覆盖。绿色环保材料的应用，如水性墨水和可降解承印材料，将减少对环境的影响。同时，3D打印技术与打样机的结合，将为包装设计、产品原型制作提供新的可能性，实现从二维到三维的打样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da10ac5914da0" w:history="1">
        <w:r>
          <w:rPr>
            <w:rStyle w:val="Hyperlink"/>
          </w:rPr>
          <w:t>2025年中国打样机行业现状调研及发展前景分析报告</w:t>
        </w:r>
      </w:hyperlink>
      <w:r>
        <w:rPr>
          <w:rFonts w:hint="eastAsia"/>
        </w:rPr>
        <w:t>》基于国家统计局、相关协会等权威数据，结合专业团队对打样机行业的长期监测，全面分析了打样机行业的市场规模、技术现状、发展趋势及竞争格局。报告详细梳理了打样机市场需求、进出口情况、上下游产业链、重点区域分布及主要企业动态，并通过SWOT分析揭示了打样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打样机行业概述</w:t>
      </w:r>
      <w:r>
        <w:rPr>
          <w:rFonts w:hint="eastAsia"/>
        </w:rPr>
        <w:br/>
      </w:r>
      <w:r>
        <w:rPr>
          <w:rFonts w:hint="eastAsia"/>
        </w:rPr>
        <w:t>　　第一节 打样机行业界定</w:t>
      </w:r>
      <w:r>
        <w:rPr>
          <w:rFonts w:hint="eastAsia"/>
        </w:rPr>
        <w:br/>
      </w:r>
      <w:r>
        <w:rPr>
          <w:rFonts w:hint="eastAsia"/>
        </w:rPr>
        <w:t>　　第二节 打样机行业发展历程</w:t>
      </w:r>
      <w:r>
        <w:rPr>
          <w:rFonts w:hint="eastAsia"/>
        </w:rPr>
        <w:br/>
      </w:r>
      <w:r>
        <w:rPr>
          <w:rFonts w:hint="eastAsia"/>
        </w:rPr>
        <w:t>　　第三节 打样机产业链分析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2024-2025年中国打样机行业发展环境分析</w:t>
      </w:r>
      <w:r>
        <w:rPr>
          <w:rFonts w:hint="eastAsia"/>
        </w:rPr>
        <w:br/>
      </w:r>
      <w:r>
        <w:rPr>
          <w:rFonts w:hint="eastAsia"/>
        </w:rPr>
        <w:t>　　第一节 打样机行业经济环境分析</w:t>
      </w:r>
      <w:r>
        <w:rPr>
          <w:rFonts w:hint="eastAsia"/>
        </w:rPr>
        <w:br/>
      </w:r>
      <w:r>
        <w:rPr>
          <w:rFonts w:hint="eastAsia"/>
        </w:rPr>
        <w:t>　　第二节 打样机行业政策环境分析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二、相关打样机行业标准分析</w:t>
      </w:r>
      <w:r>
        <w:rPr>
          <w:rFonts w:hint="eastAsia"/>
        </w:rPr>
        <w:br/>
      </w:r>
      <w:r>
        <w:rPr>
          <w:rFonts w:hint="eastAsia"/>
        </w:rPr>
        <w:t>　　第三节 打样机行业社会环境分析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中国打样机市场规模情况</w:t>
      </w:r>
      <w:r>
        <w:rPr>
          <w:rFonts w:hint="eastAsia"/>
        </w:rPr>
        <w:br/>
      </w:r>
      <w:r>
        <w:rPr>
          <w:rFonts w:hint="eastAsia"/>
        </w:rPr>
        <w:t>　　第二节 中国打样机行业盈利情况分析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中国打样机市场需求状况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一、2019-2024年打样机市场需求情况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二、2025年打样机行业市场需求特点分析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三、2025-2031年打样机市场需求预测</w:t>
      </w:r>
      <w:r>
        <w:rPr>
          <w:rFonts w:hint="eastAsia"/>
        </w:rPr>
        <w:br/>
      </w:r>
      <w:r>
        <w:rPr>
          <w:rFonts w:hint="eastAsia"/>
        </w:rPr>
        <w:t>　　第四节 中国打样机行业产量情况分析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一、2019-2024年打样机行业产量统计</w:t>
      </w:r>
      <w:r>
        <w:rPr>
          <w:rFonts w:hint="eastAsia"/>
        </w:rPr>
        <w:br/>
      </w:r>
      <w:r>
        <w:rPr>
          <w:rFonts w:hint="eastAsia"/>
        </w:rPr>
        <w:t>　　　　二、2025年打样机行业市场产量特点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三、2025-2031年打样机市场产量预测</w:t>
      </w:r>
      <w:r>
        <w:rPr>
          <w:rFonts w:hint="eastAsia"/>
        </w:rPr>
        <w:br/>
      </w:r>
      <w:r>
        <w:rPr>
          <w:rFonts w:hint="eastAsia"/>
        </w:rPr>
        <w:t>　　第五节 打样机行业市场供需平衡状况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打样机细分市场深度分析</w:t>
      </w:r>
      <w:r>
        <w:rPr>
          <w:rFonts w:hint="eastAsia"/>
        </w:rPr>
        <w:br/>
      </w:r>
      <w:r>
        <w:rPr>
          <w:rFonts w:hint="eastAsia"/>
        </w:rPr>
        <w:t>　　第一节 打样机细分市场（一）发展研究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中国打样机行业规模情况分析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五、打样机行业敏感性分析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中国打样机行业财务能力分析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一、打样机行业盈利能力分析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二、打样机行业偿债能力分析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三、打样机行业营运能力分析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三、2025-2031年打样机行业出口情况预测</w:t>
      </w:r>
      <w:r>
        <w:rPr>
          <w:rFonts w:hint="eastAsia"/>
        </w:rPr>
        <w:br/>
      </w:r>
      <w:r>
        <w:rPr>
          <w:rFonts w:hint="eastAsia"/>
        </w:rPr>
        <w:t>　　第二节 打样机行业进口情况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三、2025-2031年打样机行业进口情况预测</w:t>
      </w:r>
      <w:r>
        <w:rPr>
          <w:rFonts w:hint="eastAsia"/>
        </w:rPr>
        <w:br/>
      </w:r>
      <w:r>
        <w:rPr>
          <w:rFonts w:hint="eastAsia"/>
        </w:rPr>
        <w:t>　　第三节 打样机行业进出口面临的挑战及对策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打样机行业市场竞争策略分析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打样机市场竞争策略分析</w:t>
      </w:r>
      <w:r>
        <w:rPr>
          <w:rFonts w:hint="eastAsia"/>
        </w:rPr>
        <w:br/>
      </w:r>
      <w:r>
        <w:rPr>
          <w:rFonts w:hint="eastAsia"/>
        </w:rPr>
        <w:t>　　　　一、打样机市场增长潜力分析</w:t>
      </w:r>
      <w:r>
        <w:rPr>
          <w:rFonts w:hint="eastAsia"/>
        </w:rPr>
        <w:br/>
      </w:r>
      <w:r>
        <w:rPr>
          <w:rFonts w:hint="eastAsia"/>
        </w:rPr>
        <w:t>　　　　二、打样机产品竞争策略分析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一、2025-2031年我国打样机市场竞争趋势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三、2025-2031年打样机行业竞争策略分析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打样机产业投资策略与市场定位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一、打样机市场细分与需求分析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一、打样机产品质量提升路径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一、打样机销售模式分类与优化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一、打样机品牌经营模式分析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2025-2031年中国打样机市场形势与营销策略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2019-2024年中国打样机市场回顾</w:t>
      </w:r>
      <w:r>
        <w:rPr>
          <w:rFonts w:hint="eastAsia"/>
        </w:rPr>
        <w:br/>
      </w:r>
      <w:r>
        <w:rPr>
          <w:rFonts w:hint="eastAsia"/>
        </w:rPr>
        <w:t>　　　　一、打样机产品市场发展现状</w:t>
      </w:r>
      <w:r>
        <w:rPr>
          <w:rFonts w:hint="eastAsia"/>
        </w:rPr>
        <w:br/>
      </w:r>
      <w:r>
        <w:rPr>
          <w:rFonts w:hint="eastAsia"/>
        </w:rPr>
        <w:t>　　　　二、打样机行业供需格局分析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2025-2031年中国打样机市场趋势与营销策略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一、打样机市场发展趋势预测</w:t>
      </w:r>
      <w:r>
        <w:rPr>
          <w:rFonts w:hint="eastAsia"/>
        </w:rPr>
        <w:br/>
      </w:r>
      <w:r>
        <w:rPr>
          <w:rFonts w:hint="eastAsia"/>
        </w:rPr>
        <w:t>　　　　二、打样机行业营销策略优化建议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打样机企业“十五五”发展战略研究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一、打样机行业发展环境分析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打样机行业投资风险与盈利模式分析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打样机行业进入壁垒分析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打样机行业投资风险分析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打样机行业盈利模式分析</w:t>
      </w:r>
      <w:r>
        <w:rPr>
          <w:rFonts w:hint="eastAsia"/>
        </w:rPr>
        <w:br/>
      </w:r>
      <w:r>
        <w:rPr>
          <w:rFonts w:hint="eastAsia"/>
        </w:rPr>
        <w:t>　　　　一、打样机行业盈利点与价值链分析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[-中-智林]打样机行业投资建议</w:t>
      </w:r>
      <w:r>
        <w:rPr>
          <w:rFonts w:hint="eastAsia"/>
        </w:rPr>
        <w:br/>
      </w:r>
      <w:r>
        <w:rPr>
          <w:rFonts w:hint="eastAsia"/>
        </w:rPr>
        <w:t>　　　　一、打样机行业投资机会分析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二、打样机行业投资策略与建议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打样机行业类别</w:t>
      </w:r>
      <w:r>
        <w:rPr>
          <w:rFonts w:hint="eastAsia"/>
        </w:rPr>
        <w:br/>
      </w:r>
      <w:r>
        <w:rPr>
          <w:rFonts w:hint="eastAsia"/>
        </w:rPr>
        <w:t>　　图表 打样机行业产业链调研</w:t>
      </w:r>
      <w:r>
        <w:rPr>
          <w:rFonts w:hint="eastAsia"/>
        </w:rPr>
        <w:br/>
      </w:r>
      <w:r>
        <w:rPr>
          <w:rFonts w:hint="eastAsia"/>
        </w:rPr>
        <w:t>　　图表 打样机行业现状</w:t>
      </w:r>
      <w:r>
        <w:rPr>
          <w:rFonts w:hint="eastAsia"/>
        </w:rPr>
        <w:br/>
      </w:r>
      <w:r>
        <w:rPr>
          <w:rFonts w:hint="eastAsia"/>
        </w:rPr>
        <w:t>　　图表 打样机行业标准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2025年中国打样机行业产能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2019-2024年中国打样机行业产量统计</w:t>
      </w:r>
      <w:r>
        <w:rPr>
          <w:rFonts w:hint="eastAsia"/>
        </w:rPr>
        <w:br/>
      </w:r>
      <w:r>
        <w:rPr>
          <w:rFonts w:hint="eastAsia"/>
        </w:rPr>
        <w:t>　　图表 打样机行业动态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2019-2024年中国打样机市场需求量</w:t>
      </w:r>
      <w:r>
        <w:rPr>
          <w:rFonts w:hint="eastAsia"/>
        </w:rPr>
        <w:br/>
      </w:r>
      <w:r>
        <w:rPr>
          <w:rFonts w:hint="eastAsia"/>
        </w:rPr>
        <w:t>　　图表 2025年中国打样机行业需求区域调研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2019-2024年中国打样机行情</w:t>
      </w:r>
      <w:r>
        <w:rPr>
          <w:rFonts w:hint="eastAsia"/>
        </w:rPr>
        <w:br/>
      </w:r>
      <w:r>
        <w:rPr>
          <w:rFonts w:hint="eastAsia"/>
        </w:rPr>
        <w:t>　　图表 2019-2024年中国打样机价格走势图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2019-2024年中国打样机进口统计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**地区打样机市场规模</w:t>
      </w:r>
      <w:r>
        <w:rPr>
          <w:rFonts w:hint="eastAsia"/>
        </w:rPr>
        <w:br/>
      </w:r>
      <w:r>
        <w:rPr>
          <w:rFonts w:hint="eastAsia"/>
        </w:rPr>
        <w:t>　　图表 **地区打样机行业市场需求</w:t>
      </w:r>
      <w:r>
        <w:rPr>
          <w:rFonts w:hint="eastAsia"/>
        </w:rPr>
        <w:br/>
      </w:r>
      <w:r>
        <w:rPr>
          <w:rFonts w:hint="eastAsia"/>
        </w:rPr>
        <w:t>　　图表 **地区打样机市场调研</w:t>
      </w:r>
      <w:r>
        <w:rPr>
          <w:rFonts w:hint="eastAsia"/>
        </w:rPr>
        <w:br/>
      </w:r>
      <w:r>
        <w:rPr>
          <w:rFonts w:hint="eastAsia"/>
        </w:rPr>
        <w:t>　　图表 **地区打样机行业市场需求分析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**地区打样机市场规模</w:t>
      </w:r>
      <w:r>
        <w:rPr>
          <w:rFonts w:hint="eastAsia"/>
        </w:rPr>
        <w:br/>
      </w:r>
      <w:r>
        <w:rPr>
          <w:rFonts w:hint="eastAsia"/>
        </w:rPr>
        <w:t>　　图表 **地区打样机行业市场需求</w:t>
      </w:r>
      <w:r>
        <w:rPr>
          <w:rFonts w:hint="eastAsia"/>
        </w:rPr>
        <w:br/>
      </w:r>
      <w:r>
        <w:rPr>
          <w:rFonts w:hint="eastAsia"/>
        </w:rPr>
        <w:t>　　图表 **地区打样机市场调研</w:t>
      </w:r>
      <w:r>
        <w:rPr>
          <w:rFonts w:hint="eastAsia"/>
        </w:rPr>
        <w:br/>
      </w:r>
      <w:r>
        <w:rPr>
          <w:rFonts w:hint="eastAsia"/>
        </w:rPr>
        <w:t>　　图表 **地区打样机行业市场需求分析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打样机行业竞争对手分析</w:t>
      </w:r>
      <w:r>
        <w:rPr>
          <w:rFonts w:hint="eastAsia"/>
        </w:rPr>
        <w:br/>
      </w:r>
      <w:r>
        <w:rPr>
          <w:rFonts w:hint="eastAsia"/>
        </w:rPr>
        <w:t>　　图表 打样机重点企业（一）基本信息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2025-2031年中国打样机行业市场规模预测</w:t>
      </w:r>
      <w:r>
        <w:rPr>
          <w:rFonts w:hint="eastAsia"/>
        </w:rPr>
        <w:br/>
      </w:r>
      <w:r>
        <w:rPr>
          <w:rFonts w:hint="eastAsia"/>
        </w:rPr>
        <w:t>　　图表 打样机行业准入条件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da10ac5914da0" w:history="1">
        <w:r>
          <w:rPr>
            <w:rStyle w:val="Hyperlink"/>
          </w:rPr>
          <w:t>2025年中国打样机行业现状调研及发展前景分析报告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da10ac5914da0" w:history="1">
        <w:r>
          <w:rPr>
            <w:rStyle w:val="Hyperlink"/>
          </w:rPr>
          <w:t>https://www.20087.com/8/80/DaYangJiQianJingYuCeBaoGao.html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热点：纸箱打样机设备、打样机多少钱一台、万能制样机、打样机纸盒、研磨机、打样机哪里买、全自动编带机详解、打样机批发价、打捆机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599ecc22d4a62" w:history="1">
      <w:r>
        <w:rPr>
          <w:rStyle w:val="Hyperlink"/>
        </w:rPr>
        <w:t>2025年中国打样机行业现状调研及发展前景分析报告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YangJiQianJingYuCeBaoGao.html" TargetMode="External" Id="Rd82da10ac591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YangJiQianJingYuCeBaoGao.html" TargetMode="External" Id="Rb07599ecc22d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2025-01-15T04:34:00Z</dcterms:created>
  <dcterms:modified xsi:type="dcterms:W3CDTF">2025-01-15T05:34:00Z</dcterms:modified>
  <dc:subject>2025年中国打样机行业现状调研及发展前景分析报告</dc:subject>
  <dc:title>2025年中国打样机行业现状调研及发展前景分析报告</dc:title>
  <cp:keywords>2025年中国打样机行业现状调研及发展前景分析报告</cp:keywords>
  <dc:description>2025年中国打样机行业现状调研及发展前景分析报告</dc:description>
</cp:coreProperties>
</file>