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6320573041ca" w:history="1">
              <w:r>
                <w:rPr>
                  <w:rStyle w:val="Hyperlink"/>
                </w:rPr>
                <w:t>中国摇臂行业调研及未来趋势预测报告（2023-2029年）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6320573041ca" w:history="1">
              <w:r>
                <w:rPr>
                  <w:rStyle w:val="Hyperlink"/>
                </w:rPr>
                <w:t>中国摇臂行业调研及未来趋势预测报告（2023-2029年）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46320573041ca" w:history="1">
                <w:r>
                  <w:rPr>
                    <w:rStyle w:val="Hyperlink"/>
                  </w:rPr>
                  <w:t>https://www.20087.com/8/50/YaoBeiFaZhanQuShi.html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是一种机械装置，广泛应用于工程机械、机器人手臂和摄影设备等领域，用于实现物体的移动、抓取和定位。目前，摇臂设计正朝着轻量化、高精度和多功能方向发展。采用碳纤维和铝合金等轻质高强度材料，摇臂不仅减轻了重量，还提高了刚性和耐用性。同时，集成伺服电机和精密传感器，摇臂能够实现微米级的定位精度和复杂运动控制。</w:t>
      </w:r>
      <w:r>
        <w:rPr>
          <w:rFonts w:hint="eastAsia"/>
        </w:rPr>
        <w:br/>
      </w:r>
      <w:r>
        <w:rPr>
          <w:rFonts w:hint="eastAsia"/>
        </w:rPr>
        <w:t>　　未来，摇臂将更加注重智能化和协作性。一方面，通过集成人工智能和机器视觉，摇臂将具备自主决策和适应环境变化的能力，如在未知环境中自动规划路径。另一方面，随着协作机器人（Cobots）的兴起，摇臂将与人类工作者更紧密地协同工作，实现安全的人机交互，提高生产效率和工作场所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6320573041ca" w:history="1">
        <w:r>
          <w:rPr>
            <w:rStyle w:val="Hyperlink"/>
          </w:rPr>
          <w:t>中国摇臂行业调研及未来趋势预测报告（2023-2029年）</w:t>
        </w:r>
      </w:hyperlink>
      <w:r>
        <w:rPr>
          <w:rFonts w:hint="eastAsia"/>
        </w:rPr>
        <w:t>》内容包括：摇臂行业发展环境分析、摇臂市场规模及预测、摇臂行业重点地区市场规模分析、摇臂行业供需状况调研、摇臂市场价格行情趋势分析预测、摇臂行业进出口状况及前景预测、摇臂行业技术及发展方向、摇臂行业重点企业经营情况分析、摇臂行业SWOT分析及摇臂行业投资策略，数据来自国家权威机构、摇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中国摇臂行业概述</w:t>
      </w:r>
      <w:r>
        <w:rPr>
          <w:rFonts w:hint="eastAsia"/>
        </w:rPr>
        <w:br/>
      </w:r>
      <w:r>
        <w:rPr>
          <w:rFonts w:hint="eastAsia"/>
        </w:rPr>
        <w:t>　　第一节 中国摇臂行业的界定及分类</w:t>
      </w:r>
      <w:r>
        <w:rPr>
          <w:rFonts w:hint="eastAsia"/>
        </w:rPr>
        <w:br/>
      </w:r>
      <w:r>
        <w:rPr>
          <w:rFonts w:hint="eastAsia"/>
        </w:rPr>
        <w:t>　　　　一、摇臂行业界定</w:t>
      </w:r>
      <w:r>
        <w:rPr>
          <w:rFonts w:hint="eastAsia"/>
        </w:rPr>
        <w:br/>
      </w:r>
      <w:r>
        <w:rPr>
          <w:rFonts w:hint="eastAsia"/>
        </w:rPr>
        <w:t>　　　　二、我国摇臂行业分类</w:t>
      </w:r>
      <w:r>
        <w:rPr>
          <w:rFonts w:hint="eastAsia"/>
        </w:rPr>
        <w:br/>
      </w:r>
      <w:r>
        <w:rPr>
          <w:rFonts w:hint="eastAsia"/>
        </w:rPr>
        <w:t>　　第二节 中国摇臂行业产业链分析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2022-2023年中国摇臂行业发展分析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2022-2023年中国摇臂行业基本经营情况</w:t>
      </w:r>
      <w:r>
        <w:rPr>
          <w:rFonts w:hint="eastAsia"/>
        </w:rPr>
        <w:br/>
      </w:r>
      <w:r>
        <w:rPr>
          <w:rFonts w:hint="eastAsia"/>
        </w:rPr>
        <w:t>　　第二节 中国摇臂行业发展特点</w:t>
      </w:r>
      <w:r>
        <w:rPr>
          <w:rFonts w:hint="eastAsia"/>
        </w:rPr>
        <w:br/>
      </w:r>
      <w:r>
        <w:rPr>
          <w:rFonts w:hint="eastAsia"/>
        </w:rPr>
        <w:t>　　　　一、摇臂市场全球化程度</w:t>
      </w:r>
      <w:r>
        <w:rPr>
          <w:rFonts w:hint="eastAsia"/>
        </w:rPr>
        <w:br/>
      </w:r>
      <w:r>
        <w:rPr>
          <w:rFonts w:hint="eastAsia"/>
        </w:rPr>
        <w:t>　　　　二、摇臂市场竞争</w:t>
      </w:r>
      <w:r>
        <w:rPr>
          <w:rFonts w:hint="eastAsia"/>
        </w:rPr>
        <w:br/>
      </w:r>
      <w:r>
        <w:rPr>
          <w:rFonts w:hint="eastAsia"/>
        </w:rPr>
        <w:t>　　　　三、摇臂产业集中度分析</w:t>
      </w:r>
      <w:r>
        <w:rPr>
          <w:rFonts w:hint="eastAsia"/>
        </w:rPr>
        <w:br/>
      </w:r>
      <w:r>
        <w:rPr>
          <w:rFonts w:hint="eastAsia"/>
        </w:rPr>
        <w:t>　　　　四、摇臂产品结构调整力度加大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中国摇臂行业发展中存在的问题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2023-2029年中国摇臂行业发展趋势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全球摇臂行业发展概况</w:t>
      </w:r>
      <w:r>
        <w:rPr>
          <w:rFonts w:hint="eastAsia"/>
        </w:rPr>
        <w:br/>
      </w:r>
      <w:r>
        <w:rPr>
          <w:rFonts w:hint="eastAsia"/>
        </w:rPr>
        <w:t>　　第一节 国外摇臂行业发展现状</w:t>
      </w:r>
      <w:r>
        <w:rPr>
          <w:rFonts w:hint="eastAsia"/>
        </w:rPr>
        <w:br/>
      </w:r>
      <w:r>
        <w:rPr>
          <w:rFonts w:hint="eastAsia"/>
        </w:rPr>
        <w:t>　　第二节 国外摇臂行业技术现状</w:t>
      </w:r>
      <w:r>
        <w:rPr>
          <w:rFonts w:hint="eastAsia"/>
        </w:rPr>
        <w:br/>
      </w:r>
      <w:r>
        <w:rPr>
          <w:rFonts w:hint="eastAsia"/>
        </w:rPr>
        <w:t>　　第三节 国外摇臂行业竞争格局</w:t>
      </w:r>
      <w:r>
        <w:rPr>
          <w:rFonts w:hint="eastAsia"/>
        </w:rPr>
        <w:br/>
      </w:r>
      <w:r>
        <w:rPr>
          <w:rFonts w:hint="eastAsia"/>
        </w:rPr>
        <w:t>　　第四节 世界摇臂行业发展趋势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中国摇臂行业供需格局分析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2018-2023年中国摇臂行业供需状况综述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一、中国摇臂行业历史供给状况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二、中国摇臂行业历史需求状况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三、中国摇臂行业供需缺口分析</w:t>
      </w:r>
      <w:r>
        <w:rPr>
          <w:rFonts w:hint="eastAsia"/>
        </w:rPr>
        <w:br/>
      </w:r>
      <w:r>
        <w:rPr>
          <w:rFonts w:hint="eastAsia"/>
        </w:rPr>
        <w:t>　　第二节 中国摇臂行业的供需特点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中国摇臂行业供需变化趋势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中国摇臂行业产销格局分析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2018-2023年中国摇臂行业销售状况综述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一、2018-2023年中国摇臂行业销售状况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二、2018-2023年中国摇臂行业产销率状况</w:t>
      </w:r>
      <w:r>
        <w:rPr>
          <w:rFonts w:hint="eastAsia"/>
        </w:rPr>
        <w:br/>
      </w:r>
      <w:r>
        <w:rPr>
          <w:rFonts w:hint="eastAsia"/>
        </w:rPr>
        <w:t>　　第二节 中国摇臂行业的销售特征</w:t>
      </w:r>
      <w:r>
        <w:rPr>
          <w:rFonts w:hint="eastAsia"/>
        </w:rPr>
        <w:br/>
      </w:r>
      <w:r>
        <w:rPr>
          <w:rFonts w:hint="eastAsia"/>
        </w:rPr>
        <w:t>　　第三节 中国摇臂行业产销格局变化趋势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中国摇臂行业进出口格局分析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2022-2023年中国摇臂行业竞争格局分析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2022-2023年中国摇臂行业竞争格局综述</w:t>
      </w:r>
      <w:r>
        <w:rPr>
          <w:rFonts w:hint="eastAsia"/>
        </w:rPr>
        <w:br/>
      </w:r>
      <w:r>
        <w:rPr>
          <w:rFonts w:hint="eastAsia"/>
        </w:rPr>
        <w:t>　　　　一、摇臂行业集中度分析</w:t>
      </w:r>
      <w:r>
        <w:rPr>
          <w:rFonts w:hint="eastAsia"/>
        </w:rPr>
        <w:br/>
      </w:r>
      <w:r>
        <w:rPr>
          <w:rFonts w:hint="eastAsia"/>
        </w:rPr>
        <w:t>　　　　二、摇臂行业竞争强度分析</w:t>
      </w:r>
      <w:r>
        <w:rPr>
          <w:rFonts w:hint="eastAsia"/>
        </w:rPr>
        <w:br/>
      </w:r>
      <w:r>
        <w:rPr>
          <w:rFonts w:hint="eastAsia"/>
        </w:rPr>
        <w:t>　　　　三、摇臂行业内企业竞争情况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四、外资企业进入对中国摇臂企业带来的冲击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中国摇臂行业竞争力分析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中国摇臂行业地区竞争格局分析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一、中国摇臂行业企业区域分布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二、中国摇臂行业区域竞争特点（七大区域）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中国各规模摇臂企业竞争格局分析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各所有制摇臂企业竞争格局分析</w:t>
      </w:r>
      <w:r>
        <w:rPr>
          <w:rFonts w:hint="eastAsia"/>
        </w:rPr>
        <w:br/>
      </w:r>
      <w:r>
        <w:rPr>
          <w:rFonts w:hint="eastAsia"/>
        </w:rPr>
        <w:t>　　第六节 中国摇臂行业国际竞争者的影响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一、国内摇臂企业的SWOT分析</w:t>
      </w:r>
      <w:r>
        <w:rPr>
          <w:rFonts w:hint="eastAsia"/>
        </w:rPr>
        <w:br/>
      </w:r>
      <w:r>
        <w:rPr>
          <w:rFonts w:hint="eastAsia"/>
        </w:rPr>
        <w:t>　　　　二、国外摇臂企业的SWOT分析</w:t>
      </w:r>
      <w:r>
        <w:rPr>
          <w:rFonts w:hint="eastAsia"/>
        </w:rPr>
        <w:br/>
      </w:r>
      <w:r>
        <w:rPr>
          <w:rFonts w:hint="eastAsia"/>
        </w:rPr>
        <w:t>　　第七节 中国摇臂市场上主要竞争策略分析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中国摇臂行业发展周期</w:t>
      </w:r>
      <w:r>
        <w:rPr>
          <w:rFonts w:hint="eastAsia"/>
        </w:rPr>
        <w:br/>
      </w:r>
      <w:r>
        <w:rPr>
          <w:rFonts w:hint="eastAsia"/>
        </w:rPr>
        <w:t>　　第一节 中国摇臂行业的经济周期</w:t>
      </w:r>
      <w:r>
        <w:rPr>
          <w:rFonts w:hint="eastAsia"/>
        </w:rPr>
        <w:br/>
      </w:r>
      <w:r>
        <w:rPr>
          <w:rFonts w:hint="eastAsia"/>
        </w:rPr>
        <w:t>　　第二节 中国摇臂行业的增长性与波动性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中国摇臂行业的成熟度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2023-2029年中国摇臂行业竞争格局展望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2023-2029年中国摇臂行业供需展望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2023-2029年中国摇臂行业产销展望</w:t>
      </w:r>
      <w:r>
        <w:rPr>
          <w:rFonts w:hint="eastAsia"/>
        </w:rPr>
        <w:br/>
      </w:r>
      <w:r>
        <w:rPr>
          <w:rFonts w:hint="eastAsia"/>
        </w:rPr>
        <w:t>　　第三节 (中智⋅林)2023-2029年中国摇臂行业投资前景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6320573041ca" w:history="1">
        <w:r>
          <w:rPr>
            <w:rStyle w:val="Hyperlink"/>
          </w:rPr>
          <w:t>中国摇臂行业调研及未来趋势预测报告（2023-2029年）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46320573041ca" w:history="1">
        <w:r>
          <w:rPr>
            <w:rStyle w:val="Hyperlink"/>
          </w:rPr>
          <w:t>https://www.20087.com/8/50/YaoBeiFaZhanQuShi.html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4f1d77a104a0b" w:history="1">
      <w:r>
        <w:rPr>
          <w:rStyle w:val="Hyperlink"/>
        </w:rPr>
        <w:t>中国摇臂行业调研及未来趋势预测报告（2023-2029年）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aoBeiFaZhanQuShi.html" TargetMode="External" Id="R2d746320573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aoBeiFaZhanQuShi.html" TargetMode="External" Id="R5aa4f1d77a10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2023-05-06T02:08:00Z</dcterms:created>
  <dcterms:modified xsi:type="dcterms:W3CDTF">2023-05-06T03:08:00Z</dcterms:modified>
  <dc:subject>中国摇臂行业调研及未来趋势预测报告（2023-2029年）</dc:subject>
  <dc:title>中国摇臂行业调研及未来趋势预测报告（2023-2029年）</dc:title>
  <cp:keywords>中国摇臂行业调研及未来趋势预测报告（2023-2029年）</cp:keywords>
  <dc:description>中国摇臂行业调研及未来趋势预测报告（2023-2029年）</dc:description>
</cp:coreProperties>
</file>