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c7df5225a4c9c" w:history="1">
              <w:r>
                <w:rPr>
                  <w:rStyle w:val="Hyperlink"/>
                </w:rPr>
                <w:t>中国智能互动机器人行业研究与前景趋势预测报告（2025-2031年）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c7df5225a4c9c" w:history="1">
              <w:r>
                <w:rPr>
                  <w:rStyle w:val="Hyperlink"/>
                </w:rPr>
                <w:t>中国智能互动机器人行业研究与前景趋势预测报告（2025-2031年）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c7df5225a4c9c" w:history="1">
                <w:r>
                  <w:rPr>
                    <w:rStyle w:val="Hyperlink"/>
                  </w:rPr>
                  <w:t>https://www.20087.com/8/60/ZhiNengHuDongJiQiRenHangYeFaZhanQuShi.html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互动机器人是人工智能与机器人技术的结合体，正逐渐渗透到人们的日常生活和工作中。目前，智能互动机器人在教育、娱乐、客服等领域展现出广阔的应用前景。它们不仅能够提供丰富的交互体验，还能通过学习和适应能力不断优化服务效果。随着语音识别和自然语言处理技术的不断进步，智能互动机器人的交互能力将得到显著提升。</w:t>
      </w:r>
      <w:r>
        <w:rPr>
          <w:rFonts w:hint="eastAsia"/>
        </w:rPr>
        <w:br/>
      </w:r>
      <w:r>
        <w:rPr>
          <w:rFonts w:hint="eastAsia"/>
        </w:rPr>
        <w:t>　　未来，智能互动机器人将更加注重与人类之间的情感连接和沟通效率。通过深度学习用户习惯和喜好，能够更加精准地满足个性化需求。同时，在安全性方面也将得到加强，确保与人类互动时的可靠性和稳定性。此外，随着技术的融合和创新，智能互动机器人有望在更多领域发挥重要作用，成为推动社会智能化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c7df5225a4c9c" w:history="1">
        <w:r>
          <w:rPr>
            <w:rStyle w:val="Hyperlink"/>
          </w:rPr>
          <w:t>中国智能互动机器人行业研究与前景趋势预测报告（2025-2031年）</w:t>
        </w:r>
      </w:hyperlink>
      <w:r>
        <w:rPr>
          <w:rFonts w:hint="eastAsia"/>
        </w:rPr>
        <w:t>》系统分析了我国智能互动机器人行业的市场规模、市场需求及价格动态，深入探讨了智能互动机器人产业链结构与发展特点。报告对智能互动机器人细分市场进行了详细剖析，基于科学数据预测了市场前景及未来发展趋势，同时聚焦智能互动机器人重点企业，评估了品牌影响力、市场竞争力及行业集中度变化。通过专业分析与客观洞察，报告为投资者、产业链相关企业及政府决策部门提供了重要参考，是把握智能互动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智能互动机器人产业概述</w:t>
      </w:r>
      <w:r>
        <w:rPr>
          <w:rFonts w:hint="eastAsia"/>
        </w:rPr>
        <w:br/>
      </w:r>
      <w:r>
        <w:rPr>
          <w:rFonts w:hint="eastAsia"/>
        </w:rPr>
        <w:t>　　第一节 智能互动机器人定义</w:t>
      </w:r>
      <w:r>
        <w:rPr>
          <w:rFonts w:hint="eastAsia"/>
        </w:rPr>
        <w:br/>
      </w:r>
      <w:r>
        <w:rPr>
          <w:rFonts w:hint="eastAsia"/>
        </w:rPr>
        <w:t>　　第二节 智能互动机器人行业特点</w:t>
      </w:r>
      <w:r>
        <w:rPr>
          <w:rFonts w:hint="eastAsia"/>
        </w:rPr>
        <w:br/>
      </w:r>
      <w:r>
        <w:rPr>
          <w:rFonts w:hint="eastAsia"/>
        </w:rPr>
        <w:t>　　第三节 智能互动机器人产业链分析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2024-2025年中国智能互动机器人行业运行环境分析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智能互动机器人运行经济环境分析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智能互动机器人产业政策环境分析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一、智能互动机器人行业监管体制</w:t>
      </w:r>
      <w:r>
        <w:rPr>
          <w:rFonts w:hint="eastAsia"/>
        </w:rPr>
        <w:br/>
      </w:r>
      <w:r>
        <w:rPr>
          <w:rFonts w:hint="eastAsia"/>
        </w:rPr>
        <w:t>　　　　二、智能互动机器人行业主要法规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三、主要智能互动机器人产业政策</w:t>
      </w:r>
      <w:r>
        <w:rPr>
          <w:rFonts w:hint="eastAsia"/>
        </w:rPr>
        <w:br/>
      </w:r>
      <w:r>
        <w:rPr>
          <w:rFonts w:hint="eastAsia"/>
        </w:rPr>
        <w:t>　　第三节 智能互动机器人产业社会环境分析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2024-2025年智能互动机器人行业技术发展现状及趋势分析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智能互动机器人行业技术发展现状分析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国内外智能互动机器人行业技术差异与原因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智能互动机器人行业技术发展方向、趋势预测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提升智能互动机器人行业技术能力策略建议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全球智能互动机器人行业发展态势分析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全球智能互动机器人市场发展现状分析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全球主要国家智能互动机器人市场现状</w:t>
      </w:r>
      <w:r>
        <w:rPr>
          <w:rFonts w:hint="eastAsia"/>
        </w:rPr>
        <w:br/>
      </w:r>
      <w:r>
        <w:rPr>
          <w:rFonts w:hint="eastAsia"/>
        </w:rPr>
        <w:t>　　第三节 全球智能互动机器人行业发展趋势预测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中国智能互动机器人行业市场分析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2019-2024年中国智能互动机器人行业规模情况</w:t>
      </w:r>
      <w:r>
        <w:rPr>
          <w:rFonts w:hint="eastAsia"/>
        </w:rPr>
        <w:br/>
      </w:r>
      <w:r>
        <w:rPr>
          <w:rFonts w:hint="eastAsia"/>
        </w:rPr>
        <w:t>　　　　一、智能互动机器人行业市场规模情况分析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二、智能互动机器人行业单位规模情况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三、智能互动机器人行业人员规模情况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2019-2024年中国智能互动机器人行业财务能力分析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一、智能互动机器人行业盈利能力分析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二、智能互动机器人行业偿债能力分析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三、智能互动机器人行业营运能力分析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四、智能互动机器人行业发展能力分析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2024-2025年中国智能互动机器人行业热点动态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2025年中国智能互动机器人行业面临的挑战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中国重点地区智能互动机器人行业市场调研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重点地区（一）智能互动机器人市场调研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重点地区（二）智能互动机器人市场调研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重点地区（三）智能互动机器人市场调研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重点地区（四）智能互动机器人市场调研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重点地区（五）智能互动机器人市场调研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中国智能互动机器人行业价格走势及影响因素分析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国内智能互动机器人行业价格回顾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国内智能互动机器人行业价格走势预测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国内智能互动机器人行业价格影响因素分析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中国智能互动机器人行业客户调研</w:t>
      </w:r>
      <w:r>
        <w:rPr>
          <w:rFonts w:hint="eastAsia"/>
        </w:rPr>
        <w:br/>
      </w:r>
      <w:r>
        <w:rPr>
          <w:rFonts w:hint="eastAsia"/>
        </w:rPr>
        <w:t>　　　　一、智能互动机器人行业客户偏好调查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二、客户对智能互动机器人品牌的首要认知渠道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三、智能互动机器人品牌忠诚度调查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四、智能互动机器人行业客户消费理念调研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中国智能互动机器人行业竞争格局分析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2025年智能互动机器人行业集中度分析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一、智能互动机器人市场集中度分析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二、智能互动机器人企业集中度分析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2024-2025年智能互动机器人行业竞争格局分析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一、智能互动机器人行业竞争策略分析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二、智能互动机器人行业竞争格局展望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三、我国智能互动机器人市场竞争趋势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智能互动机器人行业重点企业发展调研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智能互动机器人企业发展策略分析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智能互动机器人市场策略分析</w:t>
      </w:r>
      <w:r>
        <w:rPr>
          <w:rFonts w:hint="eastAsia"/>
        </w:rPr>
        <w:br/>
      </w:r>
      <w:r>
        <w:rPr>
          <w:rFonts w:hint="eastAsia"/>
        </w:rPr>
        <w:t>　　　　一、智能互动机器人价格策略分析</w:t>
      </w:r>
      <w:r>
        <w:rPr>
          <w:rFonts w:hint="eastAsia"/>
        </w:rPr>
        <w:br/>
      </w:r>
      <w:r>
        <w:rPr>
          <w:rFonts w:hint="eastAsia"/>
        </w:rPr>
        <w:t>　　　　二、智能互动机器人渠道策略分析</w:t>
      </w:r>
      <w:r>
        <w:rPr>
          <w:rFonts w:hint="eastAsia"/>
        </w:rPr>
        <w:br/>
      </w:r>
      <w:r>
        <w:rPr>
          <w:rFonts w:hint="eastAsia"/>
        </w:rPr>
        <w:t>　　第二节 智能互动机器人销售策略分析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提高智能互动机器人企业竞争力的策略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一、提高中国智能互动机器人企业核心竞争力的对策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二、智能互动机器人企业提升竞争力的主要方向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三、影响智能互动机器人企业核心竞争力的因素及提升途径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四、提高智能互动机器人企业竞争力的策略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智能互动机器人行业投资风险与控制策略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智能互动机器人行业SWOT模型分析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一、智能互动机器人行业优势分析</w:t>
      </w:r>
      <w:r>
        <w:rPr>
          <w:rFonts w:hint="eastAsia"/>
        </w:rPr>
        <w:br/>
      </w:r>
      <w:r>
        <w:rPr>
          <w:rFonts w:hint="eastAsia"/>
        </w:rPr>
        <w:t>　　　　二、智能互动机器人行业劣势分析</w:t>
      </w:r>
      <w:r>
        <w:rPr>
          <w:rFonts w:hint="eastAsia"/>
        </w:rPr>
        <w:br/>
      </w:r>
      <w:r>
        <w:rPr>
          <w:rFonts w:hint="eastAsia"/>
        </w:rPr>
        <w:t>　　　　三、智能互动机器人行业机会分析</w:t>
      </w:r>
      <w:r>
        <w:rPr>
          <w:rFonts w:hint="eastAsia"/>
        </w:rPr>
        <w:br/>
      </w:r>
      <w:r>
        <w:rPr>
          <w:rFonts w:hint="eastAsia"/>
        </w:rPr>
        <w:t>　　　　四、智能互动机器人行业风险分析</w:t>
      </w:r>
      <w:r>
        <w:rPr>
          <w:rFonts w:hint="eastAsia"/>
        </w:rPr>
        <w:br/>
      </w:r>
      <w:r>
        <w:rPr>
          <w:rFonts w:hint="eastAsia"/>
        </w:rPr>
        <w:t>　　第二节 智能互动机器人行业投资风险及控制策略分析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一、智能互动机器人市场风险及控制策略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二、智能互动机器人行业政策风险及控制策略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三、智能互动机器人行业经营风险及控制策略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四、智能互动机器人同业竞争风险及控制策略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五、智能互动机器人行业其他风险及控制策略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2025-2031年中国智能互动机器人行业投资潜力及发展趋势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2025-2031年智能互动机器人行业投资潜力分析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一、智能互动机器人行业重点可投资领域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二、智能互动机器人行业目标市场需求潜力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三、智能互动机器人行业投资潜力综合评判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中⋅智林－2025-2031年中国智能互动机器人行业发展趋势分析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一、2025年智能互动机器人市场前景分析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二、2025年智能互动机器人发展趋势预测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三、2025-2031年我国智能互动机器人行业发展剖析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五、未来智能互动机器人行业发展变局剖析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智能互动机器人介绍</w:t>
      </w:r>
      <w:r>
        <w:rPr>
          <w:rFonts w:hint="eastAsia"/>
        </w:rPr>
        <w:br/>
      </w:r>
      <w:r>
        <w:rPr>
          <w:rFonts w:hint="eastAsia"/>
        </w:rPr>
        <w:t>　　图表 智能互动机器人图片</w:t>
      </w:r>
      <w:r>
        <w:rPr>
          <w:rFonts w:hint="eastAsia"/>
        </w:rPr>
        <w:br/>
      </w:r>
      <w:r>
        <w:rPr>
          <w:rFonts w:hint="eastAsia"/>
        </w:rPr>
        <w:t>　　图表 智能互动机器人产业链调研</w:t>
      </w:r>
      <w:r>
        <w:rPr>
          <w:rFonts w:hint="eastAsia"/>
        </w:rPr>
        <w:br/>
      </w:r>
      <w:r>
        <w:rPr>
          <w:rFonts w:hint="eastAsia"/>
        </w:rPr>
        <w:t>　　图表 智能互动机器人行业特点</w:t>
      </w:r>
      <w:r>
        <w:rPr>
          <w:rFonts w:hint="eastAsia"/>
        </w:rPr>
        <w:br/>
      </w:r>
      <w:r>
        <w:rPr>
          <w:rFonts w:hint="eastAsia"/>
        </w:rPr>
        <w:t>　　图表 智能互动机器人政策</w:t>
      </w:r>
      <w:r>
        <w:rPr>
          <w:rFonts w:hint="eastAsia"/>
        </w:rPr>
        <w:br/>
      </w:r>
      <w:r>
        <w:rPr>
          <w:rFonts w:hint="eastAsia"/>
        </w:rPr>
        <w:t>　　图表 智能互动机器人技术 标准</w:t>
      </w:r>
      <w:r>
        <w:rPr>
          <w:rFonts w:hint="eastAsia"/>
        </w:rPr>
        <w:br/>
      </w:r>
      <w:r>
        <w:rPr>
          <w:rFonts w:hint="eastAsia"/>
        </w:rPr>
        <w:t>　　图表 智能互动机器人最新消息 动态</w:t>
      </w:r>
      <w:r>
        <w:rPr>
          <w:rFonts w:hint="eastAsia"/>
        </w:rPr>
        <w:br/>
      </w:r>
      <w:r>
        <w:rPr>
          <w:rFonts w:hint="eastAsia"/>
        </w:rPr>
        <w:t>　　图表 智能互动机器人行业现状</w:t>
      </w:r>
      <w:r>
        <w:rPr>
          <w:rFonts w:hint="eastAsia"/>
        </w:rPr>
        <w:br/>
      </w:r>
      <w:r>
        <w:rPr>
          <w:rFonts w:hint="eastAsia"/>
        </w:rPr>
        <w:t>　　图表 2019-2024年智能互动机器人行业市场容量统计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2019-2024年中国智能互动机器人市场规模情况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2019-2024年中国智能互动机器人销售统计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2019-2024年中国智能互动机器人利润总额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2019-2024年中国智能互动机器人企业数量统计</w:t>
      </w:r>
      <w:r>
        <w:rPr>
          <w:rFonts w:hint="eastAsia"/>
        </w:rPr>
        <w:br/>
      </w:r>
      <w:r>
        <w:rPr>
          <w:rFonts w:hint="eastAsia"/>
        </w:rPr>
        <w:t>　　图表 2024年智能互动机器人成本和利润分析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2019-2024年中国智能互动机器人行业经营效益分析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2019-2024年中国智能互动机器人行业发展能力分析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2019-2024年中国智能互动机器人行业盈利能力分析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2019-2024年中国智能互动机器人行业运营能力分析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2019-2024年中国智能互动机器人行业偿债能力分析</w:t>
      </w:r>
      <w:r>
        <w:rPr>
          <w:rFonts w:hint="eastAsia"/>
        </w:rPr>
        <w:br/>
      </w:r>
      <w:r>
        <w:rPr>
          <w:rFonts w:hint="eastAsia"/>
        </w:rPr>
        <w:t>　　图表 智能互动机器人品牌分析</w:t>
      </w:r>
      <w:r>
        <w:rPr>
          <w:rFonts w:hint="eastAsia"/>
        </w:rPr>
        <w:br/>
      </w:r>
      <w:r>
        <w:rPr>
          <w:rFonts w:hint="eastAsia"/>
        </w:rPr>
        <w:t>　　图表 **地区智能互动机器人市场规模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**地区智能互动机器人行业市场需求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**地区智能互动机器人市场调研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**地区智能互动机器人行业市场需求分析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**地区智能互动机器人市场规模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**地区智能互动机器人行业市场需求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**地区智能互动机器人市场调研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**地区智能互动机器人市场需求分析</w:t>
      </w:r>
      <w:r>
        <w:rPr>
          <w:rFonts w:hint="eastAsia"/>
        </w:rPr>
        <w:br/>
      </w:r>
      <w:r>
        <w:rPr>
          <w:rFonts w:hint="eastAsia"/>
        </w:rPr>
        <w:t>　　图表 智能互动机器人上游发展</w:t>
      </w:r>
      <w:r>
        <w:rPr>
          <w:rFonts w:hint="eastAsia"/>
        </w:rPr>
        <w:br/>
      </w:r>
      <w:r>
        <w:rPr>
          <w:rFonts w:hint="eastAsia"/>
        </w:rPr>
        <w:t>　　图表 智能互动机器人下游发展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智能互动机器人企业（一）概况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企业智能互动机器人业务</w:t>
      </w:r>
      <w:r>
        <w:rPr>
          <w:rFonts w:hint="eastAsia"/>
        </w:rPr>
        <w:br/>
      </w:r>
      <w:r>
        <w:rPr>
          <w:rFonts w:hint="eastAsia"/>
        </w:rPr>
        <w:t>　　图表 智能互动机器人企业（一）经营情况分析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智能互动机器人企业（一）盈利能力情况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智能互动机器人企业（一）偿债能力情况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智能互动机器人企业（一）运营能力情况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智能互动机器人企业（一）成长能力情况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智能互动机器人企业（二）简介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企业智能互动机器人业务</w:t>
      </w:r>
      <w:r>
        <w:rPr>
          <w:rFonts w:hint="eastAsia"/>
        </w:rPr>
        <w:br/>
      </w:r>
      <w:r>
        <w:rPr>
          <w:rFonts w:hint="eastAsia"/>
        </w:rPr>
        <w:t>　　图表 智能互动机器人企业（二）经营情况分析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智能互动机器人企业（二）盈利能力情况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智能互动机器人企业（二）偿债能力情况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智能互动机器人企业（二）运营能力情况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智能互动机器人企业（二）成长能力情况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智能互动机器人企业（三）概况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企业智能互动机器人业务</w:t>
      </w:r>
      <w:r>
        <w:rPr>
          <w:rFonts w:hint="eastAsia"/>
        </w:rPr>
        <w:br/>
      </w:r>
      <w:r>
        <w:rPr>
          <w:rFonts w:hint="eastAsia"/>
        </w:rPr>
        <w:t>　　图表 智能互动机器人企业（三）经营情况分析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智能互动机器人企业（三）盈利能力情况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智能互动机器人企业（三）偿债能力情况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智能互动机器人企业（三）运营能力情况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智能互动机器人企业（三）成长能力情况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智能互动机器人企业（四）简介</w:t>
      </w:r>
      <w:r>
        <w:rPr>
          <w:rFonts w:hint="eastAsia"/>
        </w:rPr>
        <w:br/>
      </w:r>
      <w:r>
        <w:rPr>
          <w:rFonts w:hint="eastAsia"/>
        </w:rPr>
        <w:t>　　图表 企业智能互动机器人业务</w:t>
      </w:r>
      <w:r>
        <w:rPr>
          <w:rFonts w:hint="eastAsia"/>
        </w:rPr>
        <w:br/>
      </w:r>
      <w:r>
        <w:rPr>
          <w:rFonts w:hint="eastAsia"/>
        </w:rPr>
        <w:t>　　图表 智能互动机器人企业（四）经营情况分析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智能互动机器人企业（四）盈利能力情况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智能互动机器人企业（四）偿债能力情况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智能互动机器人企业（四）运营能力情况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智能互动机器人企业（四）成长能力情况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智能互动机器人投资、并购情况</w:t>
      </w:r>
      <w:r>
        <w:rPr>
          <w:rFonts w:hint="eastAsia"/>
        </w:rPr>
        <w:br/>
      </w:r>
      <w:r>
        <w:rPr>
          <w:rFonts w:hint="eastAsia"/>
        </w:rPr>
        <w:t>　　图表 智能互动机器人优势</w:t>
      </w:r>
      <w:r>
        <w:rPr>
          <w:rFonts w:hint="eastAsia"/>
        </w:rPr>
        <w:br/>
      </w:r>
      <w:r>
        <w:rPr>
          <w:rFonts w:hint="eastAsia"/>
        </w:rPr>
        <w:t>　　图表 智能互动机器人劣势</w:t>
      </w:r>
      <w:r>
        <w:rPr>
          <w:rFonts w:hint="eastAsia"/>
        </w:rPr>
        <w:br/>
      </w:r>
      <w:r>
        <w:rPr>
          <w:rFonts w:hint="eastAsia"/>
        </w:rPr>
        <w:t>　　图表 智能互动机器人机会</w:t>
      </w:r>
      <w:r>
        <w:rPr>
          <w:rFonts w:hint="eastAsia"/>
        </w:rPr>
        <w:br/>
      </w:r>
      <w:r>
        <w:rPr>
          <w:rFonts w:hint="eastAsia"/>
        </w:rPr>
        <w:t>　　图表 智能互动机器人威胁</w:t>
      </w:r>
      <w:r>
        <w:rPr>
          <w:rFonts w:hint="eastAsia"/>
        </w:rPr>
        <w:br/>
      </w:r>
      <w:r>
        <w:rPr>
          <w:rFonts w:hint="eastAsia"/>
        </w:rPr>
        <w:t>　　图表 进入智能互动机器人行业壁垒</w:t>
      </w:r>
      <w:r>
        <w:rPr>
          <w:rFonts w:hint="eastAsia"/>
        </w:rPr>
        <w:br/>
      </w:r>
      <w:r>
        <w:rPr>
          <w:rFonts w:hint="eastAsia"/>
        </w:rPr>
        <w:t>　　图表 智能互动机器人发展有利因素</w:t>
      </w:r>
      <w:r>
        <w:rPr>
          <w:rFonts w:hint="eastAsia"/>
        </w:rPr>
        <w:br/>
      </w:r>
      <w:r>
        <w:rPr>
          <w:rFonts w:hint="eastAsia"/>
        </w:rPr>
        <w:t>　　图表 智能互动机器人发展不利因素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2025-2031年中国智能互动机器人行业信息化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2025-2031年中国智能互动机器人行业市场容量预测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2025-2031年中国智能互动机器人行业市场规模预测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2025-2031年中国智能互动机器人行业风险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2025-2031年中国智能互动机器人市场前景分析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2025-2031年中国智能互动机器人发展趋势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c7df5225a4c9c" w:history="1">
        <w:r>
          <w:rPr>
            <w:rStyle w:val="Hyperlink"/>
          </w:rPr>
          <w:t>中国智能互动机器人行业研究与前景趋势预测报告（2025-2031年）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c7df5225a4c9c" w:history="1">
        <w:r>
          <w:rPr>
            <w:rStyle w:val="Hyperlink"/>
          </w:rPr>
          <w:t>https://www.20087.com/8/60/ZhiNengHuDongJiQiRenHangYeFaZhanQuShi.html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热点：可以对话的机器人多少钱、智能机器人(用心陪伴,智慧成长)、桌面智能互动机器人品牌、机器人智能交互、智能协作机器人、互动讲解机器人、全自动智能机器人、智能机器人交互界面、loona机器狗多少钱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3e4f47fd24157" w:history="1">
      <w:r>
        <w:rPr>
          <w:rStyle w:val="Hyperlink"/>
        </w:rPr>
        <w:t>中国智能互动机器人行业研究与前景趋势预测报告（2025-2031年）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iNengHuDongJiQiRenHangYeFaZhanQuShi.html" TargetMode="External" Id="R88fc7df5225a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iNengHuDongJiQiRenHangYeFaZhanQuShi.html" TargetMode="External" Id="Rd7e3e4f47fd2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2025-01-18T01:30:00Z</dcterms:created>
  <dcterms:modified xsi:type="dcterms:W3CDTF">2025-01-18T02:30:00Z</dcterms:modified>
  <dc:subject>中国智能互动机器人行业研究与前景趋势预测报告（2025-2031年）</dc:subject>
  <dc:title>中国智能互动机器人行业研究与前景趋势预测报告（2025-2031年）</dc:title>
  <cp:keywords>中国智能互动机器人行业研究与前景趋势预测报告（2025-2031年）</cp:keywords>
  <dc:description>中国智能互动机器人行业研究与前景趋势预测报告（2025-2031年）</dc:description>
</cp:coreProperties>
</file>