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6ca1ebbf9468e" w:history="1">
              <w:r>
                <w:rPr>
                  <w:rStyle w:val="Hyperlink"/>
                </w:rPr>
                <w:t>2026-2032年全球与中国机器人直线导轨行业研究及市场前景报告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6ca1ebbf9468e" w:history="1">
              <w:r>
                <w:rPr>
                  <w:rStyle w:val="Hyperlink"/>
                </w:rPr>
                <w:t>2026-2032年全球与中国机器人直线导轨行业研究及市场前景报告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6ca1ebbf9468e" w:history="1">
                <w:r>
                  <w:rPr>
                    <w:rStyle w:val="Hyperlink"/>
                  </w:rPr>
                  <w:t>https://www.20087.com/8/90/JiQiRenZhiXianDaoGuiDeXianZhuangYuQianJing.html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直线导轨是实现高精度直线运动的核心机械部件，广泛应用于工业机器人、半导体制造装备、精密机床及自动化物流系统。主流产品以滚柱或滚珠循环结构为主，强调高刚性、低摩擦、长寿命及运行平稳性。近年来，为满足高速、重载及洁净环境等多样化需求，导轨在预紧力可调、防腐蚀涂层、自润滑设计及模块化安装等方面持续优化。同时，随着协作机器人与柔性产线兴起，对导轨的紧凑性、轻量化及抗冲击性能提出更高要求。尽管技术相对成熟，但高端市场仍由少数国际品牌主导，国产产品在材料热处理工艺、滚动体一致性及长期运行可靠性方面尚存差距，关键零部件的自主可控能力有待加强。</w:t>
      </w:r>
      <w:r>
        <w:rPr>
          <w:rFonts w:hint="eastAsia"/>
        </w:rPr>
        <w:br/>
      </w:r>
      <w:r>
        <w:rPr>
          <w:rFonts w:hint="eastAsia"/>
        </w:rPr>
        <w:t>　　未来，机器人直线导轨的发展将深度融合机电一体化与智能感知理念。一方面，新型复合材料（如陶瓷增强合金、高分子基自润滑材料）的应用将突破传统金属导轨在重量、噪音与维护周期上的限制；另一方面，集成位置编码器、振动传感器及温度监测单元的“智能导轨”将逐步普及，实现运行状态实时反馈与预测性维护，提升整机系统可用性。此外，面向人机协作与服务机器人场景，导轨设计将更注重安全性与静音性，例如采用磁悬浮或柔性导向等非接触式替代方案。长远看，随着机器人应用场景从结构化车间向非结构化环境延伸，直线导轨或将与关节模组、驱动单元高度集成，形成标准化、即插即用的运动子系统，加速机器人本体的模块化与快速部署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6ca1ebbf9468e" w:history="1">
        <w:r>
          <w:rPr>
            <w:rStyle w:val="Hyperlink"/>
          </w:rPr>
          <w:t>2026-2032年全球与中国机器人直线导轨行业研究及市场前景报告</w:t>
        </w:r>
      </w:hyperlink>
      <w:r>
        <w:rPr>
          <w:rFonts w:hint="eastAsia"/>
        </w:rPr>
        <w:t>》系统分析了机器人直线导轨行业的市场规模、供需动态及竞争格局，重点评估了主要机器人直线导轨企业的经营表现，并对机器人直线导轨行业未来发展趋势进行了科学预测。报告结合机器人直线导轨技术现状与SWOT分析，揭示了市场机遇与潜在风险。市场调研网发布的《</w:t>
      </w:r>
      <w:hyperlink r:id="R3d26ca1ebbf9468e" w:history="1">
        <w:r>
          <w:rPr>
            <w:rStyle w:val="Hyperlink"/>
          </w:rPr>
          <w:t>2026-2032年全球与中国机器人直线导轨行业研究及市场前景报告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按产品类型细分，全球机器人直线导轨市场规模2021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滚珠型</w:t>
      </w:r>
      <w:r>
        <w:rPr>
          <w:rFonts w:hint="eastAsia"/>
        </w:rPr>
        <w:br/>
      </w:r>
      <w:r>
        <w:rPr>
          <w:rFonts w:hint="eastAsia"/>
        </w:rPr>
        <w:t>　　　　1.3.3 滚柱型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产品分类，按导轨形式</w:t>
      </w:r>
      <w:r>
        <w:rPr>
          <w:rFonts w:hint="eastAsia"/>
        </w:rPr>
        <w:br/>
      </w:r>
      <w:r>
        <w:rPr>
          <w:rFonts w:hint="eastAsia"/>
        </w:rPr>
        <w:t>　　　　1.4.1 按导轨形式细分，全球机器人直线导轨市场规模2021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型材导轨</w:t>
      </w:r>
      <w:r>
        <w:rPr>
          <w:rFonts w:hint="eastAsia"/>
        </w:rPr>
        <w:br/>
      </w:r>
      <w:r>
        <w:rPr>
          <w:rFonts w:hint="eastAsia"/>
        </w:rPr>
        <w:t>　　　　1.4.3 圆柱导轨</w:t>
      </w:r>
      <w:r>
        <w:rPr>
          <w:rFonts w:hint="eastAsia"/>
        </w:rPr>
        <w:br/>
      </w:r>
      <w:r>
        <w:rPr>
          <w:rFonts w:hint="eastAsia"/>
        </w:rPr>
        <w:t>　　　　1.4.4 聚合物干式导轨</w:t>
      </w:r>
      <w:r>
        <w:rPr>
          <w:rFonts w:hint="eastAsia"/>
        </w:rPr>
        <w:br/>
      </w:r>
      <w:r>
        <w:rPr>
          <w:rFonts w:hint="eastAsia"/>
        </w:rPr>
        <w:t>　　1.5 产品分类，按预压</w:t>
      </w:r>
      <w:r>
        <w:rPr>
          <w:rFonts w:hint="eastAsia"/>
        </w:rPr>
        <w:br/>
      </w:r>
      <w:r>
        <w:rPr>
          <w:rFonts w:hint="eastAsia"/>
        </w:rPr>
        <w:t>　　　　1.5.1 按预压细分，全球机器人直线导轨市场规模2021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无预压</w:t>
      </w:r>
      <w:r>
        <w:rPr>
          <w:rFonts w:hint="eastAsia"/>
        </w:rPr>
        <w:br/>
      </w:r>
      <w:r>
        <w:rPr>
          <w:rFonts w:hint="eastAsia"/>
        </w:rPr>
        <w:t>　　　　1.5.3 轻预压</w:t>
      </w:r>
      <w:r>
        <w:rPr>
          <w:rFonts w:hint="eastAsia"/>
        </w:rPr>
        <w:br/>
      </w:r>
      <w:r>
        <w:rPr>
          <w:rFonts w:hint="eastAsia"/>
        </w:rPr>
        <w:t>　　　　1.5.4 中高预压</w:t>
      </w:r>
      <w:r>
        <w:rPr>
          <w:rFonts w:hint="eastAsia"/>
        </w:rPr>
        <w:br/>
      </w:r>
      <w:r>
        <w:rPr>
          <w:rFonts w:hint="eastAsia"/>
        </w:rPr>
        <w:t>　　1.6 产品分类，按导轨等级</w:t>
      </w:r>
      <w:r>
        <w:rPr>
          <w:rFonts w:hint="eastAsia"/>
        </w:rPr>
        <w:br/>
      </w:r>
      <w:r>
        <w:rPr>
          <w:rFonts w:hint="eastAsia"/>
        </w:rPr>
        <w:t>　　　　1.6.1 按导轨等级细分，全球机器人直线导轨市场规模2021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低端与通用型</w:t>
      </w:r>
      <w:r>
        <w:rPr>
          <w:rFonts w:hint="eastAsia"/>
        </w:rPr>
        <w:br/>
      </w:r>
      <w:r>
        <w:rPr>
          <w:rFonts w:hint="eastAsia"/>
        </w:rPr>
        <w:t>　　　　1.6.3 中端工业级</w:t>
      </w:r>
      <w:r>
        <w:rPr>
          <w:rFonts w:hint="eastAsia"/>
        </w:rPr>
        <w:br/>
      </w:r>
      <w:r>
        <w:rPr>
          <w:rFonts w:hint="eastAsia"/>
        </w:rPr>
        <w:t>　　　　1.6.4 高端与重载工业级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按应用细分，全球机器人直线导轨市场规模2021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工业机器人</w:t>
      </w:r>
      <w:r>
        <w:rPr>
          <w:rFonts w:hint="eastAsia"/>
        </w:rPr>
        <w:br/>
      </w:r>
      <w:r>
        <w:rPr>
          <w:rFonts w:hint="eastAsia"/>
        </w:rPr>
        <w:t>　　　　1.7.3 协作机器人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机器人直线导轨行业发展总体概况</w:t>
      </w:r>
      <w:r>
        <w:rPr>
          <w:rFonts w:hint="eastAsia"/>
        </w:rPr>
        <w:br/>
      </w:r>
      <w:r>
        <w:rPr>
          <w:rFonts w:hint="eastAsia"/>
        </w:rPr>
        <w:t>　　　　1.8.2 机器人直线导轨行业发展主要特点</w:t>
      </w:r>
      <w:r>
        <w:rPr>
          <w:rFonts w:hint="eastAsia"/>
        </w:rPr>
        <w:br/>
      </w:r>
      <w:r>
        <w:rPr>
          <w:rFonts w:hint="eastAsia"/>
        </w:rPr>
        <w:t>　　　　1.8.3 机器人直线导轨行业发展影响因素</w:t>
      </w:r>
      <w:r>
        <w:rPr>
          <w:rFonts w:hint="eastAsia"/>
        </w:rPr>
        <w:br/>
      </w:r>
      <w:r>
        <w:rPr>
          <w:rFonts w:hint="eastAsia"/>
        </w:rPr>
        <w:t>　　　　1.8.3 .1 机器人直线导轨有利因素</w:t>
      </w:r>
      <w:r>
        <w:rPr>
          <w:rFonts w:hint="eastAsia"/>
        </w:rPr>
        <w:br/>
      </w:r>
      <w:r>
        <w:rPr>
          <w:rFonts w:hint="eastAsia"/>
        </w:rPr>
        <w:t>　　　　1.8.3 .2 机器人直线导轨不利因素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全球市场，近三年机器人直线导轨主要企业占有率及排名（按销量）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机器人直线导轨主要企业在国际市场占有率（按销量，2023-2026）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2025年机器人直线导轨主要企业在国际市场排名（按销量）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全球市场主要企业机器人直线导轨销量（2023-2026）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全球市场，近三年机器人直线导轨主要企业占有率及排名（按收入）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机器人直线导轨主要企业在国际市场占有率（按收入，2023-2026）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2025年机器人直线导轨主要企业在国际市场排名（按收入）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全球市场主要企业机器人直线导轨销售收入（2023-2026）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全球市场主要企业机器人直线导轨销售价格（2023-2026）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中国市场，近三年机器人直线导轨主要企业占有率及排名（按销量）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机器人直线导轨主要企业在中国市场占有率（按销量，2023-2026）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2025年机器人直线导轨主要企业在中国市场排名（按销量）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中国市场主要企业机器人直线导轨销量（2023-2026）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中国市场，近三年机器人直线导轨主要企业占有率及排名（按收入）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机器人直线导轨主要企业在中国市场占有率（按收入，2023-2026）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2025年机器人直线导轨主要企业在中国市场排名（按收入）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中国市场主要企业机器人直线导轨销售收入（2023-2026）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全球主要厂商机器人直线导轨总部及产地分布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全球主要厂商成立时间及机器人直线导轨商业化日期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全球主要厂商机器人直线导轨产品类型及应用</w:t>
      </w:r>
      <w:r>
        <w:rPr>
          <w:rFonts w:hint="eastAsia"/>
        </w:rPr>
        <w:br/>
      </w:r>
      <w:r>
        <w:rPr>
          <w:rFonts w:hint="eastAsia"/>
        </w:rPr>
        <w:t>　　2.9 机器人直线导轨行业集中度、竞争程度分析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机器人直线导轨行业集中度分析：2025年全球Top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全球机器人直线导轨第一梯队、第二梯队和第三梯队生产商（品牌）及市场份额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全球机器人直线导轨总体规模分析</w:t>
      </w:r>
      <w:r>
        <w:rPr>
          <w:rFonts w:hint="eastAsia"/>
        </w:rPr>
        <w:br/>
      </w:r>
      <w:r>
        <w:rPr>
          <w:rFonts w:hint="eastAsia"/>
        </w:rPr>
        <w:t>　　3.1 全球机器人直线导轨供需现状及预测（2021-2032）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全球机器人直线导轨产能、产量、产能利用率及发展趋势（2021-2032）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全球机器人直线导轨产量、需求量及发展趋势（2021-2032）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全球主要地区机器人直线导轨产量及发展趋势（2021-2032）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全球主要地区机器人直线导轨产量（2021-2026）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全球主要地区机器人直线导轨产量（2027-2032）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全球主要地区机器人直线导轨产量市场份额（2021-2032）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中国机器人直线导轨供需现状及预测（2021-2032）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中国机器人直线导轨产能、产量、产能利用率及发展趋势（2021-2032）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中国机器人直线导轨产量、市场需求量及发展趋势（2021-2032）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中国市场机器人直线导轨进出口（2021-2032）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全球机器人直线导轨销量及销售额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全球市场机器人直线导轨销售额（2021-2032）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全球市场机器人直线导轨销量（2021-2032）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全球市场机器人直线导轨价格趋势（2021-2032）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全球机器人直线导轨主要地区分析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全球主要地区机器人直线导轨市场规模分析：2021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全球主要地区机器人直线导轨销售收入及市场份额（2021-2026）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全球主要地区机器人直线导轨销售收入预测（2027-2032）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全球主要地区机器人直线导轨销量分析：2021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全球主要地区机器人直线导轨销量及市场份额预测（2027-2032）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中东市场机器人直线导轨销量、收入及增长率（2021-2032）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不同产品类型机器人直线导轨分析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全球不同产品类型机器人直线导轨销量（2021-2032）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全球不同产品类型机器人直线导轨销量预测（2027-2032）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全球不同产品类型机器人直线导轨收入（2021-2032）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全球不同产品类型机器人直线导轨收入及市场份额（2021-2026）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全球不同产品类型机器人直线导轨收入预测（2027-2032）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全球不同产品类型机器人直线导轨价格走势（2021-2032）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中国不同产品类型机器人直线导轨销量（2021-2032）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中国不同产品类型机器人直线导轨销量预测（2027-2032）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中国不同产品类型机器人直线导轨收入（2021-2032）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中国不同产品类型机器人直线导轨收入及市场份额（2021-2026）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中国不同产品类型机器人直线导轨收入预测（2027-2032）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不同应用机器人直线导轨分析</w:t>
      </w:r>
      <w:r>
        <w:rPr>
          <w:rFonts w:hint="eastAsia"/>
        </w:rPr>
        <w:br/>
      </w:r>
      <w:r>
        <w:rPr>
          <w:rFonts w:hint="eastAsia"/>
        </w:rPr>
        <w:t>　　7.1 全球不同应用机器人直线导轨销量（2021-2032）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全球不同应用机器人直线导轨销量预测（2027-2032）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全球不同应用机器人直线导轨收入（2021-2032）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全球不同应用机器人直线导轨收入及市场份额（2021-2026）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全球不同应用机器人直线导轨收入预测（2027-2032）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全球不同应用机器人直线导轨价格走势（2021-2032）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中国不同应用机器人直线导轨销量（2021-2032）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中国不同应用机器人直线导轨销量预测（2027-2032）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中国不同应用机器人直线导轨收入（2021-2032）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中国不同应用机器人直线导轨收入及市场份额（2021-2026）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中国不同应用机器人直线导轨收入预测（2027-2032）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机器人直线导轨行业发展趋势</w:t>
      </w:r>
      <w:r>
        <w:rPr>
          <w:rFonts w:hint="eastAsia"/>
        </w:rPr>
        <w:br/>
      </w:r>
      <w:r>
        <w:rPr>
          <w:rFonts w:hint="eastAsia"/>
        </w:rPr>
        <w:t>　　8.2 机器人直线导轨行业主要驱动因素</w:t>
      </w:r>
      <w:r>
        <w:rPr>
          <w:rFonts w:hint="eastAsia"/>
        </w:rPr>
        <w:br/>
      </w:r>
      <w:r>
        <w:rPr>
          <w:rFonts w:hint="eastAsia"/>
        </w:rPr>
        <w:t>　　8.3 机器人直线导轨中国企业SWOT分析</w:t>
      </w:r>
      <w:r>
        <w:rPr>
          <w:rFonts w:hint="eastAsia"/>
        </w:rPr>
        <w:br/>
      </w:r>
      <w:r>
        <w:rPr>
          <w:rFonts w:hint="eastAsia"/>
        </w:rPr>
        <w:t>　　8.4 中国机器人直线导轨行业政策环境分析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机器人直线导轨行业产业链简介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机器人直线导轨行业供应链分析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机器人直线导轨主要原料及供应情况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机器人直线导轨行业采购模式</w:t>
      </w:r>
      <w:r>
        <w:rPr>
          <w:rFonts w:hint="eastAsia"/>
        </w:rPr>
        <w:br/>
      </w:r>
      <w:r>
        <w:rPr>
          <w:rFonts w:hint="eastAsia"/>
        </w:rPr>
        <w:t>　　9.3 机器人直线导轨行业生产模式</w:t>
      </w:r>
      <w:r>
        <w:rPr>
          <w:rFonts w:hint="eastAsia"/>
        </w:rPr>
        <w:br/>
      </w:r>
      <w:r>
        <w:rPr>
          <w:rFonts w:hint="eastAsia"/>
        </w:rPr>
        <w:t>　　9.4 机器人直线导轨行业销售模式及销售渠道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按导轨形式细分，全球机器人直线导轨市场规模2021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按预压细分，全球机器人直线导轨市场规模2021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按导轨等级细分，全球机器人直线导轨市场规模2021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按应用细分，全球机器人直线导轨市场规模（CAGR）2021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机器人直线导轨行业发展主要特点</w:t>
      </w:r>
      <w:r>
        <w:rPr>
          <w:rFonts w:hint="eastAsia"/>
        </w:rPr>
        <w:br/>
      </w:r>
      <w:r>
        <w:rPr>
          <w:rFonts w:hint="eastAsia"/>
        </w:rPr>
        <w:t>　　表 7： 机器人直线导轨行业发展有利因素分析</w:t>
      </w:r>
      <w:r>
        <w:rPr>
          <w:rFonts w:hint="eastAsia"/>
        </w:rPr>
        <w:br/>
      </w:r>
      <w:r>
        <w:rPr>
          <w:rFonts w:hint="eastAsia"/>
        </w:rPr>
        <w:t>　　表 8： 机器人直线导轨行业发展不利因素分析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进入机器人直线导轨行业壁垒</w:t>
      </w:r>
      <w:r>
        <w:rPr>
          <w:rFonts w:hint="eastAsia"/>
        </w:rPr>
        <w:br/>
      </w:r>
      <w:r>
        <w:rPr>
          <w:rFonts w:hint="eastAsia"/>
        </w:rPr>
        <w:t>　　表 10： 机器人直线导轨主要企业在国际市场占有率（按销量，2023-2026）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2025年机器人直线导轨主要企业在国际市场排名（按销量）&amp;（千套）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全球市场主要企业机器人直线导轨销量（2023-2026）&amp;（千套）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13： 机器人直线导轨主要企业在国际市场占有率（按收入，2023-2026）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2025年机器人直线导轨主要企业在国际市场排名（按收入）&amp;（万元）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全球市场主要企业机器人直线导轨销售收入（2023-2026）&amp;（万元）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全球市场主要企业机器人直线导轨销售价格（2023-2026）&amp;（元/套）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机器人直线导轨主要企业在中国市场占有率（按销量，2023-2026）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2025年机器人直线导轨主要企业在中国市场排名（按销量）&amp;（千套）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中国市场主要企业机器人直线导轨销量（2023-2026）&amp;（千套）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20： 机器人直线导轨主要企业在中国市场占有率（按收入，2023-2026）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2025年机器人直线导轨主要企业在中国市场排名（按收入）&amp;（万元）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中国市场主要企业机器人直线导轨销售收入（2023-2026）&amp;（万元）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全球主要厂商机器人直线导轨总部及产地分布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全球主要厂商成立时间及机器人直线导轨商业化日期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全球主要厂商机器人直线导轨产品类型及应用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2025年全球机器人直线导轨主要厂商市场地位（第一梯队、第二梯队和第三梯队）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全球机器人直线导轨市场投资、并购等现状分析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全球主要地区机器人直线导轨产量增速（CAGR）：（2021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全球主要地区机器人直线导轨产量（2021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全球主要地区机器人直线导轨产量（2021-2026）&amp;（千套）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全球主要地区机器人直线导轨产量（2027-2032）&amp;（千套）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32： 全球主要地区机器人直线导轨产量市场份额（2021-2026）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全球主要地区机器人直线导轨产量市场份额（2027-2032）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中国市场机器人直线导轨产量、销量、进出口（2021-2026）&amp;（千套）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35： 中国市场机器人直线导轨产量、销量、进出口预测（2027-2032）&amp;（千套）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36： 全球主要地区机器人直线导轨销售收入增速：（2021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全球主要地区机器人直线导轨销售收入（2021-2026）&amp;（万元）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全球主要地区机器人直线导轨销售收入市场份额（2021-2026）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全球主要地区机器人直线导轨收入（2027-2032）&amp;（万元）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全球主要地区机器人直线导轨收入市场份额（2027-2032）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全球主要地区机器人直线导轨销量（千套）：2021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全球主要地区机器人直线导轨销量（2021-2026）&amp;（千套）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全球主要地区机器人直线导轨销量市场份额（2021-2026）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全球主要地区机器人直线导轨销量（2027-2032）&amp;（千套）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45： 全球主要地区机器人直线导轨销量份额（2027-2032）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机器人直线导轨生产基地、销售区域、竞争对手及市场地位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全球不同产品类型机器人直线导轨销量（2021-2026）&amp;（千套）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全球不同产品类型机器人直线导轨销量市场份额（2021-2026）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全球不同产品类型机器人直线导轨销量预测（2027-2032）&amp;（千套）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全球市场不同产品类型机器人直线导轨销量市场份额预测（2027-2032）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全球不同产品类型机器人直线导轨收入（2021-2026）&amp;（万元）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全球不同产品类型机器人直线导轨收入市场份额（2021-2026）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全球不同产品类型机器人直线导轨收入预测（2027-2032）&amp;（万元）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全球不同产品类型机器人直线导轨收入市场份额预测（2027-2032）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中国不同产品类型机器人直线导轨销量（2021-2026）&amp;（千套）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中国不同产品类型机器人直线导轨销量市场份额（2021-2026）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中国不同产品类型机器人直线导轨销量预测（2027-2032）&amp;（千套）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全球市场不同产品类型机器人直线导轨销量市场份额预测（2027-2032）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中国不同产品类型机器人直线导轨收入（2021-2026）&amp;（万元）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中国不同产品类型机器人直线导轨收入市场份额（2021-2026）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中国不同产品类型机器人直线导轨收入预测（2027-2032）&amp;（万元）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中国不同产品类型机器人直线导轨收入市场份额预测（2027-2032）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全球不同应用机器人直线导轨销量（2021-2026）&amp;（千套）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158： 全球不同应用机器人直线导轨销量市场份额（2021-2026）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全球不同应用机器人直线导轨销量预测（2027-2032）&amp;（千套）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160： 全球市场不同应用机器人直线导轨销量市场份额预测（2027-2032）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全球不同应用机器人直线导轨收入（2021-2026）&amp;（万元）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全球不同应用机器人直线导轨收入市场份额（2021-2026）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全球不同应用机器人直线导轨收入预测（2027-2032）&amp;（万元）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全球不同应用机器人直线导轨收入市场份额预测（2027-2032）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中国不同应用机器人直线导轨销量（2021-2026）&amp;（千套）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166： 中国不同应用机器人直线导轨销量市场份额（2021-2026）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中国不同应用机器人直线导轨销量预测（2027-2032）&amp;（千套）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168： 中国市场不同应用机器人直线导轨销量市场份额预测（2027-2032）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中国不同应用机器人直线导轨收入（2021-2026）&amp;（万元）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中国不同应用机器人直线导轨收入市场份额（2021-2026）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中国不同应用机器人直线导轨收入预测（2027-2032）&amp;（万元）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中国不同应用机器人直线导轨收入市场份额预测（2027-2032）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机器人直线导轨行业发展趋势</w:t>
      </w:r>
      <w:r>
        <w:rPr>
          <w:rFonts w:hint="eastAsia"/>
        </w:rPr>
        <w:br/>
      </w:r>
      <w:r>
        <w:rPr>
          <w:rFonts w:hint="eastAsia"/>
        </w:rPr>
        <w:t>　　表 174： 机器人直线导轨行业主要驱动因素</w:t>
      </w:r>
      <w:r>
        <w:rPr>
          <w:rFonts w:hint="eastAsia"/>
        </w:rPr>
        <w:br/>
      </w:r>
      <w:r>
        <w:rPr>
          <w:rFonts w:hint="eastAsia"/>
        </w:rPr>
        <w:t>　　表 175： 机器人直线导轨行业供应链分析</w:t>
      </w:r>
      <w:r>
        <w:rPr>
          <w:rFonts w:hint="eastAsia"/>
        </w:rPr>
        <w:br/>
      </w:r>
      <w:r>
        <w:rPr>
          <w:rFonts w:hint="eastAsia"/>
        </w:rPr>
        <w:t>　　表 176： 机器人直线导轨上游原料供应商</w:t>
      </w:r>
      <w:r>
        <w:rPr>
          <w:rFonts w:hint="eastAsia"/>
        </w:rPr>
        <w:br/>
      </w:r>
      <w:r>
        <w:rPr>
          <w:rFonts w:hint="eastAsia"/>
        </w:rPr>
        <w:t>　　表 177： 机器人直线导轨主要地区不同应用客户分析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机器人直线导轨典型经销商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机器人直线导轨产品图片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全球不同产品类型机器人直线导轨销售额2021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全球不同产品类型机器人直线导轨市场份额2025 &amp; 2032</w:t>
      </w:r>
      <w:r>
        <w:rPr>
          <w:rFonts w:hint="eastAsia"/>
        </w:rPr>
        <w:br/>
      </w:r>
      <w:r>
        <w:rPr>
          <w:rFonts w:hint="eastAsia"/>
        </w:rPr>
        <w:t>　　图 4： 滚珠型产品图片</w:t>
      </w:r>
      <w:r>
        <w:rPr>
          <w:rFonts w:hint="eastAsia"/>
        </w:rPr>
        <w:br/>
      </w:r>
      <w:r>
        <w:rPr>
          <w:rFonts w:hint="eastAsia"/>
        </w:rPr>
        <w:t>　　图 5： 滚柱型产品图片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全球不同导轨形式机器人直线导轨销售额2021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全球不同导轨形式机器人直线导轨市场份额2025 &amp; 2032</w:t>
      </w:r>
      <w:r>
        <w:rPr>
          <w:rFonts w:hint="eastAsia"/>
        </w:rPr>
        <w:br/>
      </w:r>
      <w:r>
        <w:rPr>
          <w:rFonts w:hint="eastAsia"/>
        </w:rPr>
        <w:t>　　图 9： 型材导轨产品图片</w:t>
      </w:r>
      <w:r>
        <w:rPr>
          <w:rFonts w:hint="eastAsia"/>
        </w:rPr>
        <w:br/>
      </w:r>
      <w:r>
        <w:rPr>
          <w:rFonts w:hint="eastAsia"/>
        </w:rPr>
        <w:t>　　图 10： 圆柱导轨产品图片</w:t>
      </w:r>
      <w:r>
        <w:rPr>
          <w:rFonts w:hint="eastAsia"/>
        </w:rPr>
        <w:br/>
      </w:r>
      <w:r>
        <w:rPr>
          <w:rFonts w:hint="eastAsia"/>
        </w:rPr>
        <w:t>　　图 11： 聚合物干式导轨产品图片</w:t>
      </w:r>
      <w:r>
        <w:rPr>
          <w:rFonts w:hint="eastAsia"/>
        </w:rPr>
        <w:br/>
      </w:r>
      <w:r>
        <w:rPr>
          <w:rFonts w:hint="eastAsia"/>
        </w:rPr>
        <w:t>　　图 12： 全球不同预压机器人直线导轨销售额2021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全球不同预压机器人直线导轨市场份额2025 &amp; 2032</w:t>
      </w:r>
      <w:r>
        <w:rPr>
          <w:rFonts w:hint="eastAsia"/>
        </w:rPr>
        <w:br/>
      </w:r>
      <w:r>
        <w:rPr>
          <w:rFonts w:hint="eastAsia"/>
        </w:rPr>
        <w:t>　　图 14： 无预压产品图片</w:t>
      </w:r>
      <w:r>
        <w:rPr>
          <w:rFonts w:hint="eastAsia"/>
        </w:rPr>
        <w:br/>
      </w:r>
      <w:r>
        <w:rPr>
          <w:rFonts w:hint="eastAsia"/>
        </w:rPr>
        <w:t>　　图 15： 轻预压产品图片</w:t>
      </w:r>
      <w:r>
        <w:rPr>
          <w:rFonts w:hint="eastAsia"/>
        </w:rPr>
        <w:br/>
      </w:r>
      <w:r>
        <w:rPr>
          <w:rFonts w:hint="eastAsia"/>
        </w:rPr>
        <w:t>　　图 16： 中高预压产品图片</w:t>
      </w:r>
      <w:r>
        <w:rPr>
          <w:rFonts w:hint="eastAsia"/>
        </w:rPr>
        <w:br/>
      </w:r>
      <w:r>
        <w:rPr>
          <w:rFonts w:hint="eastAsia"/>
        </w:rPr>
        <w:t>　　图 17： 全球不同导轨等级机器人直线导轨销售额2021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全球不同导轨等级机器人直线导轨市场份额2025 &amp; 2032</w:t>
      </w:r>
      <w:r>
        <w:rPr>
          <w:rFonts w:hint="eastAsia"/>
        </w:rPr>
        <w:br/>
      </w:r>
      <w:r>
        <w:rPr>
          <w:rFonts w:hint="eastAsia"/>
        </w:rPr>
        <w:t>　　图 19： 低端与通用型产品图片</w:t>
      </w:r>
      <w:r>
        <w:rPr>
          <w:rFonts w:hint="eastAsia"/>
        </w:rPr>
        <w:br/>
      </w:r>
      <w:r>
        <w:rPr>
          <w:rFonts w:hint="eastAsia"/>
        </w:rPr>
        <w:t>　　图 20： 中端工业级产品图片</w:t>
      </w:r>
      <w:r>
        <w:rPr>
          <w:rFonts w:hint="eastAsia"/>
        </w:rPr>
        <w:br/>
      </w:r>
      <w:r>
        <w:rPr>
          <w:rFonts w:hint="eastAsia"/>
        </w:rPr>
        <w:t>　　图 21： 高端与重载工业级产品图片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全球不同应用机器人直线导轨市场份额2025 &amp; 2032</w:t>
      </w:r>
      <w:r>
        <w:rPr>
          <w:rFonts w:hint="eastAsia"/>
        </w:rPr>
        <w:br/>
      </w:r>
      <w:r>
        <w:rPr>
          <w:rFonts w:hint="eastAsia"/>
        </w:rPr>
        <w:t>　　图 24： 工业机器人</w:t>
      </w:r>
      <w:r>
        <w:rPr>
          <w:rFonts w:hint="eastAsia"/>
        </w:rPr>
        <w:br/>
      </w:r>
      <w:r>
        <w:rPr>
          <w:rFonts w:hint="eastAsia"/>
        </w:rPr>
        <w:t>　　图 25： 协作机器人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2025年全球前五大生产商机器人直线导轨市场份额</w:t>
      </w:r>
      <w:r>
        <w:rPr>
          <w:rFonts w:hint="eastAsia"/>
        </w:rPr>
        <w:br/>
      </w:r>
      <w:r>
        <w:rPr>
          <w:rFonts w:hint="eastAsia"/>
        </w:rPr>
        <w:t>　　图 28： 2025年全球机器人直线导轨第一梯队、第二梯队和第三梯队厂商及市场份额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全球机器人直线导轨产能、产量、产能利用率及发展趋势（2021-2032）&amp;（千套）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全球机器人直线导轨产量、需求量及发展趋势（2021-2032）&amp;（千套）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全球主要地区机器人直线导轨产量市场份额（2021-2032）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中国机器人直线导轨产能、产量、产能利用率及发展趋势（2021-2032）&amp;（千套）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中国机器人直线导轨产量、市场需求量及发展趋势（2021-2032）&amp;（千套）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全球机器人直线导轨市场销售额及增长率：（2021-2032）&amp;（万元）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全球市场机器人直线导轨市场规模：2021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全球市场机器人直线导轨价格趋势（2021-2032）&amp;（元/套）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38： 全球主要地区机器人直线导轨销售收入（2021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全球主要地区机器人直线导轨销售收入市场份额（2021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北美市场机器人直线导轨收入及增长率（2021-2032）&amp;（万元）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欧洲市场机器人直线导轨收入及增长率（2021-2032）&amp;（万元）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中国市场机器人直线导轨收入及增长率（2021-2032）&amp;（万元）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日本市场机器人直线导轨收入及增长率（2021-2032）&amp;（万元）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东南亚市场机器人直线导轨收入及增长率（2021-2032）&amp;（万元）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印度市场机器人直线导轨收入及增长率（2021-2032）&amp;（万元）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南美市场机器人直线导轨收入及增长率（2021-2032）&amp;（万元）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55： 中东市场机器人直线导轨收入及增长率（2021-2032）&amp;（万元）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全球不同产品类型机器人直线导轨价格走势（2021-2032）&amp;（元/套）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全球不同应用机器人直线导轨价格走势（2021-2032）&amp;（元/套）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58： 机器人直线导轨中国企业SWOT分析</w:t>
      </w:r>
      <w:r>
        <w:rPr>
          <w:rFonts w:hint="eastAsia"/>
        </w:rPr>
        <w:br/>
      </w:r>
      <w:r>
        <w:rPr>
          <w:rFonts w:hint="eastAsia"/>
        </w:rPr>
        <w:t>　　图 59： 机器人直线导轨产业链</w:t>
      </w:r>
      <w:r>
        <w:rPr>
          <w:rFonts w:hint="eastAsia"/>
        </w:rPr>
        <w:br/>
      </w:r>
      <w:r>
        <w:rPr>
          <w:rFonts w:hint="eastAsia"/>
        </w:rPr>
        <w:t>　　图 60： 机器人直线导轨行业采购模式分析</w:t>
      </w:r>
      <w:r>
        <w:rPr>
          <w:rFonts w:hint="eastAsia"/>
        </w:rPr>
        <w:br/>
      </w:r>
      <w:r>
        <w:rPr>
          <w:rFonts w:hint="eastAsia"/>
        </w:rPr>
        <w:t>　　图 61： 机器人直线导轨行业生产模式</w:t>
      </w:r>
      <w:r>
        <w:rPr>
          <w:rFonts w:hint="eastAsia"/>
        </w:rPr>
        <w:br/>
      </w:r>
      <w:r>
        <w:rPr>
          <w:rFonts w:hint="eastAsia"/>
        </w:rPr>
        <w:t>　　图 62： 机器人直线导轨行业销售模式分析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6ca1ebbf9468e" w:history="1">
        <w:r>
          <w:rPr>
            <w:rStyle w:val="Hyperlink"/>
          </w:rPr>
          <w:t>2026-2032年全球与中国机器人直线导轨行业研究及市场前景报告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6ca1ebbf9468e" w:history="1">
        <w:r>
          <w:rPr>
            <w:rStyle w:val="Hyperlink"/>
          </w:rPr>
          <w:t>https://www.20087.com/8/90/JiQiRenZhiXianDaoGuiDeXianZhuangYuQianJing.html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2a8ed4e244cc" w:history="1">
      <w:r>
        <w:rPr>
          <w:rStyle w:val="Hyperlink"/>
        </w:rPr>
        <w:t>2026-2032年全球与中国机器人直线导轨行业研究及市场前景报告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QiRenZhiXianDaoGuiDeXianZhuangYuQianJing.html" TargetMode="External" Id="R3d26ca1ebbf9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QiRenZhiXianDaoGuiDeXianZhuangYuQianJing.html" TargetMode="External" Id="Rc7072a8ed4e2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2026-01-09T02:22:54Z</dcterms:created>
  <dcterms:modified xsi:type="dcterms:W3CDTF">2026-01-09T03:22:54Z</dcterms:modified>
  <dc:subject>2026-2032年全球与中国机器人直线导轨行业研究及市场前景报告</dc:subject>
  <dc:title>2026-2032年全球与中国机器人直线导轨行业研究及市场前景报告</dc:title>
  <cp:keywords>2026-2032年全球与中国机器人直线导轨行业研究及市场前景报告</cp:keywords>
  <dc:description>2026-2032年全球与中国机器人直线导轨行业研究及市场前景报告</dc:description>
</cp:coreProperties>
</file>