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b113da6e34665" w:history="1">
              <w:r>
                <w:rPr>
                  <w:rStyle w:val="Hyperlink"/>
                </w:rPr>
                <w:t>2026-2032年中国机箱机柜行业现状与发展趋势分析报告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b113da6e34665" w:history="1">
              <w:r>
                <w:rPr>
                  <w:rStyle w:val="Hyperlink"/>
                </w:rPr>
                <w:t>2026-2032年中国机箱机柜行业现状与发展趋势分析报告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b113da6e34665" w:history="1">
                <w:r>
                  <w:rPr>
                    <w:rStyle w:val="Hyperlink"/>
                  </w:rPr>
                  <w:t>https://www.20087.com/8/20/JiXiangJiJuHangYeQianJingQuShi.html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是用于容纳和保护电子设备、服务器、通信设备等硬件的物理结构，广泛应用于数据中心、电信、IT和工业自动化领域。随着数据中心的扩张和边缘计算的兴起，对机箱机柜的散热效率、抗震性能和模块化设计提出了更高要求。同时，智能化和远程监控技术的应用，使机箱机柜能够实时监测内部环境，提高设备运行的稳定性和安全性。然而，机箱机柜行业也面临着成本控制、供应链管理和设计创新的挑战。</w:t>
      </w:r>
      <w:r>
        <w:rPr>
          <w:rFonts w:hint="eastAsia"/>
        </w:rPr>
        <w:br/>
      </w:r>
      <w:r>
        <w:rPr>
          <w:rFonts w:hint="eastAsia"/>
        </w:rPr>
        <w:t>　　机箱机柜的未来将朝着更高效能和智能化发展。采用先进的热管理技术，如液体冷却和热管技术，提高散热效率，适应高性能设备的热量需求。同时，模块化和标准化设计将促进机箱机柜的快速部署和灵活扩展，满足不断变化的IT需求。此外，集成传感器和智能控制系统，实现机箱机柜的远程监控和自动化管理，提升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b113da6e34665" w:history="1">
        <w:r>
          <w:rPr>
            <w:rStyle w:val="Hyperlink"/>
          </w:rPr>
          <w:t>2026-2032年中国机箱机柜行业现状与发展趋势分析报告</w:t>
        </w:r>
      </w:hyperlink>
      <w:r>
        <w:rPr>
          <w:rFonts w:hint="eastAsia"/>
        </w:rPr>
        <w:t>》从市场规模、需求变化及价格动态等维度，系统解析了机箱机柜行业的现状与发展趋势。报告深入分析了机箱机柜产业链各环节，科学预测了市场前景与技术发展方向，同时聚焦机箱机柜细分市场特点及重点企业的经营表现，揭示了机箱机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机箱机柜行业界定</w:t>
      </w:r>
      <w:r>
        <w:rPr>
          <w:rFonts w:hint="eastAsia"/>
        </w:rPr>
        <w:br/>
      </w:r>
      <w:r>
        <w:rPr>
          <w:rFonts w:hint="eastAsia"/>
        </w:rPr>
        <w:t>　　第一节 机箱机柜行业定义</w:t>
      </w:r>
      <w:r>
        <w:rPr>
          <w:rFonts w:hint="eastAsia"/>
        </w:rPr>
        <w:br/>
      </w:r>
      <w:r>
        <w:rPr>
          <w:rFonts w:hint="eastAsia"/>
        </w:rPr>
        <w:t>　　第二节 机箱机柜行业特点分析</w:t>
      </w:r>
      <w:r>
        <w:rPr>
          <w:rFonts w:hint="eastAsia"/>
        </w:rPr>
        <w:br/>
      </w:r>
      <w:r>
        <w:rPr>
          <w:rFonts w:hint="eastAsia"/>
        </w:rPr>
        <w:t>　　第三节 机箱机柜产业链分析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2025-2026年全球机箱机柜行业市场运行形势分析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2025-2026年全球机箱机柜行业发展概况</w:t>
      </w:r>
      <w:r>
        <w:rPr>
          <w:rFonts w:hint="eastAsia"/>
        </w:rPr>
        <w:br/>
      </w:r>
      <w:r>
        <w:rPr>
          <w:rFonts w:hint="eastAsia"/>
        </w:rPr>
        <w:t>　　第二节 全球机箱机柜行业发展走势</w:t>
      </w:r>
      <w:r>
        <w:rPr>
          <w:rFonts w:hint="eastAsia"/>
        </w:rPr>
        <w:br/>
      </w:r>
      <w:r>
        <w:rPr>
          <w:rFonts w:hint="eastAsia"/>
        </w:rPr>
        <w:t>　　　　二、全球机箱机柜行业市场分布情况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三、全球机箱机柜行业发展趋势分析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全球机箱机柜行业重点国家和区域分析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2025-2026年中国机箱机柜行业发展环境分析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机箱机柜行业经济环境分析</w:t>
      </w:r>
      <w:r>
        <w:rPr>
          <w:rFonts w:hint="eastAsia"/>
        </w:rPr>
        <w:br/>
      </w:r>
      <w:r>
        <w:rPr>
          <w:rFonts w:hint="eastAsia"/>
        </w:rPr>
        <w:t>　　第二节 机箱机柜行业政策环境分析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一、机箱机柜行业政策影响分析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二、相关机箱机柜行业标准分析</w:t>
      </w:r>
      <w:r>
        <w:rPr>
          <w:rFonts w:hint="eastAsia"/>
        </w:rPr>
        <w:br/>
      </w:r>
      <w:r>
        <w:rPr>
          <w:rFonts w:hint="eastAsia"/>
        </w:rPr>
        <w:t>　　第三节 机箱机柜行业社会环境分析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2025-2026年机箱机柜行业技术发展现状及趋势分析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机箱机柜行业技术发展方向、趋势预测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2025-2026年中国机箱机柜发展现状调研</w:t>
      </w:r>
      <w:r>
        <w:rPr>
          <w:rFonts w:hint="eastAsia"/>
        </w:rPr>
        <w:br/>
      </w:r>
      <w:r>
        <w:rPr>
          <w:rFonts w:hint="eastAsia"/>
        </w:rPr>
        <w:t>　　第一节 中国机箱机柜市场现状分析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中国机箱机柜行业产量情况分析及预测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一、机箱机柜总体产能规模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三、2020-2025年中国机箱机柜产量统计</w:t>
      </w:r>
      <w:r>
        <w:rPr>
          <w:rFonts w:hint="eastAsia"/>
        </w:rPr>
        <w:br/>
      </w:r>
      <w:r>
        <w:rPr>
          <w:rFonts w:hint="eastAsia"/>
        </w:rPr>
        <w:t>　　　　二、机箱机柜生产区域分布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三、2026-2032年中国机箱机柜产量预测分析</w:t>
      </w:r>
      <w:r>
        <w:rPr>
          <w:rFonts w:hint="eastAsia"/>
        </w:rPr>
        <w:br/>
      </w:r>
      <w:r>
        <w:rPr>
          <w:rFonts w:hint="eastAsia"/>
        </w:rPr>
        <w:t>　　第三节 中国机箱机柜市场需求分析及预测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一、中国机箱机柜市场需求特点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二、2020-2025年中国机箱机柜市场需求量统计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机箱机柜细分市场深度分析</w:t>
      </w:r>
      <w:r>
        <w:rPr>
          <w:rFonts w:hint="eastAsia"/>
        </w:rPr>
        <w:br/>
      </w:r>
      <w:r>
        <w:rPr>
          <w:rFonts w:hint="eastAsia"/>
        </w:rPr>
        <w:t>　　第一节 机箱机柜细分市场（一）发展研究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机箱机柜细分市场（二）发展研究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2020-2025年中国机箱机柜行业进出口情况分析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一、2020-2025年中国机箱机柜行业进口分析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二、2020-2025年中国机箱机柜行业出口分析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2026-2032年中国机箱机柜行业进出口情况预测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一、2026-2032年中国机箱机柜行业进口预测分析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二、2026-2032年中国机箱机柜行业出口预测分析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影响机箱机柜行业进出口变化的主要原因分析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2020-2025年中国机箱机柜行业区域市场分析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中国机箱机柜行业区域市场结构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重点地区机箱机柜行业调研分析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机箱机柜行业竞争格局分析</w:t>
      </w:r>
      <w:r>
        <w:rPr>
          <w:rFonts w:hint="eastAsia"/>
        </w:rPr>
        <w:br/>
      </w:r>
      <w:r>
        <w:rPr>
          <w:rFonts w:hint="eastAsia"/>
        </w:rPr>
        <w:t>　　第一节 机箱机柜行业集中度分析</w:t>
      </w:r>
      <w:r>
        <w:rPr>
          <w:rFonts w:hint="eastAsia"/>
        </w:rPr>
        <w:br/>
      </w:r>
      <w:r>
        <w:rPr>
          <w:rFonts w:hint="eastAsia"/>
        </w:rPr>
        <w:t>　　　　一、机箱机柜市场集中度分析</w:t>
      </w:r>
      <w:r>
        <w:rPr>
          <w:rFonts w:hint="eastAsia"/>
        </w:rPr>
        <w:br/>
      </w:r>
      <w:r>
        <w:rPr>
          <w:rFonts w:hint="eastAsia"/>
        </w:rPr>
        <w:t>　　　　二、机箱机柜企业集中度分析</w:t>
      </w:r>
      <w:r>
        <w:rPr>
          <w:rFonts w:hint="eastAsia"/>
        </w:rPr>
        <w:br/>
      </w:r>
      <w:r>
        <w:rPr>
          <w:rFonts w:hint="eastAsia"/>
        </w:rPr>
        <w:t>　　　　三、机箱机柜区域集中度分析</w:t>
      </w:r>
      <w:r>
        <w:rPr>
          <w:rFonts w:hint="eastAsia"/>
        </w:rPr>
        <w:br/>
      </w:r>
      <w:r>
        <w:rPr>
          <w:rFonts w:hint="eastAsia"/>
        </w:rPr>
        <w:t>　　第二节 机箱机柜行业主要企业竞争力分析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机箱机柜行业竞争格局分析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一、2025-2026年机箱机柜行业竞争分析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二、2025-2026年中外机箱机柜产品竞争分析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三、2020-2025年我国机箱机柜市场竞争分析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四、2026-2032年国内主要机箱机柜企业动向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机箱机柜行业上游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机箱机柜行业下游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机箱机柜行业重点企业发展调研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机箱机柜重点企业（一）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机箱机柜重点企业（二）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机箱机柜重点企业（三）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机箱机柜重点企业（四）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机箱机柜重点企业（五）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机箱机柜重点企业（六）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2026年机箱机柜企业管理策略建议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提高机箱机柜企业竞争力的策略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一、提高中国机箱机柜企业核心竞争力的对策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二、机箱机柜企业提升竞争力的主要方向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三、影响机箱机柜企业核心竞争力的因素及提升途径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四、提高机箱机柜企业竞争力的策略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对我国机箱机柜品牌的战略思考</w:t>
      </w:r>
      <w:r>
        <w:rPr>
          <w:rFonts w:hint="eastAsia"/>
        </w:rPr>
        <w:br/>
      </w:r>
      <w:r>
        <w:rPr>
          <w:rFonts w:hint="eastAsia"/>
        </w:rPr>
        <w:t>　　　　一、机箱机柜实施品牌战略的意义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二、机箱机柜企业品牌的现状分析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三、我国机箱机柜企业的品牌战略</w:t>
      </w:r>
      <w:r>
        <w:rPr>
          <w:rFonts w:hint="eastAsia"/>
        </w:rPr>
        <w:br/>
      </w:r>
      <w:r>
        <w:rPr>
          <w:rFonts w:hint="eastAsia"/>
        </w:rPr>
        <w:t>　　　　四、机箱机柜品牌战略管理的策略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2026-2032年中国机箱机柜行业前景与风险预测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2026年中国机箱机柜市场前景分析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2026-2032年中国机箱机柜发展趋势预测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2026-2032年中国机箱机柜行业投资特性分析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一、2026-2032年中国机箱机柜行业进入壁垒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二、2026-2032年中国机箱机柜行业盈利模式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2026-2032年中国机箱机柜行业投资机会分析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一、2026-2032年中国机箱机柜细分市场投资机会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二、2026-2032年中国机箱机柜行业区域市场投资潜力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2026-2032年中国机箱机柜行业投资风险分析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一、2026-2032年中国机箱机柜行业市场竞争风险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二、2026-2032年中国机箱机柜行业技术风险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四、2026-2032年中国机箱机柜行业进入退出风险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机箱机柜行业研究结论</w:t>
      </w:r>
      <w:r>
        <w:rPr>
          <w:rFonts w:hint="eastAsia"/>
        </w:rPr>
        <w:br/>
      </w:r>
      <w:r>
        <w:rPr>
          <w:rFonts w:hint="eastAsia"/>
        </w:rPr>
        <w:t>　　第二节 机箱机柜行业投资价值评估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(中⋅智⋅林)机箱机柜行业投资建议</w:t>
      </w:r>
      <w:r>
        <w:rPr>
          <w:rFonts w:hint="eastAsia"/>
        </w:rPr>
        <w:br/>
      </w:r>
      <w:r>
        <w:rPr>
          <w:rFonts w:hint="eastAsia"/>
        </w:rPr>
        <w:t>　　　　一、机箱机柜行业投资策略建议</w:t>
      </w:r>
      <w:r>
        <w:rPr>
          <w:rFonts w:hint="eastAsia"/>
        </w:rPr>
        <w:br/>
      </w:r>
      <w:r>
        <w:rPr>
          <w:rFonts w:hint="eastAsia"/>
        </w:rPr>
        <w:t>　　　　二、机箱机柜行业投资方向建议</w:t>
      </w:r>
      <w:r>
        <w:rPr>
          <w:rFonts w:hint="eastAsia"/>
        </w:rPr>
        <w:br/>
      </w:r>
      <w:r>
        <w:rPr>
          <w:rFonts w:hint="eastAsia"/>
        </w:rPr>
        <w:t>　　　　三、机箱机柜行业投资方式建议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2020-2025年中国机箱机柜行业产量及增长趋势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2026-2032年中国机箱机柜行业产量预测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2020-2025年中国机箱机柜行业市场需求及增长情况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2026-2032年中国机箱机柜行业市场需求预测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2020-2025年中国机箱机柜行业出口情况分析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2026年机箱机柜行业壁垒</w:t>
      </w:r>
      <w:r>
        <w:rPr>
          <w:rFonts w:hint="eastAsia"/>
        </w:rPr>
        <w:br/>
      </w:r>
      <w:r>
        <w:rPr>
          <w:rFonts w:hint="eastAsia"/>
        </w:rPr>
        <w:t>　　图表 2026年机箱机柜市场前景分析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2026-2032年中国机箱机柜市场规模预测</w:t>
      </w:r>
      <w:r>
        <w:rPr>
          <w:rFonts w:hint="eastAsia"/>
        </w:rPr>
        <w:br/>
      </w:r>
      <w:r>
        <w:rPr>
          <w:rFonts w:hint="eastAsia"/>
        </w:rPr>
        <w:t>　　图表 2026年机箱机柜发展趋势预测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b113da6e34665" w:history="1">
        <w:r>
          <w:rPr>
            <w:rStyle w:val="Hyperlink"/>
          </w:rPr>
          <w:t>2026-2032年中国机箱机柜行业现状与发展趋势分析报告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b113da6e34665" w:history="1">
        <w:r>
          <w:rPr>
            <w:rStyle w:val="Hyperlink"/>
          </w:rPr>
          <w:t>https://www.20087.com/8/20/JiXiangJiJuHangYeQianJingQuShi.html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65c9052434b1e" w:history="1">
      <w:r>
        <w:rPr>
          <w:rStyle w:val="Hyperlink"/>
        </w:rPr>
        <w:t>2026-2032年中国机箱机柜行业现状与发展趋势分析报告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XiangJiJuHangYeQianJingQuShi.html" TargetMode="External" Id="Red5b113da6e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XiangJiJuHangYeQianJingQuShi.html" TargetMode="External" Id="R32165c90524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2025-11-07T04:48:00Z</dcterms:created>
  <dcterms:modified xsi:type="dcterms:W3CDTF">2025-11-07T05:48:00Z</dcterms:modified>
  <dc:subject>2026-2032年中国机箱机柜行业现状与发展趋势分析报告</dc:subject>
  <dc:title>2026-2032年中国机箱机柜行业现状与发展趋势分析报告</dc:title>
  <cp:keywords>2026-2032年中国机箱机柜行业现状与发展趋势分析报告</cp:keywords>
  <dc:description>2026-2032年中国机箱机柜行业现状与发展趋势分析报告</dc:description>
</cp:coreProperties>
</file>