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5962f514f4a0d" w:history="1">
              <w:r>
                <w:rPr>
                  <w:rStyle w:val="Hyperlink"/>
                </w:rPr>
                <w:t>2022-2028年中国混凝土机械行业发展深度调研与未来趋势分析报告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5962f514f4a0d" w:history="1">
              <w:r>
                <w:rPr>
                  <w:rStyle w:val="Hyperlink"/>
                </w:rPr>
                <w:t>2022-2028年中国混凝土机械行业发展深度调研与未来趋势分析报告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5962f514f4a0d" w:history="1">
                <w:r>
                  <w:rPr>
                    <w:rStyle w:val="Hyperlink"/>
                  </w:rPr>
                  <w:t>https://www.20087.com/8/30/HunNingTuJiXieHangYeFaZhanQuShi.html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机械是用于混凝土生产和施工的一系列机械设备，包括搅拌机、泵送设备、振动器等。近年来，随着基础设施建设和房地产项目的持续发展，混凝土机械市场需求旺盛。技术进步使得混凝土机械在自动化、智能化方面取得了长足进展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混凝土机械行业将更加注重设备的智能化和绿色环保。一方面，通过集成物联网技术、大数据分析等先进技术，混凝土机械将实现远程监控、预测性维护等功能，提高施工效率并降低维护成本；另一方面，随着对环保要求的提高，机械设备将更加注重节能减排，例如采用低排放发动机、优化设计减少材料消耗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5962f514f4a0d" w:history="1">
        <w:r>
          <w:rPr>
            <w:rStyle w:val="Hyperlink"/>
          </w:rPr>
          <w:t>2022-2028年中国混凝土机械行业发展深度调研与未来趋势分析报告</w:t>
        </w:r>
      </w:hyperlink>
      <w:r>
        <w:rPr>
          <w:rFonts w:hint="eastAsia"/>
        </w:rPr>
        <w:t>》深入剖析了当前混凝土机械行业的现状与市场需求，详细探讨了混凝土机械市场规模及其价格动态。混凝土机械报告从产业链角度出发，分析了上下游的影响因素，并进一步细分市场，对混凝土机械各细分领域的具体情况进行探讨。混凝土机械报告还根据现有数据，对混凝土机械市场前景及发展趋势进行了科学预测，揭示了行业内重点企业的竞争格局，评估了品牌影响力和市场集中度，同时指出了混凝土机械行业面临的风险与机遇。混凝土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混凝土机械产业概述</w:t>
      </w:r>
      <w:r>
        <w:rPr>
          <w:rFonts w:hint="eastAsia"/>
        </w:rPr>
        <w:br/>
      </w:r>
      <w:r>
        <w:rPr>
          <w:rFonts w:hint="eastAsia"/>
        </w:rPr>
        <w:t>　　　　一、混凝土机械定义</w:t>
      </w:r>
      <w:r>
        <w:rPr>
          <w:rFonts w:hint="eastAsia"/>
        </w:rPr>
        <w:br/>
      </w:r>
      <w:r>
        <w:rPr>
          <w:rFonts w:hint="eastAsia"/>
        </w:rPr>
        <w:t>　　　　二、混凝土机械分类</w:t>
      </w:r>
      <w:r>
        <w:rPr>
          <w:rFonts w:hint="eastAsia"/>
        </w:rPr>
        <w:br/>
      </w:r>
      <w:r>
        <w:rPr>
          <w:rFonts w:hint="eastAsia"/>
        </w:rPr>
        <w:t>　　　　三、混凝土机械用途</w:t>
      </w:r>
      <w:r>
        <w:rPr>
          <w:rFonts w:hint="eastAsia"/>
        </w:rPr>
        <w:br/>
      </w:r>
      <w:r>
        <w:rPr>
          <w:rFonts w:hint="eastAsia"/>
        </w:rPr>
        <w:t>　　　　四、混凝土机械经营模式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全球及中国混凝土机械市场分析</w:t>
      </w:r>
      <w:r>
        <w:rPr>
          <w:rFonts w:hint="eastAsia"/>
        </w:rPr>
        <w:br/>
      </w:r>
      <w:r>
        <w:rPr>
          <w:rFonts w:hint="eastAsia"/>
        </w:rPr>
        <w:t>　　第一节 混凝土机械行业国际市场分析</w:t>
      </w:r>
      <w:r>
        <w:rPr>
          <w:rFonts w:hint="eastAsia"/>
        </w:rPr>
        <w:br/>
      </w:r>
      <w:r>
        <w:rPr>
          <w:rFonts w:hint="eastAsia"/>
        </w:rPr>
        <w:t>　　　　一、混凝土机械重点生产企业</w:t>
      </w:r>
      <w:r>
        <w:rPr>
          <w:rFonts w:hint="eastAsia"/>
        </w:rPr>
        <w:br/>
      </w:r>
      <w:r>
        <w:rPr>
          <w:rFonts w:hint="eastAsia"/>
        </w:rPr>
        <w:t>　　　　二、混凝土机械产品技术动态</w:t>
      </w:r>
      <w:r>
        <w:rPr>
          <w:rFonts w:hint="eastAsia"/>
        </w:rPr>
        <w:br/>
      </w:r>
      <w:r>
        <w:rPr>
          <w:rFonts w:hint="eastAsia"/>
        </w:rPr>
        <w:t>　　　　三、混凝土机械竞争格局分析</w:t>
      </w:r>
      <w:r>
        <w:rPr>
          <w:rFonts w:hint="eastAsia"/>
        </w:rPr>
        <w:br/>
      </w:r>
      <w:r>
        <w:rPr>
          <w:rFonts w:hint="eastAsia"/>
        </w:rPr>
        <w:t>　　　　四、混凝土机械国际市场前景</w:t>
      </w:r>
      <w:r>
        <w:rPr>
          <w:rFonts w:hint="eastAsia"/>
        </w:rPr>
        <w:br/>
      </w:r>
      <w:r>
        <w:rPr>
          <w:rFonts w:hint="eastAsia"/>
        </w:rPr>
        <w:t>　　第二节 混凝土机械行业国内市场分析</w:t>
      </w:r>
      <w:r>
        <w:rPr>
          <w:rFonts w:hint="eastAsia"/>
        </w:rPr>
        <w:br/>
      </w:r>
      <w:r>
        <w:rPr>
          <w:rFonts w:hint="eastAsia"/>
        </w:rPr>
        <w:t>　　　　一、混凝土机械国内市场现状</w:t>
      </w:r>
      <w:r>
        <w:rPr>
          <w:rFonts w:hint="eastAsia"/>
        </w:rPr>
        <w:br/>
      </w:r>
      <w:r>
        <w:rPr>
          <w:rFonts w:hint="eastAsia"/>
        </w:rPr>
        <w:t>　　　　二、混凝土机械产品技术动态</w:t>
      </w:r>
      <w:r>
        <w:rPr>
          <w:rFonts w:hint="eastAsia"/>
        </w:rPr>
        <w:br/>
      </w:r>
      <w:r>
        <w:rPr>
          <w:rFonts w:hint="eastAsia"/>
        </w:rPr>
        <w:t>　　　　三、混凝土机械竞争格局分析</w:t>
      </w:r>
      <w:r>
        <w:rPr>
          <w:rFonts w:hint="eastAsia"/>
        </w:rPr>
        <w:br/>
      </w:r>
      <w:r>
        <w:rPr>
          <w:rFonts w:hint="eastAsia"/>
        </w:rPr>
        <w:t>　　　　四、混凝土机械国内需求现状</w:t>
      </w:r>
      <w:r>
        <w:rPr>
          <w:rFonts w:hint="eastAsia"/>
        </w:rPr>
        <w:br/>
      </w:r>
      <w:r>
        <w:rPr>
          <w:rFonts w:hint="eastAsia"/>
        </w:rPr>
        <w:t>　　　　五、混凝土机械国内市场趋势</w:t>
      </w:r>
      <w:r>
        <w:rPr>
          <w:rFonts w:hint="eastAsia"/>
        </w:rPr>
        <w:br/>
      </w:r>
      <w:r>
        <w:rPr>
          <w:rFonts w:hint="eastAsia"/>
        </w:rPr>
        <w:t>　　第三节 混凝土机械国内外市场对比分析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2022年混凝土机械市场环境分析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混凝土机械行业相关政策分析</w:t>
      </w:r>
      <w:r>
        <w:rPr>
          <w:rFonts w:hint="eastAsia"/>
        </w:rPr>
        <w:br/>
      </w:r>
      <w:r>
        <w:rPr>
          <w:rFonts w:hint="eastAsia"/>
        </w:rPr>
        <w:t>　　　　一、混凝土机械行业监管体制</w:t>
      </w:r>
      <w:r>
        <w:rPr>
          <w:rFonts w:hint="eastAsia"/>
        </w:rPr>
        <w:br/>
      </w:r>
      <w:r>
        <w:rPr>
          <w:rFonts w:hint="eastAsia"/>
        </w:rPr>
        <w:t>　　　　二、混凝土机械行业政策分析</w:t>
      </w:r>
      <w:r>
        <w:rPr>
          <w:rFonts w:hint="eastAsia"/>
        </w:rPr>
        <w:br/>
      </w:r>
      <w:r>
        <w:rPr>
          <w:rFonts w:hint="eastAsia"/>
        </w:rPr>
        <w:t>　　　　三、混凝土机械相关标准分析</w:t>
      </w:r>
      <w:r>
        <w:rPr>
          <w:rFonts w:hint="eastAsia"/>
        </w:rPr>
        <w:br/>
      </w:r>
      <w:r>
        <w:rPr>
          <w:rFonts w:hint="eastAsia"/>
        </w:rPr>
        <w:t>　　　　四、混凝土机械产业政策趋势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混凝土机械技术工艺及成本结构</w:t>
      </w:r>
      <w:r>
        <w:rPr>
          <w:rFonts w:hint="eastAsia"/>
        </w:rPr>
        <w:br/>
      </w:r>
      <w:r>
        <w:rPr>
          <w:rFonts w:hint="eastAsia"/>
        </w:rPr>
        <w:t>　　　　一、混凝土机械产品技术参数</w:t>
      </w:r>
      <w:r>
        <w:rPr>
          <w:rFonts w:hint="eastAsia"/>
        </w:rPr>
        <w:br/>
      </w:r>
      <w:r>
        <w:rPr>
          <w:rFonts w:hint="eastAsia"/>
        </w:rPr>
        <w:t>　　　　二、混凝土机械技术工艺分析</w:t>
      </w:r>
      <w:r>
        <w:rPr>
          <w:rFonts w:hint="eastAsia"/>
        </w:rPr>
        <w:br/>
      </w:r>
      <w:r>
        <w:rPr>
          <w:rFonts w:hint="eastAsia"/>
        </w:rPr>
        <w:t>　　　　三、混凝土机械成本结构分析</w:t>
      </w:r>
      <w:r>
        <w:rPr>
          <w:rFonts w:hint="eastAsia"/>
        </w:rPr>
        <w:br/>
      </w:r>
      <w:r>
        <w:rPr>
          <w:rFonts w:hint="eastAsia"/>
        </w:rPr>
        <w:t>　　　　四、混凝土机械技术发展趋势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2017-2021年混凝土机械市场供需分析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一、2017-2021年混凝土机械产能产量统计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二、2017-2021年混凝土机械产量及市场份额（企业细分）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三、2017-2021年混凝土机械产值及市场份额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四、2017-2021年混凝土机械需求情况分析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五、2017-2021年混凝土机械需求市场份额（应用领域细分）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六、2017-2021年混凝土机械平均价格、毛利率分析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七、2017-2021年混凝土机械进口、出口情况分析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2017-2021年混凝土机械市场供需前景预测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一、2017-2021年混凝土机械产量预测</w:t>
      </w:r>
      <w:r>
        <w:rPr>
          <w:rFonts w:hint="eastAsia"/>
        </w:rPr>
        <w:br/>
      </w:r>
      <w:r>
        <w:rPr>
          <w:rFonts w:hint="eastAsia"/>
        </w:rPr>
        <w:t>　　　　二、2017-2021年混凝土机械需求预测</w:t>
      </w:r>
      <w:r>
        <w:rPr>
          <w:rFonts w:hint="eastAsia"/>
        </w:rPr>
        <w:br/>
      </w:r>
      <w:r>
        <w:rPr>
          <w:rFonts w:hint="eastAsia"/>
        </w:rPr>
        <w:t>　　　　三、2017-2021年混凝土机械价格预测</w:t>
      </w:r>
      <w:r>
        <w:rPr>
          <w:rFonts w:hint="eastAsia"/>
        </w:rPr>
        <w:br/>
      </w:r>
      <w:r>
        <w:rPr>
          <w:rFonts w:hint="eastAsia"/>
        </w:rPr>
        <w:t>　　　　四、2017-2021年混凝土机械出口预测</w:t>
      </w:r>
      <w:r>
        <w:rPr>
          <w:rFonts w:hint="eastAsia"/>
        </w:rPr>
        <w:br/>
      </w:r>
      <w:r>
        <w:rPr>
          <w:rFonts w:hint="eastAsia"/>
        </w:rPr>
        <w:t>　　　　五、2017-2021年混凝土机械市场前景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混凝土机械市场波特五力竞争分析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混凝土机械标杆企业研究分析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泰安岳首工程机械集团有限公司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佛山市建新源机械实业有限公司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第八节 上海施维英机械制造有限公司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第九节 泉州市群峰机械制造有限公司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第十节 青岛新型建设机械有限公司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混凝土机械产业链及供应商联系方式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混凝土机械产业链分析</w:t>
      </w:r>
      <w:r>
        <w:rPr>
          <w:rFonts w:hint="eastAsia"/>
        </w:rPr>
        <w:br/>
      </w:r>
      <w:r>
        <w:rPr>
          <w:rFonts w:hint="eastAsia"/>
        </w:rPr>
        <w:t>　　　　一、混凝土机械供应链关系分析</w:t>
      </w:r>
      <w:r>
        <w:rPr>
          <w:rFonts w:hint="eastAsia"/>
        </w:rPr>
        <w:br/>
      </w:r>
      <w:r>
        <w:rPr>
          <w:rFonts w:hint="eastAsia"/>
        </w:rPr>
        <w:t>　　　　二、混凝土机械原料及价格分析</w:t>
      </w:r>
      <w:r>
        <w:rPr>
          <w:rFonts w:hint="eastAsia"/>
        </w:rPr>
        <w:br/>
      </w:r>
      <w:r>
        <w:rPr>
          <w:rFonts w:hint="eastAsia"/>
        </w:rPr>
        <w:t>　　　　三、混凝土机械需求及应用领域</w:t>
      </w:r>
      <w:r>
        <w:rPr>
          <w:rFonts w:hint="eastAsia"/>
        </w:rPr>
        <w:br/>
      </w:r>
      <w:r>
        <w:rPr>
          <w:rFonts w:hint="eastAsia"/>
        </w:rPr>
        <w:t>　　第二节 [中智⋅林⋅]混凝土机械产业链供应商联系方式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一、混凝土机械原料供应商及联系方式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二、混凝土机械主要供应商及联系方式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三、混凝土机械客户买家及联系方式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混凝土机械营销模式及渠道分析</w:t>
      </w:r>
      <w:r>
        <w:rPr>
          <w:rFonts w:hint="eastAsia"/>
        </w:rPr>
        <w:br/>
      </w:r>
      <w:r>
        <w:rPr>
          <w:rFonts w:hint="eastAsia"/>
        </w:rPr>
        <w:t>　　　　一、混凝土机械直销模式分析</w:t>
      </w:r>
      <w:r>
        <w:rPr>
          <w:rFonts w:hint="eastAsia"/>
        </w:rPr>
        <w:br/>
      </w:r>
      <w:r>
        <w:rPr>
          <w:rFonts w:hint="eastAsia"/>
        </w:rPr>
        <w:t>　　　　二、混凝土机械代理销售模式</w:t>
      </w:r>
      <w:r>
        <w:rPr>
          <w:rFonts w:hint="eastAsia"/>
        </w:rPr>
        <w:br/>
      </w:r>
      <w:r>
        <w:rPr>
          <w:rFonts w:hint="eastAsia"/>
        </w:rPr>
        <w:t>　　　　三、混凝土机械网络销售模式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混凝土机械行业投资策略及建议</w:t>
      </w:r>
      <w:r>
        <w:rPr>
          <w:rFonts w:hint="eastAsia"/>
        </w:rPr>
        <w:br/>
      </w:r>
      <w:r>
        <w:rPr>
          <w:rFonts w:hint="eastAsia"/>
        </w:rPr>
        <w:t>　　　　一、混凝土机械行业投资环境</w:t>
      </w:r>
      <w:r>
        <w:rPr>
          <w:rFonts w:hint="eastAsia"/>
        </w:rPr>
        <w:br/>
      </w:r>
      <w:r>
        <w:rPr>
          <w:rFonts w:hint="eastAsia"/>
        </w:rPr>
        <w:t>　　　　二、混凝土机械行业投资壁垒</w:t>
      </w:r>
      <w:r>
        <w:rPr>
          <w:rFonts w:hint="eastAsia"/>
        </w:rPr>
        <w:br/>
      </w:r>
      <w:r>
        <w:rPr>
          <w:rFonts w:hint="eastAsia"/>
        </w:rPr>
        <w:t>　　　　三、混凝土机械行业投资风险</w:t>
      </w:r>
      <w:r>
        <w:rPr>
          <w:rFonts w:hint="eastAsia"/>
        </w:rPr>
        <w:br/>
      </w:r>
      <w:r>
        <w:rPr>
          <w:rFonts w:hint="eastAsia"/>
        </w:rPr>
        <w:t>　　　　四、混凝土机械项目投资策略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混凝土机械产品图片</w:t>
      </w:r>
      <w:r>
        <w:rPr>
          <w:rFonts w:hint="eastAsia"/>
        </w:rPr>
        <w:br/>
      </w:r>
      <w:r>
        <w:rPr>
          <w:rFonts w:hint="eastAsia"/>
        </w:rPr>
        <w:t>　　图表 混凝土机械产品分类</w:t>
      </w:r>
      <w:r>
        <w:rPr>
          <w:rFonts w:hint="eastAsia"/>
        </w:rPr>
        <w:br/>
      </w:r>
      <w:r>
        <w:rPr>
          <w:rFonts w:hint="eastAsia"/>
        </w:rPr>
        <w:t>　　图表 混凝土机械产品应用领域</w:t>
      </w:r>
      <w:r>
        <w:rPr>
          <w:rFonts w:hint="eastAsia"/>
        </w:rPr>
        <w:br/>
      </w:r>
      <w:r>
        <w:rPr>
          <w:rFonts w:hint="eastAsia"/>
        </w:rPr>
        <w:t>　　图表 混凝土机械产业链示意图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2017-2021年中国混凝土机械产量变化趋势图</w:t>
      </w:r>
      <w:r>
        <w:rPr>
          <w:rFonts w:hint="eastAsia"/>
        </w:rPr>
        <w:br/>
      </w:r>
      <w:r>
        <w:rPr>
          <w:rFonts w:hint="eastAsia"/>
        </w:rPr>
        <w:t>　　图表 2022年中国混凝土机械主要企业产能产量统计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2017-2021年中国混凝土机械需求量变化趋势图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2017-2021年中国混凝土机械产量预测趋势图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2017-2021年中国混凝土机械需求量与趋势图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5962f514f4a0d" w:history="1">
        <w:r>
          <w:rPr>
            <w:rStyle w:val="Hyperlink"/>
          </w:rPr>
          <w:t>2022-2028年中国混凝土机械行业发展深度调研与未来趋势分析报告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5962f514f4a0d" w:history="1">
        <w:r>
          <w:rPr>
            <w:rStyle w:val="Hyperlink"/>
          </w:rPr>
          <w:t>https://www.20087.com/8/30/HunNingTuJiXieHangYeFaZhanQuShi.html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c092564e4908" w:history="1">
      <w:r>
        <w:rPr>
          <w:rStyle w:val="Hyperlink"/>
        </w:rPr>
        <w:t>2022-2028年中国混凝土机械行业发展深度调研与未来趋势分析报告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unNingTuJiXieHangYeFaZhanQuShi.html" TargetMode="External" Id="Ra415962f514f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unNingTuJiXieHangYeFaZhanQuShi.html" TargetMode="External" Id="R5620c092564e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2022-01-11T04:53:00Z</dcterms:created>
  <dcterms:modified xsi:type="dcterms:W3CDTF">2022-01-11T05:53:00Z</dcterms:modified>
  <dc:subject>2022-2028年中国混凝土机械行业发展深度调研与未来趋势分析报告</dc:subject>
  <dc:title>2022-2028年中国混凝土机械行业发展深度调研与未来趋势分析报告</dc:title>
  <cp:keywords>2022-2028年中国混凝土机械行业发展深度调研与未来趋势分析报告</cp:keywords>
  <dc:description>2022-2028年中国混凝土机械行业发展深度调研与未来趋势分析报告</dc:description>
</cp:coreProperties>
</file>