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f305a3b0046b8" w:history="1">
              <w:r>
                <w:rPr>
                  <w:rStyle w:val="Hyperlink"/>
                </w:rPr>
                <w:t>2026-2032年中国激光目标指示器市场研究分析与发展前景报告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f305a3b0046b8" w:history="1">
              <w:r>
                <w:rPr>
                  <w:rStyle w:val="Hyperlink"/>
                </w:rPr>
                <w:t>2026-2032年中国激光目标指示器市场研究分析与发展前景报告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f305a3b0046b8" w:history="1">
                <w:r>
                  <w:rPr>
                    <w:rStyle w:val="Hyperlink"/>
                  </w:rPr>
                  <w:t>https://www.20087.com/8/00/JiGuangMuBiaoZhiShiQiDeXianZhuangYuQianJing.html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目标指示器是精确制导武器系统的关键组件，主要用于军事领域为激光半主动导引头提供编码照射，实现对地面或海上目标的精准标记。激光目标指示器强调高功率输出、大气穿透能力、编码抗干扰性及与火控系统无缝集成，部分型号支持多波长（如1.06μm与1.54μm）切换以兼顾效能与人眼安全。民用领域亦用于测距、测绘及科研，但功率与功能受限。然而，该设备面临强电磁环境下的稳定性挑战、电池续航制约持续照射时间、以及在沙尘、雨雾等恶劣气象条件下作用距离衰减明显等问题。出口管制严格，技术迭代多由国防需求驱动，民用转化路径有限。</w:t>
      </w:r>
      <w:r>
        <w:rPr>
          <w:rFonts w:hint="eastAsia"/>
        </w:rPr>
        <w:br/>
      </w:r>
      <w:r>
        <w:rPr>
          <w:rFonts w:hint="eastAsia"/>
        </w:rPr>
        <w:t>　　未来，激光目标指示器将向小型化、多模融合与智能协同方向发展。市场调研网认为，半导体泵浦固体激光器（DPSSL）与光纤激光技术将提升电光转换效率，延长单兵作战使用时间。与红外成像、惯性导航单元（IMU）集成的复合导引头，可在激光受阻时切换至备用模式，增强任务韧性。在无人化作战趋势下，指示器将嵌入无人机、巡飞弹等平台，实现“侦-指-打”一体化。编码加密算法升级将抵御敌方欺骗干扰。尽管民用市场受限，但在高精度农业测绘、森林防火监测等特殊场景，低功率安全波段指示技术或有探索空间。激光目标指示器将持续作为现代精确打击体系的“光学信标”，支撑联合作战向更高精度与自主性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3f305a3b0046b8" w:history="1">
        <w:r>
          <w:rPr>
            <w:rStyle w:val="Hyperlink"/>
          </w:rPr>
          <w:t>2026-2032年中国激光目标指示器市场研究分析与发展前景报告</w:t>
        </w:r>
      </w:hyperlink>
      <w:r>
        <w:rPr>
          <w:rFonts w:hint="eastAsia"/>
        </w:rPr>
        <w:t>》，2025年激光目标指示器行业市场规模达 亿元，预计2032年市场规模将达 亿元，期间年均复合增长率（CAGR）达 %。报告系统分析了激光目标指示器行业的市场运行态势及发展趋势。报告从激光目标指示器行业基础知识、发展环境入手，结合激光目标指示器行业运行数据和产业链结构，全面解读激光目标指示器市场竞争格局及重点企业表现，并基于此对激光目标指示器行业发展前景作出预测，提供可操作的发展建议。研究采用定性与定量相结合的方法，整合国家统计局、相关协会的权威数据以及一手调研资料，确保结论的准确性和实用性，为激光目标指示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激光目标指示器行业概述</w:t>
      </w:r>
      <w:r>
        <w:rPr>
          <w:rFonts w:hint="eastAsia"/>
        </w:rPr>
        <w:br/>
      </w:r>
      <w:r>
        <w:rPr>
          <w:rFonts w:hint="eastAsia"/>
        </w:rPr>
        <w:t>　　第一节 激光目标指示器定义与分类</w:t>
      </w:r>
      <w:r>
        <w:rPr>
          <w:rFonts w:hint="eastAsia"/>
        </w:rPr>
        <w:br/>
      </w:r>
      <w:r>
        <w:rPr>
          <w:rFonts w:hint="eastAsia"/>
        </w:rPr>
        <w:t>　　第二节 激光目标指示器应用领域</w:t>
      </w:r>
      <w:r>
        <w:rPr>
          <w:rFonts w:hint="eastAsia"/>
        </w:rPr>
        <w:br/>
      </w:r>
      <w:r>
        <w:rPr>
          <w:rFonts w:hint="eastAsia"/>
        </w:rPr>
        <w:t>　　第三节 激光目标指示器行业经济指标分析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激光目标指示器产业链及经营模式分析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三、激光目标指示器销售模式及销售渠道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全球激光目标指示器市场发展综述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2020-2025年全球激光目标指示器市场规模与趋势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主要国家与地区激光目标指示器市场分析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2026-2032年全球激光目标指示器行业发展趋势与前景预测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中国激光目标指示器行业市场分析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2025-2026年激光目标指示器产能与投资动态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一、国内激光目标指示器产能及利用情况</w:t>
      </w:r>
      <w:r>
        <w:rPr>
          <w:rFonts w:hint="eastAsia"/>
        </w:rPr>
        <w:br/>
      </w:r>
      <w:r>
        <w:rPr>
          <w:rFonts w:hint="eastAsia"/>
        </w:rPr>
        <w:t>　　　　二、激光目标指示器产能扩张与投资动态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2026-2032年激光目标指示器行业产量统计与趋势预测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一、2020-2025年激光目标指示器行业产量数据统计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1、2020-2025年激光目标指示器产量及增长趋势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2、2020-2025年激光目标指示器细分产品产量及份额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二、影响激光目标指示器产量的关键因素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三、2026-2032年激光目标指示器产量预测</w:t>
      </w:r>
      <w:r>
        <w:rPr>
          <w:rFonts w:hint="eastAsia"/>
        </w:rPr>
        <w:br/>
      </w:r>
      <w:r>
        <w:rPr>
          <w:rFonts w:hint="eastAsia"/>
        </w:rPr>
        <w:t>　　第三节 2026-2032年激光目标指示器市场需求与销售分析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一、2025-2026年激光目标指示器行业需求现状</w:t>
      </w:r>
      <w:r>
        <w:rPr>
          <w:rFonts w:hint="eastAsia"/>
        </w:rPr>
        <w:br/>
      </w:r>
      <w:r>
        <w:rPr>
          <w:rFonts w:hint="eastAsia"/>
        </w:rPr>
        <w:t>　　　　二、激光目标指示器客户群体与需求特点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三、2020-2025年激光目标指示器行业销售规模分析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四、2026-2032年激光目标指示器市场增长潜力与规模预测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中国激光目标指示器细分市场与下游应用领域分析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激光目标指示器细分市场分析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一、2025-2026年激光目标指示器主要细分产品市场现状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激光目标指示器下游应用与客户群体分析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一、2025-2026年激光目标指示器各应用领域市场现状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2025-2026年激光目标指示器行业技术发展现状及趋势分析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激光目标指示器行业技术发展现状分析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国内外激光目标指示器行业技术差异与原因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激光目标指示器行业技术发展方向、趋势预测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提升激光目标指示器行业技术能力策略建议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激光目标指示器价格机制与竞争策略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一、2020-2025年激光目标指示器市场价格走势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激光目标指示器定价策略与方法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2026-2032年激光目标指示器价格竞争态势与趋势预测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中国激光目标指示器行业重点区域市场研究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2025-2026年重点区域激光目标指示器市场发展概况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二、2020-2025年激光目标指示器市场需求规模情况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三、2026-2032年激光目标指示器行业发展潜力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二、2020-2025年激光目标指示器市场需求规模情况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三、2026-2032年激光目标指示器行业发展潜力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二、2020-2025年激光目标指示器市场需求规模情况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三、2026-2032年激光目标指示器行业发展潜力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二、2020-2025年激光目标指示器市场需求规模情况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三、2026-2032年激光目标指示器行业发展潜力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二、2020-2025年激光目标指示器市场需求规模情况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三、2026-2032年激光目标指示器行业发展潜力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2020-2025年中国激光目标指示器行业进出口情况分析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激光目标指示器行业进口情况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一、2020-2025年激光目标指示器进口规模及增长情况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二、激光目标指示器主要进口来源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激光目标指示器行业出口情况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一、2020-2025年激光目标指示器出口规模及增长情况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二、激光目标指示器主要出口目的地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2020-2025年中国激光目标指示器行业总体发展与财务状况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2020-2025年中国激光目标指示器行业规模情况</w:t>
      </w:r>
      <w:r>
        <w:rPr>
          <w:rFonts w:hint="eastAsia"/>
        </w:rPr>
        <w:br/>
      </w:r>
      <w:r>
        <w:rPr>
          <w:rFonts w:hint="eastAsia"/>
        </w:rPr>
        <w:t>　　　　一、激光目标指示器行业企业数量规模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二、激光目标指示器行业从业人员规模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三、激光目标指示器行业市场敏感性分析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2020-2025年中国激光目标指示器行业财务能力分析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一、激光目标指示器行业盈利能力</w:t>
      </w:r>
      <w:r>
        <w:rPr>
          <w:rFonts w:hint="eastAsia"/>
        </w:rPr>
        <w:br/>
      </w:r>
      <w:r>
        <w:rPr>
          <w:rFonts w:hint="eastAsia"/>
        </w:rPr>
        <w:t>　　　　二、激光目标指示器行业偿债能力</w:t>
      </w:r>
      <w:r>
        <w:rPr>
          <w:rFonts w:hint="eastAsia"/>
        </w:rPr>
        <w:br/>
      </w:r>
      <w:r>
        <w:rPr>
          <w:rFonts w:hint="eastAsia"/>
        </w:rPr>
        <w:t>　　　　三、激光目标指示器行业营运能力</w:t>
      </w:r>
      <w:r>
        <w:rPr>
          <w:rFonts w:hint="eastAsia"/>
        </w:rPr>
        <w:br/>
      </w:r>
      <w:r>
        <w:rPr>
          <w:rFonts w:hint="eastAsia"/>
        </w:rPr>
        <w:t>　　　　四、激光目标指示器行业发展能力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激光目标指示器行业重点企业调研分析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二、企业激光目标指示器业务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二、企业激光目标指示器业务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二、企业激光目标指示器业务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二、企业激光目标指示器业务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二、企业激光目标指示器业务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二、企业激光目标指示器业务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中国激光目标指示器行业竞争格局分析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激光目标指示器行业竞争格局总览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2025-2026年激光目标指示器行业竞争力分析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2020-2025年激光目标指示器行业企业并购活动分析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2025-2026年激光目标指示器行业会展与招投标活动分析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一、激光目标指示器行业会展活动及其市场影响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2026年中国激光目标指示器企业发展企业发展策略与建议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激光目标指示器销售模式与渠道策略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激光目标指示器品牌与市场推广策略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激光目标指示器研发投入与技术创新能力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激光目标指示器合作联盟与资源整合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中国激光目标指示器行业风险与对策</w:t>
      </w:r>
      <w:r>
        <w:rPr>
          <w:rFonts w:hint="eastAsia"/>
        </w:rPr>
        <w:br/>
      </w:r>
      <w:r>
        <w:rPr>
          <w:rFonts w:hint="eastAsia"/>
        </w:rPr>
        <w:t>　　第一节 激光目标指示器行业SWOT分析</w:t>
      </w:r>
      <w:r>
        <w:rPr>
          <w:rFonts w:hint="eastAsia"/>
        </w:rPr>
        <w:br/>
      </w:r>
      <w:r>
        <w:rPr>
          <w:rFonts w:hint="eastAsia"/>
        </w:rPr>
        <w:t>　　　　一、激光目标指示器行业优势</w:t>
      </w:r>
      <w:r>
        <w:rPr>
          <w:rFonts w:hint="eastAsia"/>
        </w:rPr>
        <w:br/>
      </w:r>
      <w:r>
        <w:rPr>
          <w:rFonts w:hint="eastAsia"/>
        </w:rPr>
        <w:t>　　　　二、激光目标指示器行业劣势</w:t>
      </w:r>
      <w:r>
        <w:rPr>
          <w:rFonts w:hint="eastAsia"/>
        </w:rPr>
        <w:br/>
      </w:r>
      <w:r>
        <w:rPr>
          <w:rFonts w:hint="eastAsia"/>
        </w:rPr>
        <w:t>　　　　三、激光目标指示器市场机会</w:t>
      </w:r>
      <w:r>
        <w:rPr>
          <w:rFonts w:hint="eastAsia"/>
        </w:rPr>
        <w:br/>
      </w:r>
      <w:r>
        <w:rPr>
          <w:rFonts w:hint="eastAsia"/>
        </w:rPr>
        <w:t>　　　　四、激光目标指示器市场威胁</w:t>
      </w:r>
      <w:r>
        <w:rPr>
          <w:rFonts w:hint="eastAsia"/>
        </w:rPr>
        <w:br/>
      </w:r>
      <w:r>
        <w:rPr>
          <w:rFonts w:hint="eastAsia"/>
        </w:rPr>
        <w:t>　　第二节 激光目标指示器行业风险及对策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2026-2032年中国激光目标指示器行业前景与发展趋势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2025-2026年激光目标指示器行业发展环境分析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一、激光目标指示器行业主管部门与监管体制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二、激光目标指示器行业主要法律法规及政策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三、激光目标指示器行业标准与质量监管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2026-2032年激光目标指示器行业发展趋势与方向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2026-2032年激光目标指示器行业发展潜力与机遇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激光目标指示器行业研究结论与建议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(中⋅智⋅林)激光目标指示器行业发展建议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激光目标指示器介绍</w:t>
      </w:r>
      <w:r>
        <w:rPr>
          <w:rFonts w:hint="eastAsia"/>
        </w:rPr>
        <w:br/>
      </w:r>
      <w:r>
        <w:rPr>
          <w:rFonts w:hint="eastAsia"/>
        </w:rPr>
        <w:t>　　图表 激光目标指示器图片</w:t>
      </w:r>
      <w:r>
        <w:rPr>
          <w:rFonts w:hint="eastAsia"/>
        </w:rPr>
        <w:br/>
      </w:r>
      <w:r>
        <w:rPr>
          <w:rFonts w:hint="eastAsia"/>
        </w:rPr>
        <w:t>　　图表 激光目标指示器种类</w:t>
      </w:r>
      <w:r>
        <w:rPr>
          <w:rFonts w:hint="eastAsia"/>
        </w:rPr>
        <w:br/>
      </w:r>
      <w:r>
        <w:rPr>
          <w:rFonts w:hint="eastAsia"/>
        </w:rPr>
        <w:t>　　图表 激光目标指示器发展历程</w:t>
      </w:r>
      <w:r>
        <w:rPr>
          <w:rFonts w:hint="eastAsia"/>
        </w:rPr>
        <w:br/>
      </w:r>
      <w:r>
        <w:rPr>
          <w:rFonts w:hint="eastAsia"/>
        </w:rPr>
        <w:t>　　图表 激光目标指示器用途 应用</w:t>
      </w:r>
      <w:r>
        <w:rPr>
          <w:rFonts w:hint="eastAsia"/>
        </w:rPr>
        <w:br/>
      </w:r>
      <w:r>
        <w:rPr>
          <w:rFonts w:hint="eastAsia"/>
        </w:rPr>
        <w:t>　　图表 激光目标指示器政策</w:t>
      </w:r>
      <w:r>
        <w:rPr>
          <w:rFonts w:hint="eastAsia"/>
        </w:rPr>
        <w:br/>
      </w:r>
      <w:r>
        <w:rPr>
          <w:rFonts w:hint="eastAsia"/>
        </w:rPr>
        <w:t>　　图表 激光目标指示器技术 专利情况</w:t>
      </w:r>
      <w:r>
        <w:rPr>
          <w:rFonts w:hint="eastAsia"/>
        </w:rPr>
        <w:br/>
      </w:r>
      <w:r>
        <w:rPr>
          <w:rFonts w:hint="eastAsia"/>
        </w:rPr>
        <w:t>　　图表 激光目标指示器标准</w:t>
      </w:r>
      <w:r>
        <w:rPr>
          <w:rFonts w:hint="eastAsia"/>
        </w:rPr>
        <w:br/>
      </w:r>
      <w:r>
        <w:rPr>
          <w:rFonts w:hint="eastAsia"/>
        </w:rPr>
        <w:t>　　图表 2020-2025年中国激光目标指示器市场规模分析</w:t>
      </w:r>
      <w:r>
        <w:rPr>
          <w:rFonts w:hint="eastAsia"/>
        </w:rPr>
        <w:br/>
      </w:r>
      <w:r>
        <w:rPr>
          <w:rFonts w:hint="eastAsia"/>
        </w:rPr>
        <w:t>　　图表 激光目标指示器产业链分析</w:t>
      </w:r>
      <w:r>
        <w:rPr>
          <w:rFonts w:hint="eastAsia"/>
        </w:rPr>
        <w:br/>
      </w:r>
      <w:r>
        <w:rPr>
          <w:rFonts w:hint="eastAsia"/>
        </w:rPr>
        <w:t>　　图表 2020-2025年激光目标指示器市场容量分析</w:t>
      </w:r>
      <w:r>
        <w:rPr>
          <w:rFonts w:hint="eastAsia"/>
        </w:rPr>
        <w:br/>
      </w:r>
      <w:r>
        <w:rPr>
          <w:rFonts w:hint="eastAsia"/>
        </w:rPr>
        <w:t>　　图表 激光目标指示器品牌</w:t>
      </w:r>
      <w:r>
        <w:rPr>
          <w:rFonts w:hint="eastAsia"/>
        </w:rPr>
        <w:br/>
      </w:r>
      <w:r>
        <w:rPr>
          <w:rFonts w:hint="eastAsia"/>
        </w:rPr>
        <w:t>　　图表 激光目标指示器生产现状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2020-2025年中国激光目标指示器产能统计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2020-2025年中国激光目标指示器产量情况</w:t>
      </w:r>
      <w:r>
        <w:rPr>
          <w:rFonts w:hint="eastAsia"/>
        </w:rPr>
        <w:br/>
      </w:r>
      <w:r>
        <w:rPr>
          <w:rFonts w:hint="eastAsia"/>
        </w:rPr>
        <w:t>　　图表 2020-2025年中国激光目标指示器销售情况</w:t>
      </w:r>
      <w:r>
        <w:rPr>
          <w:rFonts w:hint="eastAsia"/>
        </w:rPr>
        <w:br/>
      </w:r>
      <w:r>
        <w:rPr>
          <w:rFonts w:hint="eastAsia"/>
        </w:rPr>
        <w:t>　　图表 2020-2025年中国激光目标指示器市场需求情况</w:t>
      </w:r>
      <w:r>
        <w:rPr>
          <w:rFonts w:hint="eastAsia"/>
        </w:rPr>
        <w:br/>
      </w:r>
      <w:r>
        <w:rPr>
          <w:rFonts w:hint="eastAsia"/>
        </w:rPr>
        <w:t>　　图表 激光目标指示器价格走势</w:t>
      </w:r>
      <w:r>
        <w:rPr>
          <w:rFonts w:hint="eastAsia"/>
        </w:rPr>
        <w:br/>
      </w:r>
      <w:r>
        <w:rPr>
          <w:rFonts w:hint="eastAsia"/>
        </w:rPr>
        <w:t>　　图表 2026年中国激光目标指示器公司数量统计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激光目标指示器成本和利润分析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华东地区激光目标指示器市场规模及增长情况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华东地区激光目标指示器市场需求情况</w:t>
      </w:r>
      <w:r>
        <w:rPr>
          <w:rFonts w:hint="eastAsia"/>
        </w:rPr>
        <w:br/>
      </w:r>
      <w:r>
        <w:rPr>
          <w:rFonts w:hint="eastAsia"/>
        </w:rPr>
        <w:t>　　图表 华南地区激光目标指示器市场规模及增长情况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华南地区激光目标指示器需求情况</w:t>
      </w:r>
      <w:r>
        <w:rPr>
          <w:rFonts w:hint="eastAsia"/>
        </w:rPr>
        <w:br/>
      </w:r>
      <w:r>
        <w:rPr>
          <w:rFonts w:hint="eastAsia"/>
        </w:rPr>
        <w:t>　　图表 华北地区激光目标指示器市场规模及增长情况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华北地区激光目标指示器需求情况</w:t>
      </w:r>
      <w:r>
        <w:rPr>
          <w:rFonts w:hint="eastAsia"/>
        </w:rPr>
        <w:br/>
      </w:r>
      <w:r>
        <w:rPr>
          <w:rFonts w:hint="eastAsia"/>
        </w:rPr>
        <w:t>　　图表 华中地区激光目标指示器市场规模及增长情况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华中地区激光目标指示器市场需求情况</w:t>
      </w:r>
      <w:r>
        <w:rPr>
          <w:rFonts w:hint="eastAsia"/>
        </w:rPr>
        <w:br/>
      </w:r>
      <w:r>
        <w:rPr>
          <w:rFonts w:hint="eastAsia"/>
        </w:rPr>
        <w:t>　　图表 激光目标指示器招标、中标情况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2020-2025年中国激光目标指示器进口数据统计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2020-2025年中国激光目标指示器出口数据分析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2026年中国激光目标指示器进口来源国家及地区分析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2026年中国激光目标指示器出口目的国家及地区分析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激光目标指示器最新消息</w:t>
      </w:r>
      <w:r>
        <w:rPr>
          <w:rFonts w:hint="eastAsia"/>
        </w:rPr>
        <w:br/>
      </w:r>
      <w:r>
        <w:rPr>
          <w:rFonts w:hint="eastAsia"/>
        </w:rPr>
        <w:t>　　图表 激光目标指示器企业简介</w:t>
      </w:r>
      <w:r>
        <w:rPr>
          <w:rFonts w:hint="eastAsia"/>
        </w:rPr>
        <w:br/>
      </w:r>
      <w:r>
        <w:rPr>
          <w:rFonts w:hint="eastAsia"/>
        </w:rPr>
        <w:t>　　图表 企业激光目标指示器产品</w:t>
      </w:r>
      <w:r>
        <w:rPr>
          <w:rFonts w:hint="eastAsia"/>
        </w:rPr>
        <w:br/>
      </w:r>
      <w:r>
        <w:rPr>
          <w:rFonts w:hint="eastAsia"/>
        </w:rPr>
        <w:t>　　图表 激光目标指示器企业经营情况</w:t>
      </w:r>
      <w:r>
        <w:rPr>
          <w:rFonts w:hint="eastAsia"/>
        </w:rPr>
        <w:br/>
      </w:r>
      <w:r>
        <w:rPr>
          <w:rFonts w:hint="eastAsia"/>
        </w:rPr>
        <w:t>　　图表 激光目标指示器企业(二)简介</w:t>
      </w:r>
      <w:r>
        <w:rPr>
          <w:rFonts w:hint="eastAsia"/>
        </w:rPr>
        <w:br/>
      </w:r>
      <w:r>
        <w:rPr>
          <w:rFonts w:hint="eastAsia"/>
        </w:rPr>
        <w:t>　　图表 企业激光目标指示器产品型号</w:t>
      </w:r>
      <w:r>
        <w:rPr>
          <w:rFonts w:hint="eastAsia"/>
        </w:rPr>
        <w:br/>
      </w:r>
      <w:r>
        <w:rPr>
          <w:rFonts w:hint="eastAsia"/>
        </w:rPr>
        <w:t>　　图表 激光目标指示器企业(二)经营情况</w:t>
      </w:r>
      <w:r>
        <w:rPr>
          <w:rFonts w:hint="eastAsia"/>
        </w:rPr>
        <w:br/>
      </w:r>
      <w:r>
        <w:rPr>
          <w:rFonts w:hint="eastAsia"/>
        </w:rPr>
        <w:t>　　图表 激光目标指示器企业(三)调研</w:t>
      </w:r>
      <w:r>
        <w:rPr>
          <w:rFonts w:hint="eastAsia"/>
        </w:rPr>
        <w:br/>
      </w:r>
      <w:r>
        <w:rPr>
          <w:rFonts w:hint="eastAsia"/>
        </w:rPr>
        <w:t>　　图表 企业激光目标指示器产品规格</w:t>
      </w:r>
      <w:r>
        <w:rPr>
          <w:rFonts w:hint="eastAsia"/>
        </w:rPr>
        <w:br/>
      </w:r>
      <w:r>
        <w:rPr>
          <w:rFonts w:hint="eastAsia"/>
        </w:rPr>
        <w:t>　　图表 激光目标指示器企业(三)经营情况</w:t>
      </w:r>
      <w:r>
        <w:rPr>
          <w:rFonts w:hint="eastAsia"/>
        </w:rPr>
        <w:br/>
      </w:r>
      <w:r>
        <w:rPr>
          <w:rFonts w:hint="eastAsia"/>
        </w:rPr>
        <w:t>　　图表 激光目标指示器企业(四)介绍</w:t>
      </w:r>
      <w:r>
        <w:rPr>
          <w:rFonts w:hint="eastAsia"/>
        </w:rPr>
        <w:br/>
      </w:r>
      <w:r>
        <w:rPr>
          <w:rFonts w:hint="eastAsia"/>
        </w:rPr>
        <w:t>　　图表 企业激光目标指示器产品参数</w:t>
      </w:r>
      <w:r>
        <w:rPr>
          <w:rFonts w:hint="eastAsia"/>
        </w:rPr>
        <w:br/>
      </w:r>
      <w:r>
        <w:rPr>
          <w:rFonts w:hint="eastAsia"/>
        </w:rPr>
        <w:t>　　图表 激光目标指示器企业(四)经营情况</w:t>
      </w:r>
      <w:r>
        <w:rPr>
          <w:rFonts w:hint="eastAsia"/>
        </w:rPr>
        <w:br/>
      </w:r>
      <w:r>
        <w:rPr>
          <w:rFonts w:hint="eastAsia"/>
        </w:rPr>
        <w:t>　　图表 激光目标指示器企业(五)简介</w:t>
      </w:r>
      <w:r>
        <w:rPr>
          <w:rFonts w:hint="eastAsia"/>
        </w:rPr>
        <w:br/>
      </w:r>
      <w:r>
        <w:rPr>
          <w:rFonts w:hint="eastAsia"/>
        </w:rPr>
        <w:t>　　图表 企业激光目标指示器业务</w:t>
      </w:r>
      <w:r>
        <w:rPr>
          <w:rFonts w:hint="eastAsia"/>
        </w:rPr>
        <w:br/>
      </w:r>
      <w:r>
        <w:rPr>
          <w:rFonts w:hint="eastAsia"/>
        </w:rPr>
        <w:t>　　图表 激光目标指示器企业(五)经营情况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激光目标指示器特点</w:t>
      </w:r>
      <w:r>
        <w:rPr>
          <w:rFonts w:hint="eastAsia"/>
        </w:rPr>
        <w:br/>
      </w:r>
      <w:r>
        <w:rPr>
          <w:rFonts w:hint="eastAsia"/>
        </w:rPr>
        <w:t>　　图表 激光目标指示器优缺点</w:t>
      </w:r>
      <w:r>
        <w:rPr>
          <w:rFonts w:hint="eastAsia"/>
        </w:rPr>
        <w:br/>
      </w:r>
      <w:r>
        <w:rPr>
          <w:rFonts w:hint="eastAsia"/>
        </w:rPr>
        <w:t>　　图表 激光目标指示器行业生命周期</w:t>
      </w:r>
      <w:r>
        <w:rPr>
          <w:rFonts w:hint="eastAsia"/>
        </w:rPr>
        <w:br/>
      </w:r>
      <w:r>
        <w:rPr>
          <w:rFonts w:hint="eastAsia"/>
        </w:rPr>
        <w:t>　　图表 激光目标指示器上游、下游分析</w:t>
      </w:r>
      <w:r>
        <w:rPr>
          <w:rFonts w:hint="eastAsia"/>
        </w:rPr>
        <w:br/>
      </w:r>
      <w:r>
        <w:rPr>
          <w:rFonts w:hint="eastAsia"/>
        </w:rPr>
        <w:t>　　图表 激光目标指示器投资、并购现状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2026-2032年中国激光目标指示器产能预测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2026-2032年中国激光目标指示器产量预测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2026-2032年中国激光目标指示器需求量预测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2026-2032年中国激光目标指示器销量预测</w:t>
      </w:r>
      <w:r>
        <w:rPr>
          <w:rFonts w:hint="eastAsia"/>
        </w:rPr>
        <w:br/>
      </w:r>
      <w:r>
        <w:rPr>
          <w:rFonts w:hint="eastAsia"/>
        </w:rPr>
        <w:t>　　图表 激光目标指示器优势、劣势、机会、威胁分析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激光目标指示器发展前景</w:t>
      </w:r>
      <w:r>
        <w:rPr>
          <w:rFonts w:hint="eastAsia"/>
        </w:rPr>
        <w:br/>
      </w:r>
      <w:r>
        <w:rPr>
          <w:rFonts w:hint="eastAsia"/>
        </w:rPr>
        <w:t>　　图表 激光目标指示器发展趋势预测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2026-2032年中国激光目标指示器市场规模预测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f305a3b0046b8" w:history="1">
        <w:r>
          <w:rPr>
            <w:rStyle w:val="Hyperlink"/>
          </w:rPr>
          <w:t>2026-2032年中国激光目标指示器市场研究分析与发展前景报告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f305a3b0046b8" w:history="1">
        <w:r>
          <w:rPr>
            <w:rStyle w:val="Hyperlink"/>
          </w:rPr>
          <w:t>https://www.20087.com/8/00/JiGuangMuBiaoZhiShiQiDeXianZhuangYuQianJing.html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热点：激光照射引导打击、激光目标指示器军工、中国有热成像武器吗、激光目标指示器 美、打鸟用什么瞄准镜最好、激光目标指示器是什么、隐秘协议箱有什么用、激光目标指示器使用方法、瞄准镜上下左右口诀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b6dec2a754fcd" w:history="1">
      <w:r>
        <w:rPr>
          <w:rStyle w:val="Hyperlink"/>
        </w:rPr>
        <w:t>2026-2032年中国激光目标指示器市场研究分析与发展前景报告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GuangMuBiaoZhiShiQiDeXianZhuangYuQianJing.html" TargetMode="External" Id="R273f305a3b00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GuangMuBiaoZhiShiQiDeXianZhuangYuQianJing.html" TargetMode="External" Id="R147b6dec2a75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2026-03-16T03:06:00Z</dcterms:created>
  <dcterms:modified xsi:type="dcterms:W3CDTF">2026-03-16T04:06:00Z</dcterms:modified>
  <dc:subject>2026-2032年中国激光目标指示器市场研究分析与发展前景报告</dc:subject>
  <dc:title>2026-2032年中国激光目标指示器市场研究分析与发展前景报告</dc:title>
  <cp:keywords>2026-2032年中国激光目标指示器市场研究分析与发展前景报告</cp:keywords>
  <dc:description>2026-2032年中国激光目标指示器市场研究分析与发展前景报告</dc:description>
</cp:coreProperties>
</file>