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1e71c7b8d4dfa" w:history="1">
              <w:r>
                <w:rPr>
                  <w:rStyle w:val="Hyperlink"/>
                </w:rPr>
                <w:t>2025-2031年中国牵引式联合收割机行业专题研究分析与发展趋势预测报告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1e71c7b8d4dfa" w:history="1">
              <w:r>
                <w:rPr>
                  <w:rStyle w:val="Hyperlink"/>
                </w:rPr>
                <w:t>2025-2031年中国牵引式联合收割机行业专题研究分析与发展趋势预测报告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1e71c7b8d4dfa" w:history="1">
                <w:r>
                  <w:rPr>
                    <w:rStyle w:val="Hyperlink"/>
                  </w:rPr>
                  <w:t>https://www.20087.com/8/10/QianYinShiLianHeShouGeJiHangYeDiaoYanBaoGao.html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式联合收割机是现代农业机械的重要组成部分，在全球农业生产中扮演着关键角色。近年来，随着农业机械化的深入发展和农业科技的不断进步，牵引式联合收割机在设计上融入了更多智能化元素，如GPS定位、自动驾驶、作物识别和智能传感技术，使得收割作业更加精准高效。同时，对机器的耐用性和维护便捷性的关注也日益增加，以适应不同地区和作物类型的收割需求。</w:t>
      </w:r>
      <w:r>
        <w:rPr>
          <w:rFonts w:hint="eastAsia"/>
        </w:rPr>
        <w:br/>
      </w:r>
      <w:r>
        <w:rPr>
          <w:rFonts w:hint="eastAsia"/>
        </w:rPr>
        <w:t>　　未来，牵引式联合收割机的发展将更加注重可持续性和智能化。随着精准农业和智能农业的兴起，联合收割机将集成更多传感器和数据分析功能，实现作物状态的实时监测和智能决策。同时，环保动力系统，如电动和混合动力，将减少农业机械的碳排放，推动农业向绿色化方向发展。此外，模块化设计和远程诊断维修服务将成为行业标准，以提高设备的可用性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1e71c7b8d4dfa" w:history="1">
        <w:r>
          <w:rPr>
            <w:rStyle w:val="Hyperlink"/>
          </w:rPr>
          <w:t>2025-2031年中国牵引式联合收割机行业专题研究分析与发展趋势预测报告</w:t>
        </w:r>
      </w:hyperlink>
      <w:r>
        <w:rPr>
          <w:rFonts w:hint="eastAsia"/>
        </w:rPr>
        <w:t>》依托国家统计局及牵引式联合收割机相关协会的详实数据，全面解析了牵引式联合收割机行业现状与市场需求，重点分析了牵引式联合收割机市场规模、产业链结构及价格动态，并对牵引式联合收割机细分市场进行了详细探讨。报告科学预测了牵引式联合收割机市场前景与发展趋势，评估了品牌竞争格局、市场集中度及重点企业的市场表现。同时，通过SWOT分析揭示了牵引式联合收割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牵引式联合收割机行业综述</w:t>
      </w:r>
      <w:r>
        <w:rPr>
          <w:rFonts w:hint="eastAsia"/>
        </w:rPr>
        <w:br/>
      </w:r>
      <w:r>
        <w:rPr>
          <w:rFonts w:hint="eastAsia"/>
        </w:rPr>
        <w:t>　　第一节 牵引式联合收割机行业界定</w:t>
      </w:r>
      <w:r>
        <w:rPr>
          <w:rFonts w:hint="eastAsia"/>
        </w:rPr>
        <w:br/>
      </w:r>
      <w:r>
        <w:rPr>
          <w:rFonts w:hint="eastAsia"/>
        </w:rPr>
        <w:t>　　　　一、牵引式联合收割机行业经济特性</w:t>
      </w:r>
      <w:r>
        <w:rPr>
          <w:rFonts w:hint="eastAsia"/>
        </w:rPr>
        <w:br/>
      </w:r>
      <w:r>
        <w:rPr>
          <w:rFonts w:hint="eastAsia"/>
        </w:rPr>
        <w:t>　　　　二、牵引式联合收割机主要细分行业</w:t>
      </w:r>
      <w:r>
        <w:rPr>
          <w:rFonts w:hint="eastAsia"/>
        </w:rPr>
        <w:br/>
      </w:r>
      <w:r>
        <w:rPr>
          <w:rFonts w:hint="eastAsia"/>
        </w:rPr>
        <w:t>　　　　三、牵引式联合收割机产业链结构分析</w:t>
      </w:r>
      <w:r>
        <w:rPr>
          <w:rFonts w:hint="eastAsia"/>
        </w:rPr>
        <w:br/>
      </w:r>
      <w:r>
        <w:rPr>
          <w:rFonts w:hint="eastAsia"/>
        </w:rPr>
        <w:t>　　第二节 牵引式联合收割机行业发展成熟度分析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一、牵引式联合收割机行业发展周期分析</w:t>
      </w:r>
      <w:r>
        <w:rPr>
          <w:rFonts w:hint="eastAsia"/>
        </w:rPr>
        <w:br/>
      </w:r>
      <w:r>
        <w:rPr>
          <w:rFonts w:hint="eastAsia"/>
        </w:rPr>
        <w:t>　　　　二、牵引式联合收割机行业中外市场成熟度对比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三、牵引式联合收割机行业成熟度分析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2024-2025年中国牵引式联合收割机行业发展环境分析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牵引式联合收割机行业经济环境分析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牵引式联合收割机行业政策环境分析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一、牵引式联合收割机行业政策影响分析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二、相关牵引式联合收割机行业标准分析</w:t>
      </w:r>
      <w:r>
        <w:rPr>
          <w:rFonts w:hint="eastAsia"/>
        </w:rPr>
        <w:br/>
      </w:r>
      <w:r>
        <w:rPr>
          <w:rFonts w:hint="eastAsia"/>
        </w:rPr>
        <w:t>　　第三节 牵引式联合收割机行业社会环境分析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2024-2025年牵引式联合收割机行业技术发展现状及趋势分析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牵引式联合收割机行业技术发展现状分析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国内外牵引式联合收割机行业技术差异与原因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牵引式联合收割机行业技术发展方向、趋势预测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提升牵引式联合收割机行业技术能力策略建议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中国牵引式联合收割机行业供给与需求情况分析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2019-2024年中国牵引式联合收割机行业总体规模</w:t>
      </w:r>
      <w:r>
        <w:rPr>
          <w:rFonts w:hint="eastAsia"/>
        </w:rPr>
        <w:br/>
      </w:r>
      <w:r>
        <w:rPr>
          <w:rFonts w:hint="eastAsia"/>
        </w:rPr>
        <w:t>　　第二节 中国牵引式联合收割机行业盈利情况分析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中国牵引式联合收割机行业产量情况分析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一、2019-2024年中国牵引式联合收割机行业产量统计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二、2025年中国牵引式联合收割机行业产量特点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三、2025-2031年中国牵引式联合收割机行业产量预测</w:t>
      </w:r>
      <w:r>
        <w:rPr>
          <w:rFonts w:hint="eastAsia"/>
        </w:rPr>
        <w:br/>
      </w:r>
      <w:r>
        <w:rPr>
          <w:rFonts w:hint="eastAsia"/>
        </w:rPr>
        <w:t>　　第四节 中国牵引式联合收割机行业需求概况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一、2019-2024年中国牵引式联合收割机行业需求情况分析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二、2025年中国牵引式联合收割机行业市场需求特点分析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三、2025-2031年中国牵引式联合收割机市场需求预测分析</w:t>
      </w:r>
      <w:r>
        <w:rPr>
          <w:rFonts w:hint="eastAsia"/>
        </w:rPr>
        <w:br/>
      </w:r>
      <w:r>
        <w:rPr>
          <w:rFonts w:hint="eastAsia"/>
        </w:rPr>
        <w:t>　　第五节 牵引式联合收割机产业供需平衡状况分析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牵引式联合收割机细分市场深度分析</w:t>
      </w:r>
      <w:r>
        <w:rPr>
          <w:rFonts w:hint="eastAsia"/>
        </w:rPr>
        <w:br/>
      </w:r>
      <w:r>
        <w:rPr>
          <w:rFonts w:hint="eastAsia"/>
        </w:rPr>
        <w:t>　　第一节 牵引式联合收割机细分市场（一）发展研究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牵引式联合收割机细分市场（二）发展研究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2019-2024年中国牵引式联合收割机行业区域市场分析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中国牵引式联合收割机行业区域市场结构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重点地区牵引式联合收割机行业调研分析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一、重点地区（一）牵引式联合收割机市场分析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二、重点地区（二）牵引式联合收割机市场分析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三、重点地区（三）牵引式联合收割机市场分析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四、重点地区（四）牵引式联合收割机市场分析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五、重点地区（五）牵引式联合收割机市场分析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牵引式联合收割机行业产品市场价格分析与预测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2019-2024年牵引式联合收割机市场价格回顾</w:t>
      </w:r>
      <w:r>
        <w:rPr>
          <w:rFonts w:hint="eastAsia"/>
        </w:rPr>
        <w:br/>
      </w:r>
      <w:r>
        <w:rPr>
          <w:rFonts w:hint="eastAsia"/>
        </w:rPr>
        <w:t>　　第二节 2025年牵引式联合收割机市场价格现状分析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影响牵引式联合收割机市场价格因素分析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2025-2031年牵引式联合收割机市场价格走势预测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牵引式联合收割机行业产业链分析及对行业的影响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牵引式联合收割机上游原料产业链发展状况分析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牵引式联合收割机下游需求产业链发展情况分析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上下游行业对牵引式联合收割机行业的影响分析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中国牵引式联合收割机行业重点企业竞争力分析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牵引式联合收割机重点企业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三、牵引式联合收割机企业经营状况</w:t>
      </w:r>
      <w:r>
        <w:rPr>
          <w:rFonts w:hint="eastAsia"/>
        </w:rPr>
        <w:br/>
      </w:r>
      <w:r>
        <w:rPr>
          <w:rFonts w:hint="eastAsia"/>
        </w:rPr>
        <w:t>　　　　四、牵引式联合收割机企业发展策略</w:t>
      </w:r>
      <w:r>
        <w:rPr>
          <w:rFonts w:hint="eastAsia"/>
        </w:rPr>
        <w:br/>
      </w:r>
      <w:r>
        <w:rPr>
          <w:rFonts w:hint="eastAsia"/>
        </w:rPr>
        <w:t>　　第二节 牵引式联合收割机重点企业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三、牵引式联合收割机企业经营状况</w:t>
      </w:r>
      <w:r>
        <w:rPr>
          <w:rFonts w:hint="eastAsia"/>
        </w:rPr>
        <w:br/>
      </w:r>
      <w:r>
        <w:rPr>
          <w:rFonts w:hint="eastAsia"/>
        </w:rPr>
        <w:t>　　　　四、牵引式联合收割机企业发展策略</w:t>
      </w:r>
      <w:r>
        <w:rPr>
          <w:rFonts w:hint="eastAsia"/>
        </w:rPr>
        <w:br/>
      </w:r>
      <w:r>
        <w:rPr>
          <w:rFonts w:hint="eastAsia"/>
        </w:rPr>
        <w:t>　　第三节 牵引式联合收割机重点企业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三、牵引式联合收割机企业经营状况</w:t>
      </w:r>
      <w:r>
        <w:rPr>
          <w:rFonts w:hint="eastAsia"/>
        </w:rPr>
        <w:br/>
      </w:r>
      <w:r>
        <w:rPr>
          <w:rFonts w:hint="eastAsia"/>
        </w:rPr>
        <w:t>　　　　四、牵引式联合收割机企业发展策略</w:t>
      </w:r>
      <w:r>
        <w:rPr>
          <w:rFonts w:hint="eastAsia"/>
        </w:rPr>
        <w:br/>
      </w:r>
      <w:r>
        <w:rPr>
          <w:rFonts w:hint="eastAsia"/>
        </w:rPr>
        <w:t>　　第四节 牵引式联合收割机重点企业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三、牵引式联合收割机企业经营状况</w:t>
      </w:r>
      <w:r>
        <w:rPr>
          <w:rFonts w:hint="eastAsia"/>
        </w:rPr>
        <w:br/>
      </w:r>
      <w:r>
        <w:rPr>
          <w:rFonts w:hint="eastAsia"/>
        </w:rPr>
        <w:t>　　　　四、牵引式联合收割机企业发展策略</w:t>
      </w:r>
      <w:r>
        <w:rPr>
          <w:rFonts w:hint="eastAsia"/>
        </w:rPr>
        <w:br/>
      </w:r>
      <w:r>
        <w:rPr>
          <w:rFonts w:hint="eastAsia"/>
        </w:rPr>
        <w:t>　　第五节 牵引式联合收割机重点企业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三、牵引式联合收割机企业经营状况</w:t>
      </w:r>
      <w:r>
        <w:rPr>
          <w:rFonts w:hint="eastAsia"/>
        </w:rPr>
        <w:br/>
      </w:r>
      <w:r>
        <w:rPr>
          <w:rFonts w:hint="eastAsia"/>
        </w:rPr>
        <w:t>　　　　四、牵引式联合收割机企业发展策略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牵引式联合收割机企业发展策略分析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牵引式联合收割机市场策略分析</w:t>
      </w:r>
      <w:r>
        <w:rPr>
          <w:rFonts w:hint="eastAsia"/>
        </w:rPr>
        <w:br/>
      </w:r>
      <w:r>
        <w:rPr>
          <w:rFonts w:hint="eastAsia"/>
        </w:rPr>
        <w:t>　　　　一、牵引式联合收割机价格策略优化分析</w:t>
      </w:r>
      <w:r>
        <w:rPr>
          <w:rFonts w:hint="eastAsia"/>
        </w:rPr>
        <w:br/>
      </w:r>
      <w:r>
        <w:rPr>
          <w:rFonts w:hint="eastAsia"/>
        </w:rPr>
        <w:t>　　　　二、牵引式联合收割机渠道策略创新与布局</w:t>
      </w:r>
      <w:r>
        <w:rPr>
          <w:rFonts w:hint="eastAsia"/>
        </w:rPr>
        <w:br/>
      </w:r>
      <w:r>
        <w:rPr>
          <w:rFonts w:hint="eastAsia"/>
        </w:rPr>
        <w:t>　　第二节 牵引式联合收割机销售策略分析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牵引式联合收割机企业竞争力提升策略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一、牵引式联合收割机企业核心竞争力构建路径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二、牵引式联合收割机企业竞争力提升关键要素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三、牵引式联合收割机企业竞争力评估指标体系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四、牵引式联合收割机企业竞争力提升实施策略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中国牵引式联合收割机品牌战略研究</w:t>
      </w:r>
      <w:r>
        <w:rPr>
          <w:rFonts w:hint="eastAsia"/>
        </w:rPr>
        <w:br/>
      </w:r>
      <w:r>
        <w:rPr>
          <w:rFonts w:hint="eastAsia"/>
        </w:rPr>
        <w:t>　　　　一、牵引式联合收割机品牌价值创造机制分析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二、中国牵引式联合收割机品牌发展现状评估</w:t>
      </w:r>
      <w:r>
        <w:rPr>
          <w:rFonts w:hint="eastAsia"/>
        </w:rPr>
        <w:br/>
      </w:r>
      <w:r>
        <w:rPr>
          <w:rFonts w:hint="eastAsia"/>
        </w:rPr>
        <w:t>　　　　三、牵引式联合收割机品牌战略实施路径</w:t>
      </w:r>
      <w:r>
        <w:rPr>
          <w:rFonts w:hint="eastAsia"/>
        </w:rPr>
        <w:br/>
      </w:r>
      <w:r>
        <w:rPr>
          <w:rFonts w:hint="eastAsia"/>
        </w:rPr>
        <w:t>　　　　四、牵引式联合收割机品牌管理体系构建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牵引式联合收割机行业投资效益与风险分析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牵引式联合收割机行业投资效益分析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一、2025年牵引式联合收割机行业投资规模预测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二、2025年牵引式联合收割机行业投资回报分析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三、2025年牵引式联合收割机行业投资热点研判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四、2025年牵引式联合收割机行业投资策略建议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2025-2031年牵引式联合收割机行业投资风险防控</w:t>
      </w:r>
      <w:r>
        <w:rPr>
          <w:rFonts w:hint="eastAsia"/>
        </w:rPr>
        <w:br/>
      </w:r>
      <w:r>
        <w:rPr>
          <w:rFonts w:hint="eastAsia"/>
        </w:rPr>
        <w:t>　　　　一、牵引式联合收割机市场供需风险及应对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二、牵引式联合收割机行业政策变动风险防控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三、牵引式联合收割机企业经营风险管理</w:t>
      </w:r>
      <w:r>
        <w:rPr>
          <w:rFonts w:hint="eastAsia"/>
        </w:rPr>
        <w:br/>
      </w:r>
      <w:r>
        <w:rPr>
          <w:rFonts w:hint="eastAsia"/>
        </w:rPr>
        <w:t>　　　　四、牵引式联合收割机行业竞争格局风险</w:t>
      </w:r>
      <w:r>
        <w:rPr>
          <w:rFonts w:hint="eastAsia"/>
        </w:rPr>
        <w:br/>
      </w:r>
      <w:r>
        <w:rPr>
          <w:rFonts w:hint="eastAsia"/>
        </w:rPr>
        <w:t>　　　　五、牵引式联合收割机行业技术变革风险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2025-2031年中国牵引式联合收割机行业投资前景分析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中国牵引式联合收割机行业投资环境分析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一、2025-2031年牵引式联合收割机行业政策环境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二、2025-2031年牵引式联合收割机行业经济环境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三、2025-2031年牵引式联合收割机行业技术环境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2025-2031年中国牵引式联合收割机行业投资价值分析</w:t>
      </w:r>
      <w:r>
        <w:rPr>
          <w:rFonts w:hint="eastAsia"/>
        </w:rPr>
        <w:br/>
      </w:r>
      <w:r>
        <w:rPr>
          <w:rFonts w:hint="eastAsia"/>
        </w:rPr>
        <w:t>　　　　一、牵引式联合收割机行业进入壁垒分析</w:t>
      </w:r>
      <w:r>
        <w:rPr>
          <w:rFonts w:hint="eastAsia"/>
        </w:rPr>
        <w:br/>
      </w:r>
      <w:r>
        <w:rPr>
          <w:rFonts w:hint="eastAsia"/>
        </w:rPr>
        <w:t>　　　　二、牵引式联合收割机行业盈利模式创新</w:t>
      </w:r>
      <w:r>
        <w:rPr>
          <w:rFonts w:hint="eastAsia"/>
        </w:rPr>
        <w:br/>
      </w:r>
      <w:r>
        <w:rPr>
          <w:rFonts w:hint="eastAsia"/>
        </w:rPr>
        <w:t>　　　　三、牵引式联合收割机行业投资回报预测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2025-2031年中国牵引式联合收割机行业投资机会</w:t>
      </w:r>
      <w:r>
        <w:rPr>
          <w:rFonts w:hint="eastAsia"/>
        </w:rPr>
        <w:br/>
      </w:r>
      <w:r>
        <w:rPr>
          <w:rFonts w:hint="eastAsia"/>
        </w:rPr>
        <w:t>　　　　一、牵引式联合收割机细分市场投资机会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二、牵引式联合收割机区域市场投资潜力</w:t>
      </w:r>
      <w:r>
        <w:rPr>
          <w:rFonts w:hint="eastAsia"/>
        </w:rPr>
        <w:br/>
      </w:r>
      <w:r>
        <w:rPr>
          <w:rFonts w:hint="eastAsia"/>
        </w:rPr>
        <w:t>　　　　三、牵引式联合收割机产业链投资机遇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2025-2031年牵引式联合收割机项目投融资策略</w:t>
      </w:r>
      <w:r>
        <w:rPr>
          <w:rFonts w:hint="eastAsia"/>
        </w:rPr>
        <w:br/>
      </w:r>
      <w:r>
        <w:rPr>
          <w:rFonts w:hint="eastAsia"/>
        </w:rPr>
        <w:t>　　第一节 国际牵引式联合收割机项目融资模式借鉴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一、发达国家牵引式联合收割机项目融资经验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二、新兴市场牵引式联合收割机项目融资案例</w:t>
      </w:r>
      <w:r>
        <w:rPr>
          <w:rFonts w:hint="eastAsia"/>
        </w:rPr>
        <w:br/>
      </w:r>
      <w:r>
        <w:rPr>
          <w:rFonts w:hint="eastAsia"/>
        </w:rPr>
        <w:t>　　第二节 中国牵引式联合收割机项目融资创新</w:t>
      </w:r>
      <w:r>
        <w:rPr>
          <w:rFonts w:hint="eastAsia"/>
        </w:rPr>
        <w:br/>
      </w:r>
      <w:r>
        <w:rPr>
          <w:rFonts w:hint="eastAsia"/>
        </w:rPr>
        <w:t>　　　　一、牵引式联合收割机项目融资模式演变</w:t>
      </w:r>
      <w:r>
        <w:rPr>
          <w:rFonts w:hint="eastAsia"/>
        </w:rPr>
        <w:br/>
      </w:r>
      <w:r>
        <w:rPr>
          <w:rFonts w:hint="eastAsia"/>
        </w:rPr>
        <w:t>　　　　二、牵引式联合收割机项目融资结构优化</w:t>
      </w:r>
      <w:r>
        <w:rPr>
          <w:rFonts w:hint="eastAsia"/>
        </w:rPr>
        <w:br/>
      </w:r>
      <w:r>
        <w:rPr>
          <w:rFonts w:hint="eastAsia"/>
        </w:rPr>
        <w:t>　　　　三、牵引式联合收割机项目融资渠道拓展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2025-2031年牵引式联合收割机项目投资策略</w:t>
      </w:r>
      <w:r>
        <w:rPr>
          <w:rFonts w:hint="eastAsia"/>
        </w:rPr>
        <w:br/>
      </w:r>
      <w:r>
        <w:rPr>
          <w:rFonts w:hint="eastAsia"/>
        </w:rPr>
        <w:t>　　　　一、牵引式联合收割机项目投资风险评估</w:t>
      </w:r>
      <w:r>
        <w:rPr>
          <w:rFonts w:hint="eastAsia"/>
        </w:rPr>
        <w:br/>
      </w:r>
      <w:r>
        <w:rPr>
          <w:rFonts w:hint="eastAsia"/>
        </w:rPr>
        <w:t>　　　　二、牵引式联合收割机项目投资组合优化</w:t>
      </w:r>
      <w:r>
        <w:rPr>
          <w:rFonts w:hint="eastAsia"/>
        </w:rPr>
        <w:br/>
      </w:r>
      <w:r>
        <w:rPr>
          <w:rFonts w:hint="eastAsia"/>
        </w:rPr>
        <w:t>　　　　三、牵引式联合收割机项目投资退出机制</w:t>
      </w:r>
      <w:r>
        <w:rPr>
          <w:rFonts w:hint="eastAsia"/>
        </w:rPr>
        <w:br/>
      </w:r>
      <w:r>
        <w:rPr>
          <w:rFonts w:hint="eastAsia"/>
        </w:rPr>
        <w:t>　　第四节 中智~林~－专家投资建议</w:t>
      </w:r>
      <w:r>
        <w:rPr>
          <w:rFonts w:hint="eastAsia"/>
        </w:rPr>
        <w:br/>
      </w:r>
      <w:r>
        <w:rPr>
          <w:rFonts w:hint="eastAsia"/>
        </w:rPr>
        <w:t>　　　　一、牵引式联合收割机产业链投资布局策略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二、牵引式联合收割机项目融资创新方案</w:t>
      </w:r>
      <w:r>
        <w:rPr>
          <w:rFonts w:hint="eastAsia"/>
        </w:rPr>
        <w:br/>
      </w:r>
      <w:r>
        <w:rPr>
          <w:rFonts w:hint="eastAsia"/>
        </w:rPr>
        <w:t>　　　　三、牵引式联合收割机项目风险控制体系</w:t>
      </w:r>
      <w:r>
        <w:rPr>
          <w:rFonts w:hint="eastAsia"/>
        </w:rPr>
        <w:br/>
      </w:r>
      <w:r>
        <w:rPr>
          <w:rFonts w:hint="eastAsia"/>
        </w:rPr>
        <w:t>　　　　四、牵引式联合收割机行业投资退出策略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牵引式联合收割机图片</w:t>
      </w:r>
      <w:r>
        <w:rPr>
          <w:rFonts w:hint="eastAsia"/>
        </w:rPr>
        <w:br/>
      </w:r>
      <w:r>
        <w:rPr>
          <w:rFonts w:hint="eastAsia"/>
        </w:rPr>
        <w:t>　　图表 牵引式联合收割机种类 分类</w:t>
      </w:r>
      <w:r>
        <w:rPr>
          <w:rFonts w:hint="eastAsia"/>
        </w:rPr>
        <w:br/>
      </w:r>
      <w:r>
        <w:rPr>
          <w:rFonts w:hint="eastAsia"/>
        </w:rPr>
        <w:t>　　图表 牵引式联合收割机用途 应用</w:t>
      </w:r>
      <w:r>
        <w:rPr>
          <w:rFonts w:hint="eastAsia"/>
        </w:rPr>
        <w:br/>
      </w:r>
      <w:r>
        <w:rPr>
          <w:rFonts w:hint="eastAsia"/>
        </w:rPr>
        <w:t>　　图表 牵引式联合收割机主要特点</w:t>
      </w:r>
      <w:r>
        <w:rPr>
          <w:rFonts w:hint="eastAsia"/>
        </w:rPr>
        <w:br/>
      </w:r>
      <w:r>
        <w:rPr>
          <w:rFonts w:hint="eastAsia"/>
        </w:rPr>
        <w:t>　　图表 牵引式联合收割机产业链分析</w:t>
      </w:r>
      <w:r>
        <w:rPr>
          <w:rFonts w:hint="eastAsia"/>
        </w:rPr>
        <w:br/>
      </w:r>
      <w:r>
        <w:rPr>
          <w:rFonts w:hint="eastAsia"/>
        </w:rPr>
        <w:t>　　图表 牵引式联合收割机政策分析</w:t>
      </w:r>
      <w:r>
        <w:rPr>
          <w:rFonts w:hint="eastAsia"/>
        </w:rPr>
        <w:br/>
      </w:r>
      <w:r>
        <w:rPr>
          <w:rFonts w:hint="eastAsia"/>
        </w:rPr>
        <w:t>　　图表 牵引式联合收割机技术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2019-2024年牵引式联合收割机行业市场容量分析</w:t>
      </w:r>
      <w:r>
        <w:rPr>
          <w:rFonts w:hint="eastAsia"/>
        </w:rPr>
        <w:br/>
      </w:r>
      <w:r>
        <w:rPr>
          <w:rFonts w:hint="eastAsia"/>
        </w:rPr>
        <w:t>　　图表 牵引式联合收割机生产现状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牵引式联合收割机行业动态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2025年中国牵引式联合收割机行业需求领域分布格局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2019-2024年中国牵引式联合收割机价格走势</w:t>
      </w:r>
      <w:r>
        <w:rPr>
          <w:rFonts w:hint="eastAsia"/>
        </w:rPr>
        <w:br/>
      </w:r>
      <w:r>
        <w:rPr>
          <w:rFonts w:hint="eastAsia"/>
        </w:rPr>
        <w:t>　　图表 2025年牵引式联合收割机成本和利润分析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牵引式联合收割机品牌</w:t>
      </w:r>
      <w:r>
        <w:rPr>
          <w:rFonts w:hint="eastAsia"/>
        </w:rPr>
        <w:br/>
      </w:r>
      <w:r>
        <w:rPr>
          <w:rFonts w:hint="eastAsia"/>
        </w:rPr>
        <w:t>　　图表 牵引式联合收割机企业（一）概况</w:t>
      </w:r>
      <w:r>
        <w:rPr>
          <w:rFonts w:hint="eastAsia"/>
        </w:rPr>
        <w:br/>
      </w:r>
      <w:r>
        <w:rPr>
          <w:rFonts w:hint="eastAsia"/>
        </w:rPr>
        <w:t>　　图表 企业牵引式联合收割机型号 规格</w:t>
      </w:r>
      <w:r>
        <w:rPr>
          <w:rFonts w:hint="eastAsia"/>
        </w:rPr>
        <w:br/>
      </w:r>
      <w:r>
        <w:rPr>
          <w:rFonts w:hint="eastAsia"/>
        </w:rPr>
        <w:t>　　图表 牵引式联合收割机企业（一）经营分析</w:t>
      </w:r>
      <w:r>
        <w:rPr>
          <w:rFonts w:hint="eastAsia"/>
        </w:rPr>
        <w:br/>
      </w:r>
      <w:r>
        <w:rPr>
          <w:rFonts w:hint="eastAsia"/>
        </w:rPr>
        <w:t>　　图表 牵引式联合收割机企业（一）盈利能力情况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牵引式联合收割机上游现状</w:t>
      </w:r>
      <w:r>
        <w:rPr>
          <w:rFonts w:hint="eastAsia"/>
        </w:rPr>
        <w:br/>
      </w:r>
      <w:r>
        <w:rPr>
          <w:rFonts w:hint="eastAsia"/>
        </w:rPr>
        <w:t>　　图表 牵引式联合收割机下游调研</w:t>
      </w:r>
      <w:r>
        <w:rPr>
          <w:rFonts w:hint="eastAsia"/>
        </w:rPr>
        <w:br/>
      </w:r>
      <w:r>
        <w:rPr>
          <w:rFonts w:hint="eastAsia"/>
        </w:rPr>
        <w:t>　　图表 牵引式联合收割机企业（二）概况</w:t>
      </w:r>
      <w:r>
        <w:rPr>
          <w:rFonts w:hint="eastAsia"/>
        </w:rPr>
        <w:br/>
      </w:r>
      <w:r>
        <w:rPr>
          <w:rFonts w:hint="eastAsia"/>
        </w:rPr>
        <w:t>　　图表 企业牵引式联合收割机型号 规格</w:t>
      </w:r>
      <w:r>
        <w:rPr>
          <w:rFonts w:hint="eastAsia"/>
        </w:rPr>
        <w:br/>
      </w:r>
      <w:r>
        <w:rPr>
          <w:rFonts w:hint="eastAsia"/>
        </w:rPr>
        <w:t>　　图表 牵引式联合收割机企业（二）经营分析</w:t>
      </w:r>
      <w:r>
        <w:rPr>
          <w:rFonts w:hint="eastAsia"/>
        </w:rPr>
        <w:br/>
      </w:r>
      <w:r>
        <w:rPr>
          <w:rFonts w:hint="eastAsia"/>
        </w:rPr>
        <w:t>　　图表 牵引式联合收割机企业（二）盈利能力情况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牵引式联合收割机企业（三）概况</w:t>
      </w:r>
      <w:r>
        <w:rPr>
          <w:rFonts w:hint="eastAsia"/>
        </w:rPr>
        <w:br/>
      </w:r>
      <w:r>
        <w:rPr>
          <w:rFonts w:hint="eastAsia"/>
        </w:rPr>
        <w:t>　　图表 企业牵引式联合收割机型号 规格</w:t>
      </w:r>
      <w:r>
        <w:rPr>
          <w:rFonts w:hint="eastAsia"/>
        </w:rPr>
        <w:br/>
      </w:r>
      <w:r>
        <w:rPr>
          <w:rFonts w:hint="eastAsia"/>
        </w:rPr>
        <w:t>　　图表 牵引式联合收割机企业（三）经营分析</w:t>
      </w:r>
      <w:r>
        <w:rPr>
          <w:rFonts w:hint="eastAsia"/>
        </w:rPr>
        <w:br/>
      </w:r>
      <w:r>
        <w:rPr>
          <w:rFonts w:hint="eastAsia"/>
        </w:rPr>
        <w:t>　　图表 牵引式联合收割机企业（三）盈利能力情况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牵引式联合收割机优势</w:t>
      </w:r>
      <w:r>
        <w:rPr>
          <w:rFonts w:hint="eastAsia"/>
        </w:rPr>
        <w:br/>
      </w:r>
      <w:r>
        <w:rPr>
          <w:rFonts w:hint="eastAsia"/>
        </w:rPr>
        <w:t>　　图表 牵引式联合收割机劣势</w:t>
      </w:r>
      <w:r>
        <w:rPr>
          <w:rFonts w:hint="eastAsia"/>
        </w:rPr>
        <w:br/>
      </w:r>
      <w:r>
        <w:rPr>
          <w:rFonts w:hint="eastAsia"/>
        </w:rPr>
        <w:t>　　图表 牵引式联合收割机机会</w:t>
      </w:r>
      <w:r>
        <w:rPr>
          <w:rFonts w:hint="eastAsia"/>
        </w:rPr>
        <w:br/>
      </w:r>
      <w:r>
        <w:rPr>
          <w:rFonts w:hint="eastAsia"/>
        </w:rPr>
        <w:t>　　图表 牵引式联合收割机威胁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1e71c7b8d4dfa" w:history="1">
        <w:r>
          <w:rPr>
            <w:rStyle w:val="Hyperlink"/>
          </w:rPr>
          <w:t>2025-2031年中国牵引式联合收割机行业专题研究分析与发展趋势预测报告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1e71c7b8d4dfa" w:history="1">
        <w:r>
          <w:rPr>
            <w:rStyle w:val="Hyperlink"/>
          </w:rPr>
          <w:t>https://www.20087.com/8/10/QianYinShiLianHeShouGeJiHangYeDiaoYanBaoGao.html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年代从苏联引进的收割机、牵引式联合收割机是什么时候引进中国的、中国五六十年代的收割机、牵引式联合收割机价格、最早的收割机、牵引式联合收获机、中国是什么时候有收割机的、收割机拉收割机的牵引、两用联合收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e7632e43e48e4" w:history="1">
      <w:r>
        <w:rPr>
          <w:rStyle w:val="Hyperlink"/>
        </w:rPr>
        <w:t>2025-2031年中国牵引式联合收割机行业专题研究分析与发展趋势预测报告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ianYinShiLianHeShouGeJiHangYeDiaoYanBaoGao.html" TargetMode="External" Id="R0c71e71c7b8d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ianYinShiLianHeShouGeJiHangYeDiaoYanBaoGao.html" TargetMode="External" Id="R3dde7632e43e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2024-09-02T01:37:00Z</dcterms:created>
  <dcterms:modified xsi:type="dcterms:W3CDTF">2024-09-02T02:37:00Z</dcterms:modified>
  <dc:subject>2025-2031年中国牵引式联合收割机行业专题研究分析与发展趋势预测报告</dc:subject>
  <dc:title>2025-2031年中国牵引式联合收割机行业专题研究分析与发展趋势预测报告</dc:title>
  <cp:keywords>2025-2031年中国牵引式联合收割机行业专题研究分析与发展趋势预测报告</cp:keywords>
  <dc:description>2025-2031年中国牵引式联合收割机行业专题研究分析与发展趋势预测报告</dc:description>
</cp:coreProperties>
</file>