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6afbbccaf41a1" w:history="1">
              <w:r>
                <w:rPr>
                  <w:rStyle w:val="Hyperlink"/>
                </w:rPr>
                <w:t>中国电脑绣花机行业调研与趋势分析（2025-2031年）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6afbbccaf41a1" w:history="1">
              <w:r>
                <w:rPr>
                  <w:rStyle w:val="Hyperlink"/>
                </w:rPr>
                <w:t>中国电脑绣花机行业调研与趋势分析（2025-2031年）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6afbbccaf41a1" w:history="1">
                <w:r>
                  <w:rPr>
                    <w:rStyle w:val="Hyperlink"/>
                  </w:rPr>
                  <w:t>https://www.20087.com/8/00/DianNaoXiuHuaJiFaZhanQuShiFenXi.html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机是一种集机械、电子和计算机技术于一体的自动化设备，近年来在服装、家纺、工艺品等多个行业得到了广泛应用。目前，电脑绣花机不仅能够完成复杂的图案刺绣，还能够实现高精度、高速度的绣花作业。随着计算机辅助设计（CAD）和计算机辅助制造（CAM）技术的进步，电脑绣花机的操作变得更加简便，绣品的质量也更加稳定。此外，随着个性化消费需求的增长，定制化绣花服务成为市场新趋势。</w:t>
      </w:r>
      <w:r>
        <w:rPr>
          <w:rFonts w:hint="eastAsia"/>
        </w:rPr>
        <w:br/>
      </w:r>
      <w:r>
        <w:rPr>
          <w:rFonts w:hint="eastAsia"/>
        </w:rPr>
        <w:t>　　未来，电脑绣花机的发展将更加注重智能化和定制化服务。随着人工智能技术的应用，电脑绣花机将具备更加智能的图案识别和处理能力，能够根据客户需求快速生成绣花方案。同时，通过集成物联网技术，电脑绣花机将实现远程监控和维护，提高设备的可用性和生产效率。此外，随着消费者对个性化产品的追求，电脑绣花机将提供更多定制化服务选项，如在线设计平台、即时绣花服务等。长期来看，随着可持续发展观念的普及，采用环保材料和工艺的绣花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6afbbccaf41a1" w:history="1">
        <w:r>
          <w:rPr>
            <w:rStyle w:val="Hyperlink"/>
          </w:rPr>
          <w:t>中国电脑绣花机行业调研与趋势分析（2025-2031年）</w:t>
        </w:r>
      </w:hyperlink>
      <w:r>
        <w:rPr>
          <w:rFonts w:hint="eastAsia"/>
        </w:rPr>
        <w:t>》依托权威数据资源与长期市场监测，系统分析了电脑绣花机行业的市场规模、市场需求及产业链结构，深入探讨了电脑绣花机价格变动与细分市场特征。报告科学预测了电脑绣花机市场前景及未来发展趋势，重点剖析了行业集中度、竞争格局及重点企业的市场地位，并通过SWOT分析揭示了电脑绣花机行业机遇与潜在风险。报告为投资者及业内企业提供了全面的市场洞察与决策参考，助力把握电脑绣花机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2019-2024年中国电脑绣花机行业发展环境分析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（一）2019年前三季度经济运行情况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二、2019-2024年中国政策环境分析</w:t>
      </w:r>
      <w:r>
        <w:rPr>
          <w:rFonts w:hint="eastAsia"/>
        </w:rPr>
        <w:br/>
      </w:r>
      <w:r>
        <w:rPr>
          <w:rFonts w:hint="eastAsia"/>
        </w:rPr>
        <w:t>　　（一）国家相关政策影响</w:t>
      </w:r>
      <w:r>
        <w:rPr>
          <w:rFonts w:hint="eastAsia"/>
        </w:rPr>
        <w:br/>
      </w:r>
      <w:r>
        <w:rPr>
          <w:rFonts w:hint="eastAsia"/>
        </w:rPr>
        <w:t>　　（二）产业政策</w:t>
      </w:r>
      <w:r>
        <w:rPr>
          <w:rFonts w:hint="eastAsia"/>
        </w:rPr>
        <w:br/>
      </w:r>
      <w:r>
        <w:rPr>
          <w:rFonts w:hint="eastAsia"/>
        </w:rPr>
        <w:t>　　（三）其他政策</w:t>
      </w:r>
      <w:r>
        <w:rPr>
          <w:rFonts w:hint="eastAsia"/>
        </w:rPr>
        <w:br/>
      </w:r>
      <w:r>
        <w:rPr>
          <w:rFonts w:hint="eastAsia"/>
        </w:rPr>
        <w:t>　　三、2019-2024年中国技术环境分析</w:t>
      </w:r>
      <w:r>
        <w:rPr>
          <w:rFonts w:hint="eastAsia"/>
        </w:rPr>
        <w:br/>
      </w:r>
      <w:r>
        <w:rPr>
          <w:rFonts w:hint="eastAsia"/>
        </w:rPr>
        <w:t>　　（一）机电一体化技术</w:t>
      </w:r>
      <w:r>
        <w:rPr>
          <w:rFonts w:hint="eastAsia"/>
        </w:rPr>
        <w:br/>
      </w:r>
      <w:r>
        <w:rPr>
          <w:rFonts w:hint="eastAsia"/>
        </w:rPr>
        <w:t>　　（二）机械制造技术</w:t>
      </w:r>
      <w:r>
        <w:rPr>
          <w:rFonts w:hint="eastAsia"/>
        </w:rPr>
        <w:br/>
      </w:r>
      <w:r>
        <w:rPr>
          <w:rFonts w:hint="eastAsia"/>
        </w:rPr>
        <w:t>　　（三）其他相关技术</w:t>
      </w:r>
      <w:r>
        <w:rPr>
          <w:rFonts w:hint="eastAsia"/>
        </w:rPr>
        <w:br/>
      </w:r>
      <w:r>
        <w:rPr>
          <w:rFonts w:hint="eastAsia"/>
        </w:rPr>
        <w:t>　　第二章 全球电脑绣花机行业发展形势分析</w:t>
      </w:r>
      <w:r>
        <w:rPr>
          <w:rFonts w:hint="eastAsia"/>
        </w:rPr>
        <w:br/>
      </w:r>
      <w:r>
        <w:rPr>
          <w:rFonts w:hint="eastAsia"/>
        </w:rPr>
        <w:t>　　一、全球电脑绣花机行业发展概述</w:t>
      </w:r>
      <w:r>
        <w:rPr>
          <w:rFonts w:hint="eastAsia"/>
        </w:rPr>
        <w:br/>
      </w:r>
      <w:r>
        <w:rPr>
          <w:rFonts w:hint="eastAsia"/>
        </w:rPr>
        <w:t>　　二、全球电脑绣花机行业竞争格局分析</w:t>
      </w:r>
      <w:r>
        <w:rPr>
          <w:rFonts w:hint="eastAsia"/>
        </w:rPr>
        <w:br/>
      </w:r>
      <w:r>
        <w:rPr>
          <w:rFonts w:hint="eastAsia"/>
        </w:rPr>
        <w:t>　　三、全球电脑绣花机行业领先技术分析</w:t>
      </w:r>
      <w:r>
        <w:rPr>
          <w:rFonts w:hint="eastAsia"/>
        </w:rPr>
        <w:br/>
      </w:r>
      <w:r>
        <w:rPr>
          <w:rFonts w:hint="eastAsia"/>
        </w:rPr>
        <w:t>　　第三章 2019-2024年中国电脑绣花机行业发展态势分析</w:t>
      </w:r>
      <w:r>
        <w:rPr>
          <w:rFonts w:hint="eastAsia"/>
        </w:rPr>
        <w:br/>
      </w:r>
      <w:r>
        <w:rPr>
          <w:rFonts w:hint="eastAsia"/>
        </w:rPr>
        <w:t>　　一、2019-2024年中国电脑绣花机行业发展概述</w:t>
      </w:r>
      <w:r>
        <w:rPr>
          <w:rFonts w:hint="eastAsia"/>
        </w:rPr>
        <w:br/>
      </w:r>
      <w:r>
        <w:rPr>
          <w:rFonts w:hint="eastAsia"/>
        </w:rPr>
        <w:t>　　（一）中国电脑绣花机行业发展历程</w:t>
      </w:r>
      <w:r>
        <w:rPr>
          <w:rFonts w:hint="eastAsia"/>
        </w:rPr>
        <w:br/>
      </w:r>
      <w:r>
        <w:rPr>
          <w:rFonts w:hint="eastAsia"/>
        </w:rPr>
        <w:t>　　（二）中国电脑绣花机行业发展特点</w:t>
      </w:r>
      <w:r>
        <w:rPr>
          <w:rFonts w:hint="eastAsia"/>
        </w:rPr>
        <w:br/>
      </w:r>
      <w:r>
        <w:rPr>
          <w:rFonts w:hint="eastAsia"/>
        </w:rPr>
        <w:t>　　（三）中国电脑绣花机行业产能分析</w:t>
      </w:r>
      <w:r>
        <w:rPr>
          <w:rFonts w:hint="eastAsia"/>
        </w:rPr>
        <w:br/>
      </w:r>
      <w:r>
        <w:rPr>
          <w:rFonts w:hint="eastAsia"/>
        </w:rPr>
        <w:t>　　二、2019-2024年影响中国电脑绣花机行业的因素分析</w:t>
      </w:r>
      <w:r>
        <w:rPr>
          <w:rFonts w:hint="eastAsia"/>
        </w:rPr>
        <w:br/>
      </w:r>
      <w:r>
        <w:rPr>
          <w:rFonts w:hint="eastAsia"/>
        </w:rPr>
        <w:t>　　三、2019-2024年中国电脑绣花机行业技术现状分析</w:t>
      </w:r>
      <w:r>
        <w:rPr>
          <w:rFonts w:hint="eastAsia"/>
        </w:rPr>
        <w:br/>
      </w:r>
      <w:r>
        <w:rPr>
          <w:rFonts w:hint="eastAsia"/>
        </w:rPr>
        <w:t>　　（一）中国电脑绣花机行业技术概述</w:t>
      </w:r>
      <w:r>
        <w:rPr>
          <w:rFonts w:hint="eastAsia"/>
        </w:rPr>
        <w:br/>
      </w:r>
      <w:r>
        <w:rPr>
          <w:rFonts w:hint="eastAsia"/>
        </w:rPr>
        <w:t>　　（二）中外电脑绣花机行业技术对比</w:t>
      </w:r>
      <w:r>
        <w:rPr>
          <w:rFonts w:hint="eastAsia"/>
        </w:rPr>
        <w:br/>
      </w:r>
      <w:r>
        <w:rPr>
          <w:rFonts w:hint="eastAsia"/>
        </w:rPr>
        <w:t>　　第四章 2019-2024年中国电脑绣花机市场供需平衡分析</w:t>
      </w:r>
      <w:r>
        <w:rPr>
          <w:rFonts w:hint="eastAsia"/>
        </w:rPr>
        <w:br/>
      </w:r>
      <w:r>
        <w:rPr>
          <w:rFonts w:hint="eastAsia"/>
        </w:rPr>
        <w:t>　　一、2019-2024年中国电脑绣花机市场需求分析</w:t>
      </w:r>
      <w:r>
        <w:rPr>
          <w:rFonts w:hint="eastAsia"/>
        </w:rPr>
        <w:br/>
      </w:r>
      <w:r>
        <w:rPr>
          <w:rFonts w:hint="eastAsia"/>
        </w:rPr>
        <w:t>　　（一）不同品牌的需求分析</w:t>
      </w:r>
      <w:r>
        <w:rPr>
          <w:rFonts w:hint="eastAsia"/>
        </w:rPr>
        <w:br/>
      </w:r>
      <w:r>
        <w:rPr>
          <w:rFonts w:hint="eastAsia"/>
        </w:rPr>
        <w:t>　　（二）不同区域的需求分析</w:t>
      </w:r>
      <w:r>
        <w:rPr>
          <w:rFonts w:hint="eastAsia"/>
        </w:rPr>
        <w:br/>
      </w:r>
      <w:r>
        <w:rPr>
          <w:rFonts w:hint="eastAsia"/>
        </w:rPr>
        <w:t>　　（三）不同产品的需求分析</w:t>
      </w:r>
      <w:r>
        <w:rPr>
          <w:rFonts w:hint="eastAsia"/>
        </w:rPr>
        <w:br/>
      </w:r>
      <w:r>
        <w:rPr>
          <w:rFonts w:hint="eastAsia"/>
        </w:rPr>
        <w:t>　　二、2019-2024年中国电脑绣花机市场供给分析</w:t>
      </w:r>
      <w:r>
        <w:rPr>
          <w:rFonts w:hint="eastAsia"/>
        </w:rPr>
        <w:br/>
      </w:r>
      <w:r>
        <w:rPr>
          <w:rFonts w:hint="eastAsia"/>
        </w:rPr>
        <w:t>　　（一）不同品牌的供给分析</w:t>
      </w:r>
      <w:r>
        <w:rPr>
          <w:rFonts w:hint="eastAsia"/>
        </w:rPr>
        <w:br/>
      </w:r>
      <w:r>
        <w:rPr>
          <w:rFonts w:hint="eastAsia"/>
        </w:rPr>
        <w:t>　　（二）不同区域的供给分析</w:t>
      </w:r>
      <w:r>
        <w:rPr>
          <w:rFonts w:hint="eastAsia"/>
        </w:rPr>
        <w:br/>
      </w:r>
      <w:r>
        <w:rPr>
          <w:rFonts w:hint="eastAsia"/>
        </w:rPr>
        <w:t>　　（三）不同产品的供给分析</w:t>
      </w:r>
      <w:r>
        <w:rPr>
          <w:rFonts w:hint="eastAsia"/>
        </w:rPr>
        <w:br/>
      </w:r>
      <w:r>
        <w:rPr>
          <w:rFonts w:hint="eastAsia"/>
        </w:rPr>
        <w:t>　　三、2019-2024年中国电脑绣花机所属行业进出口情况分析</w:t>
      </w:r>
      <w:r>
        <w:rPr>
          <w:rFonts w:hint="eastAsia"/>
        </w:rPr>
        <w:br/>
      </w:r>
      <w:r>
        <w:rPr>
          <w:rFonts w:hint="eastAsia"/>
        </w:rPr>
        <w:t>　　第五章 2019-2024年中国电脑绣花机行业竞争格局分析</w:t>
      </w:r>
      <w:r>
        <w:rPr>
          <w:rFonts w:hint="eastAsia"/>
        </w:rPr>
        <w:br/>
      </w:r>
      <w:r>
        <w:rPr>
          <w:rFonts w:hint="eastAsia"/>
        </w:rPr>
        <w:t>　　一、2019-2024年中国电脑绣花机行业竞争格局概述</w:t>
      </w:r>
      <w:r>
        <w:rPr>
          <w:rFonts w:hint="eastAsia"/>
        </w:rPr>
        <w:br/>
      </w:r>
      <w:r>
        <w:rPr>
          <w:rFonts w:hint="eastAsia"/>
        </w:rPr>
        <w:t>　　二、2019-2024年中国电脑绣花机行业集中度分析</w:t>
      </w:r>
      <w:r>
        <w:rPr>
          <w:rFonts w:hint="eastAsia"/>
        </w:rPr>
        <w:br/>
      </w:r>
      <w:r>
        <w:rPr>
          <w:rFonts w:hint="eastAsia"/>
        </w:rPr>
        <w:t>　　（一）区域集中度</w:t>
      </w:r>
      <w:r>
        <w:rPr>
          <w:rFonts w:hint="eastAsia"/>
        </w:rPr>
        <w:br/>
      </w:r>
      <w:r>
        <w:rPr>
          <w:rFonts w:hint="eastAsia"/>
        </w:rPr>
        <w:t>　　（二）企业集中度</w:t>
      </w:r>
      <w:r>
        <w:rPr>
          <w:rFonts w:hint="eastAsia"/>
        </w:rPr>
        <w:br/>
      </w:r>
      <w:r>
        <w:rPr>
          <w:rFonts w:hint="eastAsia"/>
        </w:rPr>
        <w:t>　　（三）产品集中度</w:t>
      </w:r>
      <w:r>
        <w:rPr>
          <w:rFonts w:hint="eastAsia"/>
        </w:rPr>
        <w:br/>
      </w:r>
      <w:r>
        <w:rPr>
          <w:rFonts w:hint="eastAsia"/>
        </w:rPr>
        <w:t>　　三、2019-2024年中国电脑绣花机行业竞争方式分析</w:t>
      </w:r>
      <w:r>
        <w:rPr>
          <w:rFonts w:hint="eastAsia"/>
        </w:rPr>
        <w:br/>
      </w:r>
      <w:r>
        <w:rPr>
          <w:rFonts w:hint="eastAsia"/>
        </w:rPr>
        <w:t>　　（一）产品竞争</w:t>
      </w:r>
      <w:r>
        <w:rPr>
          <w:rFonts w:hint="eastAsia"/>
        </w:rPr>
        <w:br/>
      </w:r>
      <w:r>
        <w:rPr>
          <w:rFonts w:hint="eastAsia"/>
        </w:rPr>
        <w:t>　　（二）价格竞争</w:t>
      </w:r>
      <w:r>
        <w:rPr>
          <w:rFonts w:hint="eastAsia"/>
        </w:rPr>
        <w:br/>
      </w:r>
      <w:r>
        <w:rPr>
          <w:rFonts w:hint="eastAsia"/>
        </w:rPr>
        <w:t>　　（三）品牌竞争</w:t>
      </w:r>
      <w:r>
        <w:rPr>
          <w:rFonts w:hint="eastAsia"/>
        </w:rPr>
        <w:br/>
      </w:r>
      <w:r>
        <w:rPr>
          <w:rFonts w:hint="eastAsia"/>
        </w:rPr>
        <w:t>　　（四）渠道竞争</w:t>
      </w:r>
      <w:r>
        <w:rPr>
          <w:rFonts w:hint="eastAsia"/>
        </w:rPr>
        <w:br/>
      </w:r>
      <w:r>
        <w:rPr>
          <w:rFonts w:hint="eastAsia"/>
        </w:rPr>
        <w:t>　　第六章 全球电脑绣花机顶尖品牌分析</w:t>
      </w:r>
      <w:r>
        <w:rPr>
          <w:rFonts w:hint="eastAsia"/>
        </w:rPr>
        <w:br/>
      </w:r>
      <w:r>
        <w:rPr>
          <w:rFonts w:hint="eastAsia"/>
        </w:rPr>
        <w:t>　　一、德国百福绣花机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（二）产品介绍</w:t>
      </w:r>
      <w:r>
        <w:rPr>
          <w:rFonts w:hint="eastAsia"/>
        </w:rPr>
        <w:br/>
      </w:r>
      <w:r>
        <w:rPr>
          <w:rFonts w:hint="eastAsia"/>
        </w:rPr>
        <w:t>　　二、德国蔡斯克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（二）产品介绍</w:t>
      </w:r>
      <w:r>
        <w:rPr>
          <w:rFonts w:hint="eastAsia"/>
        </w:rPr>
        <w:br/>
      </w:r>
      <w:r>
        <w:rPr>
          <w:rFonts w:hint="eastAsia"/>
        </w:rPr>
        <w:t>　　三、日本田岛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（二）产品介绍</w:t>
      </w:r>
      <w:r>
        <w:rPr>
          <w:rFonts w:hint="eastAsia"/>
        </w:rPr>
        <w:br/>
      </w:r>
      <w:r>
        <w:rPr>
          <w:rFonts w:hint="eastAsia"/>
        </w:rPr>
        <w:t>　　四、日本百灵达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（二）产品介绍</w:t>
      </w:r>
      <w:r>
        <w:rPr>
          <w:rFonts w:hint="eastAsia"/>
        </w:rPr>
        <w:br/>
      </w:r>
      <w:r>
        <w:rPr>
          <w:rFonts w:hint="eastAsia"/>
        </w:rPr>
        <w:t>　　五、日本兄弟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（二）产品介绍</w:t>
      </w:r>
      <w:r>
        <w:rPr>
          <w:rFonts w:hint="eastAsia"/>
        </w:rPr>
        <w:br/>
      </w:r>
      <w:r>
        <w:rPr>
          <w:rFonts w:hint="eastAsia"/>
        </w:rPr>
        <w:t>　　第七章 中国电脑绣花机优势企业分析</w:t>
      </w:r>
      <w:r>
        <w:rPr>
          <w:rFonts w:hint="eastAsia"/>
        </w:rPr>
        <w:br/>
      </w:r>
      <w:r>
        <w:rPr>
          <w:rFonts w:hint="eastAsia"/>
        </w:rPr>
        <w:t>　　一、武汉美佳集团股份有限公司</w:t>
      </w:r>
      <w:r>
        <w:rPr>
          <w:rFonts w:hint="eastAsia"/>
        </w:rPr>
        <w:br/>
      </w:r>
      <w:r>
        <w:rPr>
          <w:rFonts w:hint="eastAsia"/>
        </w:rPr>
        <w:t>　　（一）企业概述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二、中捷缝纫机股份有限公司</w:t>
      </w:r>
      <w:r>
        <w:rPr>
          <w:rFonts w:hint="eastAsia"/>
        </w:rPr>
        <w:br/>
      </w:r>
      <w:r>
        <w:rPr>
          <w:rFonts w:hint="eastAsia"/>
        </w:rPr>
        <w:t>　　（一）企业概述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三、北京北方天鸟智能科技股份有限公司</w:t>
      </w:r>
      <w:r>
        <w:rPr>
          <w:rFonts w:hint="eastAsia"/>
        </w:rPr>
        <w:br/>
      </w:r>
      <w:r>
        <w:rPr>
          <w:rFonts w:hint="eastAsia"/>
        </w:rPr>
        <w:t>　　（一）企业概述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四、浙江中九机械股份有限公司</w:t>
      </w:r>
      <w:r>
        <w:rPr>
          <w:rFonts w:hint="eastAsia"/>
        </w:rPr>
        <w:br/>
      </w:r>
      <w:r>
        <w:rPr>
          <w:rFonts w:hint="eastAsia"/>
        </w:rPr>
        <w:t>　　（一）企业概述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五、浙江省金华市捷众鹰豪电脑绣花机制造有限公司</w:t>
      </w:r>
      <w:r>
        <w:rPr>
          <w:rFonts w:hint="eastAsia"/>
        </w:rPr>
        <w:br/>
      </w:r>
      <w:r>
        <w:rPr>
          <w:rFonts w:hint="eastAsia"/>
        </w:rPr>
        <w:t>　　（一）企业概述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第八章 2019-2024年中国机械用钢行业发展动态分析</w:t>
      </w:r>
      <w:r>
        <w:rPr>
          <w:rFonts w:hint="eastAsia"/>
        </w:rPr>
        <w:br/>
      </w:r>
      <w:r>
        <w:rPr>
          <w:rFonts w:hint="eastAsia"/>
        </w:rPr>
        <w:t>　　一、2019-2024年中国机械用钢行业发展状况</w:t>
      </w:r>
      <w:r>
        <w:rPr>
          <w:rFonts w:hint="eastAsia"/>
        </w:rPr>
        <w:br/>
      </w:r>
      <w:r>
        <w:rPr>
          <w:rFonts w:hint="eastAsia"/>
        </w:rPr>
        <w:t>　　（一）机械用钢行业发展综述</w:t>
      </w:r>
      <w:r>
        <w:rPr>
          <w:rFonts w:hint="eastAsia"/>
        </w:rPr>
        <w:br/>
      </w:r>
      <w:r>
        <w:rPr>
          <w:rFonts w:hint="eastAsia"/>
        </w:rPr>
        <w:t>　　（二）机械用钢行业相关指标分析</w:t>
      </w:r>
      <w:r>
        <w:rPr>
          <w:rFonts w:hint="eastAsia"/>
        </w:rPr>
        <w:br/>
      </w:r>
      <w:r>
        <w:rPr>
          <w:rFonts w:hint="eastAsia"/>
        </w:rPr>
        <w:t>　　二、2019-2024年中国机械用钢市场供应情况分析</w:t>
      </w:r>
      <w:r>
        <w:rPr>
          <w:rFonts w:hint="eastAsia"/>
        </w:rPr>
        <w:br/>
      </w:r>
      <w:r>
        <w:rPr>
          <w:rFonts w:hint="eastAsia"/>
        </w:rPr>
        <w:t>　　（一）市场供应稳定性分析</w:t>
      </w:r>
      <w:r>
        <w:rPr>
          <w:rFonts w:hint="eastAsia"/>
        </w:rPr>
        <w:br/>
      </w:r>
      <w:r>
        <w:rPr>
          <w:rFonts w:hint="eastAsia"/>
        </w:rPr>
        <w:t>　　（二）市场供应价格走势分析</w:t>
      </w:r>
      <w:r>
        <w:rPr>
          <w:rFonts w:hint="eastAsia"/>
        </w:rPr>
        <w:br/>
      </w:r>
      <w:r>
        <w:rPr>
          <w:rFonts w:hint="eastAsia"/>
        </w:rPr>
        <w:t>　　三、2025-2031年中国机械用钢行业发展态势展望</w:t>
      </w:r>
      <w:r>
        <w:rPr>
          <w:rFonts w:hint="eastAsia"/>
        </w:rPr>
        <w:br/>
      </w:r>
      <w:r>
        <w:rPr>
          <w:rFonts w:hint="eastAsia"/>
        </w:rPr>
        <w:t>　　第九章 2019-2024年中国服装纺织行业发展的形势分析</w:t>
      </w:r>
      <w:r>
        <w:rPr>
          <w:rFonts w:hint="eastAsia"/>
        </w:rPr>
        <w:br/>
      </w:r>
      <w:r>
        <w:rPr>
          <w:rFonts w:hint="eastAsia"/>
        </w:rPr>
        <w:t>　　一、2019-2024年中国服装行业发展状况</w:t>
      </w:r>
      <w:r>
        <w:rPr>
          <w:rFonts w:hint="eastAsia"/>
        </w:rPr>
        <w:br/>
      </w:r>
      <w:r>
        <w:rPr>
          <w:rFonts w:hint="eastAsia"/>
        </w:rPr>
        <w:t>　　（一）服装行业整体发展状况</w:t>
      </w:r>
      <w:r>
        <w:rPr>
          <w:rFonts w:hint="eastAsia"/>
        </w:rPr>
        <w:br/>
      </w:r>
      <w:r>
        <w:rPr>
          <w:rFonts w:hint="eastAsia"/>
        </w:rPr>
        <w:t>　　（二）服装行业相关指标分析</w:t>
      </w:r>
      <w:r>
        <w:rPr>
          <w:rFonts w:hint="eastAsia"/>
        </w:rPr>
        <w:br/>
      </w:r>
      <w:r>
        <w:rPr>
          <w:rFonts w:hint="eastAsia"/>
        </w:rPr>
        <w:t>　　二、2019-2024年影响中国服装行业发展的主要因素</w:t>
      </w:r>
      <w:r>
        <w:rPr>
          <w:rFonts w:hint="eastAsia"/>
        </w:rPr>
        <w:br/>
      </w:r>
      <w:r>
        <w:rPr>
          <w:rFonts w:hint="eastAsia"/>
        </w:rPr>
        <w:t>　　三、2019-2024年影响中国服装制品市场产销状况分析</w:t>
      </w:r>
      <w:r>
        <w:rPr>
          <w:rFonts w:hint="eastAsia"/>
        </w:rPr>
        <w:br/>
      </w:r>
      <w:r>
        <w:rPr>
          <w:rFonts w:hint="eastAsia"/>
        </w:rPr>
        <w:t>　　（一）中国服装制品产销状况概述</w:t>
      </w:r>
      <w:r>
        <w:rPr>
          <w:rFonts w:hint="eastAsia"/>
        </w:rPr>
        <w:br/>
      </w:r>
      <w:r>
        <w:rPr>
          <w:rFonts w:hint="eastAsia"/>
        </w:rPr>
        <w:t>　　（二）中国服装制品所属行业进出口情况分析</w:t>
      </w:r>
      <w:r>
        <w:rPr>
          <w:rFonts w:hint="eastAsia"/>
        </w:rPr>
        <w:br/>
      </w:r>
      <w:r>
        <w:rPr>
          <w:rFonts w:hint="eastAsia"/>
        </w:rPr>
        <w:t>　　四、2025-2031年中国服装行业发展态势展望</w:t>
      </w:r>
      <w:r>
        <w:rPr>
          <w:rFonts w:hint="eastAsia"/>
        </w:rPr>
        <w:br/>
      </w:r>
      <w:r>
        <w:rPr>
          <w:rFonts w:hint="eastAsia"/>
        </w:rPr>
        <w:t>　　第十章 2019-2024年中国家纺行业发展态势分析</w:t>
      </w:r>
      <w:r>
        <w:rPr>
          <w:rFonts w:hint="eastAsia"/>
        </w:rPr>
        <w:br/>
      </w:r>
      <w:r>
        <w:rPr>
          <w:rFonts w:hint="eastAsia"/>
        </w:rPr>
        <w:t>　　一、2019-2024年中国家纺行业发展状况</w:t>
      </w:r>
      <w:r>
        <w:rPr>
          <w:rFonts w:hint="eastAsia"/>
        </w:rPr>
        <w:br/>
      </w:r>
      <w:r>
        <w:rPr>
          <w:rFonts w:hint="eastAsia"/>
        </w:rPr>
        <w:t>　　（一）家纺行业整体发展状况</w:t>
      </w:r>
      <w:r>
        <w:rPr>
          <w:rFonts w:hint="eastAsia"/>
        </w:rPr>
        <w:br/>
      </w:r>
      <w:r>
        <w:rPr>
          <w:rFonts w:hint="eastAsia"/>
        </w:rPr>
        <w:t>　　（二）家纺行业相关发展指标分析</w:t>
      </w:r>
      <w:r>
        <w:rPr>
          <w:rFonts w:hint="eastAsia"/>
        </w:rPr>
        <w:br/>
      </w:r>
      <w:r>
        <w:rPr>
          <w:rFonts w:hint="eastAsia"/>
        </w:rPr>
        <w:t>　　二、2019-2024年影响中国家纺行业发展的主要因素</w:t>
      </w:r>
      <w:r>
        <w:rPr>
          <w:rFonts w:hint="eastAsia"/>
        </w:rPr>
        <w:br/>
      </w:r>
      <w:r>
        <w:rPr>
          <w:rFonts w:hint="eastAsia"/>
        </w:rPr>
        <w:t>　　三、2019-2024年影响中国家纺制品市场产销状况分析</w:t>
      </w:r>
      <w:r>
        <w:rPr>
          <w:rFonts w:hint="eastAsia"/>
        </w:rPr>
        <w:br/>
      </w:r>
      <w:r>
        <w:rPr>
          <w:rFonts w:hint="eastAsia"/>
        </w:rPr>
        <w:t>　　四、2025-2031年家纺行业发展态势展望</w:t>
      </w:r>
      <w:r>
        <w:rPr>
          <w:rFonts w:hint="eastAsia"/>
        </w:rPr>
        <w:br/>
      </w:r>
      <w:r>
        <w:rPr>
          <w:rFonts w:hint="eastAsia"/>
        </w:rPr>
        <w:t>　　第十一章 [中~智~林~]2025-2031年中国电脑绣花机行业发展及投资分析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一、2025-2031年中国电脑绣花机行业发展预测分析</w:t>
      </w:r>
      <w:r>
        <w:rPr>
          <w:rFonts w:hint="eastAsia"/>
        </w:rPr>
        <w:br/>
      </w:r>
      <w:r>
        <w:rPr>
          <w:rFonts w:hint="eastAsia"/>
        </w:rPr>
        <w:t>　　二、2025-2031年中国电脑绣花机市场发展预测分析</w:t>
      </w:r>
      <w:r>
        <w:rPr>
          <w:rFonts w:hint="eastAsia"/>
        </w:rPr>
        <w:br/>
      </w:r>
      <w:r>
        <w:rPr>
          <w:rFonts w:hint="eastAsia"/>
        </w:rPr>
        <w:t>　　（一）市场供需分析</w:t>
      </w:r>
      <w:r>
        <w:rPr>
          <w:rFonts w:hint="eastAsia"/>
        </w:rPr>
        <w:br/>
      </w:r>
      <w:r>
        <w:rPr>
          <w:rFonts w:hint="eastAsia"/>
        </w:rPr>
        <w:t>　　（二）市场竞争分析</w:t>
      </w:r>
      <w:r>
        <w:rPr>
          <w:rFonts w:hint="eastAsia"/>
        </w:rPr>
        <w:br/>
      </w:r>
      <w:r>
        <w:rPr>
          <w:rFonts w:hint="eastAsia"/>
        </w:rPr>
        <w:t>　　三、2025-2031年中国绣花机行业投资分析</w:t>
      </w:r>
      <w:r>
        <w:rPr>
          <w:rFonts w:hint="eastAsia"/>
        </w:rPr>
        <w:br/>
      </w:r>
      <w:r>
        <w:rPr>
          <w:rFonts w:hint="eastAsia"/>
        </w:rPr>
        <w:t>　　（一）中国绣花机行业投资环境分析</w:t>
      </w:r>
      <w:r>
        <w:rPr>
          <w:rFonts w:hint="eastAsia"/>
        </w:rPr>
        <w:br/>
      </w:r>
      <w:r>
        <w:rPr>
          <w:rFonts w:hint="eastAsia"/>
        </w:rPr>
        <w:t>　　（二）中国绣花机行业投资机会分析</w:t>
      </w:r>
      <w:r>
        <w:rPr>
          <w:rFonts w:hint="eastAsia"/>
        </w:rPr>
        <w:br/>
      </w:r>
      <w:r>
        <w:rPr>
          <w:rFonts w:hint="eastAsia"/>
        </w:rPr>
        <w:t>　　（三）中国绣花机行业投资风险分析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电脑绣花机行业历程</w:t>
      </w:r>
      <w:r>
        <w:rPr>
          <w:rFonts w:hint="eastAsia"/>
        </w:rPr>
        <w:br/>
      </w:r>
      <w:r>
        <w:rPr>
          <w:rFonts w:hint="eastAsia"/>
        </w:rPr>
        <w:t>　　图表 电脑绣花机行业生命周期</w:t>
      </w:r>
      <w:r>
        <w:rPr>
          <w:rFonts w:hint="eastAsia"/>
        </w:rPr>
        <w:br/>
      </w:r>
      <w:r>
        <w:rPr>
          <w:rFonts w:hint="eastAsia"/>
        </w:rPr>
        <w:t>　　图表 电脑绣花机行业产业链分析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2019-2024年电脑绣花机行业市场容量分析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2019-2024年中国电脑绣花机行业产量及增长趋势</w:t>
      </w:r>
      <w:r>
        <w:rPr>
          <w:rFonts w:hint="eastAsia"/>
        </w:rPr>
        <w:br/>
      </w:r>
      <w:r>
        <w:rPr>
          <w:rFonts w:hint="eastAsia"/>
        </w:rPr>
        <w:t>　　图表 电脑绣花机行业动态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2019-2024年中国电脑绣花机市场需求量及增速统计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2025年中国电脑绣花机行业需求领域分布格局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2019-2024年中国电脑绣花机行业企业平均规模情况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电脑绣花机重点企业（三）成长能力情况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2025-2031年中国电脑绣花机市场需求量预测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2025-2031年中国电脑绣花机市场前景分析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2025-2031年中国电脑绣花机行业发展趋势预测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6afbbccaf41a1" w:history="1">
        <w:r>
          <w:rPr>
            <w:rStyle w:val="Hyperlink"/>
          </w:rPr>
          <w:t>中国电脑绣花机行业调研与趋势分析（2025-2031年）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6afbbccaf41a1" w:history="1">
        <w:r>
          <w:rPr>
            <w:rStyle w:val="Hyperlink"/>
          </w:rPr>
          <w:t>https://www.20087.com/8/00/DianNaoXiuHuaJiFaZhanQuShiFenXi.html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电脑绣花机怎么操作、电脑绣花机器图片、电脑绣花机品牌排行、电脑全自动绣花机器、电脑绣花机剪线掉线、最新电脑绣花机、电脑绣花机底线带不上来怎么调、电脑绣花机断线原因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2cc51a7f44ee" w:history="1">
      <w:r>
        <w:rPr>
          <w:rStyle w:val="Hyperlink"/>
        </w:rPr>
        <w:t>中国电脑绣花机行业调研与趋势分析（2025-2031年）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NaoXiuHuaJiFaZhanQuShiFenXi.html" TargetMode="External" Id="Rff76afbbcca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NaoXiuHuaJiFaZhanQuShiFenXi.html" TargetMode="External" Id="R23172cc51a7f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2024-12-14T05:24:00Z</dcterms:created>
  <dcterms:modified xsi:type="dcterms:W3CDTF">2024-12-14T06:24:00Z</dcterms:modified>
  <dc:subject>中国电脑绣花机行业调研与趋势分析（2025-2031年）</dc:subject>
  <dc:title>中国电脑绣花机行业调研与趋势分析（2025-2031年）</dc:title>
  <cp:keywords>中国电脑绣花机行业调研与趋势分析（2025-2031年）</cp:keywords>
  <dc:description>中国电脑绣花机行业调研与趋势分析（2025-2031年）</dc:description>
</cp:coreProperties>
</file>