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a73978e2b466f" w:history="1">
              <w:r>
                <w:rPr>
                  <w:rStyle w:val="Hyperlink"/>
                </w:rPr>
                <w:t>2025-2031年中国电镐行业研究与前景分析报告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a73978e2b466f" w:history="1">
              <w:r>
                <w:rPr>
                  <w:rStyle w:val="Hyperlink"/>
                </w:rPr>
                <w:t>2025-2031年中国电镐行业研究与前景分析报告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a73978e2b466f" w:history="1">
                <w:r>
                  <w:rPr>
                    <w:rStyle w:val="Hyperlink"/>
                  </w:rPr>
                  <w:t>https://www.20087.com/8/70/DianHaoQianJing.html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镐是一种常用的电动工具，在建筑施工、装修工程中发挥着重要作用。电镐主要用于破碎混凝土、拆除墙面等工作。近年来，随着城市化进程的加快和基础设施建设项目的增多，对电镐的需求不断增加。目前市场上的电镐品牌众多，竞争激烈，不同品牌的电镐在功率、重量、耐用性等方面存在差异。为了满足专业用户的需求电镐企业不断改进产品设计，比如采用更高效的电机和更耐用的材质，以提高电镐的工作效率和使用寿命。</w:t>
      </w:r>
      <w:r>
        <w:rPr>
          <w:rFonts w:hint="eastAsia"/>
        </w:rPr>
        <w:br/>
      </w:r>
      <w:r>
        <w:rPr>
          <w:rFonts w:hint="eastAsia"/>
        </w:rPr>
        <w:t>　　未来，电镐的发展将更加注重用户体验和环境保护。一方面，随着人体工学设计理念的深入，电镐的设计将更加人性化，减轻使用者的劳动强度，提高操作舒适度。例如，通过减震设计和低噪音技术的应用，使电镐在高强度作业时也能保持较低的振动和噪音水平。另一方面，面对日益严格的环保法规，电镐企业将致力于研发更加节能高效的电机，减少能耗和排放。此外，随着无线充电技术的进步，无绳电镐也将成为未来发展的一个重要方向，为施工现场提供更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a73978e2b466f" w:history="1">
        <w:r>
          <w:rPr>
            <w:rStyle w:val="Hyperlink"/>
          </w:rPr>
          <w:t>2025-2031年中国电镐行业研究与前景分析报告</w:t>
        </w:r>
      </w:hyperlink>
      <w:r>
        <w:rPr>
          <w:rFonts w:hint="eastAsia"/>
        </w:rPr>
        <w:t>》系统分析了电镐行业的市场规模、供需动态及竞争格局，重点评估了主要电镐企业的经营表现，并对电镐行业未来发展趋势进行了科学预测。报告结合电镐技术现状与SWOT分析，揭示了市场机遇与潜在风险。市场调研网发布的《</w:t>
      </w:r>
      <w:hyperlink r:id="R2c8a73978e2b466f" w:history="1">
        <w:r>
          <w:rPr>
            <w:rStyle w:val="Hyperlink"/>
          </w:rPr>
          <w:t>2025-2031年中国电镐行业研究与前景分析报告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电镐行业概述</w:t>
      </w:r>
      <w:r>
        <w:rPr>
          <w:rFonts w:hint="eastAsia"/>
        </w:rPr>
        <w:br/>
      </w:r>
      <w:r>
        <w:rPr>
          <w:rFonts w:hint="eastAsia"/>
        </w:rPr>
        <w:t>　　第一节 电镐定义与分类</w:t>
      </w:r>
      <w:r>
        <w:rPr>
          <w:rFonts w:hint="eastAsia"/>
        </w:rPr>
        <w:br/>
      </w:r>
      <w:r>
        <w:rPr>
          <w:rFonts w:hint="eastAsia"/>
        </w:rPr>
        <w:t>　　第二节 电镐应用领域</w:t>
      </w:r>
      <w:r>
        <w:rPr>
          <w:rFonts w:hint="eastAsia"/>
        </w:rPr>
        <w:br/>
      </w:r>
      <w:r>
        <w:rPr>
          <w:rFonts w:hint="eastAsia"/>
        </w:rPr>
        <w:t>　　第三节 电镐行业经济指标分析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一、国内电镐产能及利用情况</w:t>
      </w:r>
      <w:r>
        <w:rPr>
          <w:rFonts w:hint="eastAsia"/>
        </w:rPr>
        <w:br/>
      </w:r>
      <w:r>
        <w:rPr>
          <w:rFonts w:hint="eastAsia"/>
        </w:rPr>
        <w:t>　　　　二、电镐产能扩张与投资动态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三、2025-2031年电镐产量预测</w:t>
      </w:r>
      <w:r>
        <w:rPr>
          <w:rFonts w:hint="eastAsia"/>
        </w:rPr>
        <w:br/>
      </w:r>
      <w:r>
        <w:rPr>
          <w:rFonts w:hint="eastAsia"/>
        </w:rPr>
        <w:t>　　第三节 2025-2031年电镐市场需求与销售分析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一、2024-2025年电镐行业需求现状</w:t>
      </w:r>
      <w:r>
        <w:rPr>
          <w:rFonts w:hint="eastAsia"/>
        </w:rPr>
        <w:br/>
      </w:r>
      <w:r>
        <w:rPr>
          <w:rFonts w:hint="eastAsia"/>
        </w:rPr>
        <w:t>　　　　二、电镐客户群体与需求特点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国内外电镐行业技术差异与原因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2019-2024年中国电镐行业进出口情况分析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2019-2024年中国电镐行业规模情况</w:t>
      </w:r>
      <w:r>
        <w:rPr>
          <w:rFonts w:hint="eastAsia"/>
        </w:rPr>
        <w:br/>
      </w:r>
      <w:r>
        <w:rPr>
          <w:rFonts w:hint="eastAsia"/>
        </w:rPr>
        <w:t>　　　　一、电镐行业企业数量规模</w:t>
      </w:r>
      <w:r>
        <w:rPr>
          <w:rFonts w:hint="eastAsia"/>
        </w:rPr>
        <w:br/>
      </w:r>
      <w:r>
        <w:rPr>
          <w:rFonts w:hint="eastAsia"/>
        </w:rPr>
        <w:t>　　　　二、电镐行业从业人员规模</w:t>
      </w:r>
      <w:r>
        <w:rPr>
          <w:rFonts w:hint="eastAsia"/>
        </w:rPr>
        <w:br/>
      </w:r>
      <w:r>
        <w:rPr>
          <w:rFonts w:hint="eastAsia"/>
        </w:rPr>
        <w:t>　　　　三、电镐行业市场敏感性分析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2019-2024年中国电镐行业财务能力分析</w:t>
      </w:r>
      <w:r>
        <w:rPr>
          <w:rFonts w:hint="eastAsia"/>
        </w:rPr>
        <w:br/>
      </w:r>
      <w:r>
        <w:rPr>
          <w:rFonts w:hint="eastAsia"/>
        </w:rPr>
        <w:t>　　　　一、电镐行业盈利能力</w:t>
      </w:r>
      <w:r>
        <w:rPr>
          <w:rFonts w:hint="eastAsia"/>
        </w:rPr>
        <w:br/>
      </w:r>
      <w:r>
        <w:rPr>
          <w:rFonts w:hint="eastAsia"/>
        </w:rPr>
        <w:t>　　　　二、电镐行业偿债能力</w:t>
      </w:r>
      <w:r>
        <w:rPr>
          <w:rFonts w:hint="eastAsia"/>
        </w:rPr>
        <w:br/>
      </w:r>
      <w:r>
        <w:rPr>
          <w:rFonts w:hint="eastAsia"/>
        </w:rPr>
        <w:t>　　　　三、电镐行业营运能力</w:t>
      </w:r>
      <w:r>
        <w:rPr>
          <w:rFonts w:hint="eastAsia"/>
        </w:rPr>
        <w:br/>
      </w:r>
      <w:r>
        <w:rPr>
          <w:rFonts w:hint="eastAsia"/>
        </w:rPr>
        <w:t>　　　　四、电镐行业发展能力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中国电镐行业竞争格局分析</w:t>
      </w:r>
      <w:r>
        <w:rPr>
          <w:rFonts w:hint="eastAsia"/>
        </w:rPr>
        <w:br/>
      </w:r>
      <w:r>
        <w:rPr>
          <w:rFonts w:hint="eastAsia"/>
        </w:rPr>
        <w:t>　　第一节 电镐行业竞争格局总览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中国电镐行业风险与对策</w:t>
      </w:r>
      <w:r>
        <w:rPr>
          <w:rFonts w:hint="eastAsia"/>
        </w:rPr>
        <w:br/>
      </w:r>
      <w:r>
        <w:rPr>
          <w:rFonts w:hint="eastAsia"/>
        </w:rPr>
        <w:t>　　第一节 电镐行业SWOT分析</w:t>
      </w:r>
      <w:r>
        <w:rPr>
          <w:rFonts w:hint="eastAsia"/>
        </w:rPr>
        <w:br/>
      </w:r>
      <w:r>
        <w:rPr>
          <w:rFonts w:hint="eastAsia"/>
        </w:rPr>
        <w:t>　　　　一、电镐行业优势</w:t>
      </w:r>
      <w:r>
        <w:rPr>
          <w:rFonts w:hint="eastAsia"/>
        </w:rPr>
        <w:br/>
      </w:r>
      <w:r>
        <w:rPr>
          <w:rFonts w:hint="eastAsia"/>
        </w:rPr>
        <w:t>　　　　二、电镐行业劣势</w:t>
      </w:r>
      <w:r>
        <w:rPr>
          <w:rFonts w:hint="eastAsia"/>
        </w:rPr>
        <w:br/>
      </w:r>
      <w:r>
        <w:rPr>
          <w:rFonts w:hint="eastAsia"/>
        </w:rPr>
        <w:t>　　　　三、电镐市场机会</w:t>
      </w:r>
      <w:r>
        <w:rPr>
          <w:rFonts w:hint="eastAsia"/>
        </w:rPr>
        <w:br/>
      </w:r>
      <w:r>
        <w:rPr>
          <w:rFonts w:hint="eastAsia"/>
        </w:rPr>
        <w:t>　　　　四、电镐市场威胁</w:t>
      </w:r>
      <w:r>
        <w:rPr>
          <w:rFonts w:hint="eastAsia"/>
        </w:rPr>
        <w:br/>
      </w:r>
      <w:r>
        <w:rPr>
          <w:rFonts w:hint="eastAsia"/>
        </w:rPr>
        <w:t>　　第二节 电镐行业风险及对策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2024-2025年电镐行业发展环境分析</w:t>
      </w:r>
      <w:r>
        <w:rPr>
          <w:rFonts w:hint="eastAsia"/>
        </w:rPr>
        <w:br/>
      </w:r>
      <w:r>
        <w:rPr>
          <w:rFonts w:hint="eastAsia"/>
        </w:rPr>
        <w:t>　　　　一、电镐行业主管部门与监管体制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中⋅智⋅林－电镐行业发展建议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2025-2031年中国电镐行业利润预测</w:t>
      </w:r>
      <w:r>
        <w:rPr>
          <w:rFonts w:hint="eastAsia"/>
        </w:rPr>
        <w:br/>
      </w:r>
      <w:r>
        <w:rPr>
          <w:rFonts w:hint="eastAsia"/>
        </w:rPr>
        <w:t>　　图表 2025年电镐行业壁垒</w:t>
      </w:r>
      <w:r>
        <w:rPr>
          <w:rFonts w:hint="eastAsia"/>
        </w:rPr>
        <w:br/>
      </w:r>
      <w:r>
        <w:rPr>
          <w:rFonts w:hint="eastAsia"/>
        </w:rPr>
        <w:t>　　图表 2025年电镐市场前景分析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2025-2031年中国电镐市场需求预测</w:t>
      </w:r>
      <w:r>
        <w:rPr>
          <w:rFonts w:hint="eastAsia"/>
        </w:rPr>
        <w:br/>
      </w:r>
      <w:r>
        <w:rPr>
          <w:rFonts w:hint="eastAsia"/>
        </w:rPr>
        <w:t>　　图表 2025年电镐发展趋势预测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a73978e2b466f" w:history="1">
        <w:r>
          <w:rPr>
            <w:rStyle w:val="Hyperlink"/>
          </w:rPr>
          <w:t>2025-2031年中国电镐行业研究与前景分析报告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a73978e2b466f" w:history="1">
        <w:r>
          <w:rPr>
            <w:rStyle w:val="Hyperlink"/>
          </w:rPr>
          <w:t>https://www.20087.com/8/70/DianHaoQianJing.html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热点：棒磨机的型号和参数、电镐和电锤的区别、电镐和电锤的区别、电镐价格和图片、凿毛机、电镐型号规格、电锤电镐、电镐那个牌子质量好、台钻型号规格大全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97a0972c4889" w:history="1">
      <w:r>
        <w:rPr>
          <w:rStyle w:val="Hyperlink"/>
        </w:rPr>
        <w:t>2025-2031年中国电镐行业研究与前景分析报告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HaoQianJing.html" TargetMode="External" Id="R2c8a73978e2b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HaoQianJing.html" TargetMode="External" Id="Rf3d097a0972c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2025-06-04T08:34:47Z</dcterms:created>
  <dcterms:modified xsi:type="dcterms:W3CDTF">2025-06-04T09:34:47Z</dcterms:modified>
  <dc:subject>2025-2031年中国电镐行业研究与前景分析报告</dc:subject>
  <dc:title>2025-2031年中国电镐行业研究与前景分析报告</dc:title>
  <cp:keywords>2025-2031年中国电镐行业研究与前景分析报告</cp:keywords>
  <dc:description>2025-2031年中国电镐行业研究与前景分析报告</dc:description>
</cp:coreProperties>
</file>