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09861f5984e70" w:history="1">
              <w:r>
                <w:rPr>
                  <w:rStyle w:val="Hyperlink"/>
                </w:rPr>
                <w:t>2025-2031年中国空调铝箔市场研究与发展趋势预测报告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09861f5984e70" w:history="1">
              <w:r>
                <w:rPr>
                  <w:rStyle w:val="Hyperlink"/>
                </w:rPr>
                <w:t>2025-2031年中国空调铝箔市场研究与发展趋势预测报告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09861f5984e70" w:history="1">
                <w:r>
                  <w:rPr>
                    <w:rStyle w:val="Hyperlink"/>
                  </w:rPr>
                  <w:t>https://www.20087.com/8/70/KongTiaoLvBoHangYeQianJingQuShi.html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铝箔是空调热交换器核心材料之一，对空调能效有着直接影响。目前，行业正经历从普通铝箔向高精度、高性能铝箔的转型，以适应空调能效标准的不断提升。制造工艺上，采用先进的轧制和退火技术，提高铝箔的平整度和热传导性。环保要求的提高也促使企业优化生产流程，减少能耗与排放。</w:t>
      </w:r>
      <w:r>
        <w:rPr>
          <w:rFonts w:hint="eastAsia"/>
        </w:rPr>
        <w:br/>
      </w:r>
      <w:r>
        <w:rPr>
          <w:rFonts w:hint="eastAsia"/>
        </w:rPr>
        <w:t>　　未来空调铝箔的发展将紧跟空调行业节能与环保的趋势。轻量化、高强度的铝箔产品将更受欢迎，以适应空调设备的小型化、高效化需求。同时，面对全球对低碳经济的追求，可回收性及循环利用技术将成为行业发展的新方向。此外，智能化生产与数字化管理将提高生产效率，减少浪费，提升整个供应链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09861f5984e70" w:history="1">
        <w:r>
          <w:rPr>
            <w:rStyle w:val="Hyperlink"/>
          </w:rPr>
          <w:t>2025-2031年中国空调铝箔市场研究与发展趋势预测报告</w:t>
        </w:r>
      </w:hyperlink>
      <w:r>
        <w:rPr>
          <w:rFonts w:hint="eastAsia"/>
        </w:rPr>
        <w:t>》系统分析了空调铝箔行业的市场规模、供需动态及竞争格局，重点评估了主要空调铝箔企业的经营表现，并对空调铝箔行业未来发展趋势进行了科学预测。报告结合空调铝箔技术现状与SWOT分析，揭示了市场机遇与潜在风险。市场调研网发布的《</w:t>
      </w:r>
      <w:hyperlink r:id="R4c709861f5984e70" w:history="1">
        <w:r>
          <w:rPr>
            <w:rStyle w:val="Hyperlink"/>
          </w:rPr>
          <w:t>2025-2031年中国空调铝箔市场研究与发展趋势预测报告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空调铝箔产品概述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空调铝箔市场特点分析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空调铝箔行业发展周期特征分析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2024-2025年中国空调铝箔行业发展环境分析</w:t>
      </w:r>
      <w:r>
        <w:rPr>
          <w:rFonts w:hint="eastAsia"/>
        </w:rPr>
        <w:br/>
      </w:r>
      <w:r>
        <w:rPr>
          <w:rFonts w:hint="eastAsia"/>
        </w:rPr>
        <w:t>　　第一节 空调铝箔行业发展经济环境分析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空调铝箔行业发展政策环境分析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一、空调铝箔行业政策影响分析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二、相关空调铝箔行业标准分析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全球空调铝箔行业市场发展调研分析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全球空调铝箔行业市场运行环境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全球空调铝箔行业市场发展情况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一、全球空调铝箔行业市场供给分析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二、全球空调铝箔行业市场需求分析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三、全球空调铝箔行业主要国家地区发展情况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2025-2031年全球空调铝箔行业市场规模趋势预测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中国空调铝箔行业市场供需现状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中国空调铝箔市场现状</w:t>
      </w:r>
      <w:r>
        <w:rPr>
          <w:rFonts w:hint="eastAsia"/>
        </w:rPr>
        <w:br/>
      </w:r>
      <w:r>
        <w:rPr>
          <w:rFonts w:hint="eastAsia"/>
        </w:rPr>
        <w:t>　　第二节 中国空调铝箔行业产量情况分析及预测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一、空调铝箔总体产能规模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二、2019-2024年中国空调铝箔产量统计分析</w:t>
      </w:r>
      <w:r>
        <w:rPr>
          <w:rFonts w:hint="eastAsia"/>
        </w:rPr>
        <w:br/>
      </w:r>
      <w:r>
        <w:rPr>
          <w:rFonts w:hint="eastAsia"/>
        </w:rPr>
        <w:t>　　　　三、空调铝箔行业供给区域分布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四、2025-2031年中国空调铝箔产量预测分析</w:t>
      </w:r>
      <w:r>
        <w:rPr>
          <w:rFonts w:hint="eastAsia"/>
        </w:rPr>
        <w:br/>
      </w:r>
      <w:r>
        <w:rPr>
          <w:rFonts w:hint="eastAsia"/>
        </w:rPr>
        <w:t>　　第三节 中国空调铝箔市场需求分析及预测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一、2019-2024年中国空调铝箔市场需求统计</w:t>
      </w:r>
      <w:r>
        <w:rPr>
          <w:rFonts w:hint="eastAsia"/>
        </w:rPr>
        <w:br/>
      </w:r>
      <w:r>
        <w:rPr>
          <w:rFonts w:hint="eastAsia"/>
        </w:rPr>
        <w:t>　　　　二、中国空调铝箔市场需求特点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三、2025-2031年中国空调铝箔市场需求量预测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中国空调铝箔行业现状调研分析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中国空调铝箔行业发展现状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一、2024-2025年空调铝箔行业品牌发展现状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二、2024-2025年空调铝箔行业需求市场现状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三、2024-2025年空调铝箔市场需求层次分析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四、2024-2025年中国空调铝箔市场走向分析</w:t>
      </w:r>
      <w:r>
        <w:rPr>
          <w:rFonts w:hint="eastAsia"/>
        </w:rPr>
        <w:br/>
      </w:r>
      <w:r>
        <w:rPr>
          <w:rFonts w:hint="eastAsia"/>
        </w:rPr>
        <w:t>　　第二节 中国空调铝箔行业存在的问题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一、2024-2025年空调铝箔产品市场存在的主要问题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二、2024-2025年国内空调铝箔产品市场的三大瓶颈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三、2024-2025年空调铝箔产品市场遭遇的规模难题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对中国空调铝箔市场的分析及思考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一、空调铝箔市场特点</w:t>
      </w:r>
      <w:r>
        <w:rPr>
          <w:rFonts w:hint="eastAsia"/>
        </w:rPr>
        <w:br/>
      </w:r>
      <w:r>
        <w:rPr>
          <w:rFonts w:hint="eastAsia"/>
        </w:rPr>
        <w:t>　　　　二、空调铝箔市场分析</w:t>
      </w:r>
      <w:r>
        <w:rPr>
          <w:rFonts w:hint="eastAsia"/>
        </w:rPr>
        <w:br/>
      </w:r>
      <w:r>
        <w:rPr>
          <w:rFonts w:hint="eastAsia"/>
        </w:rPr>
        <w:t>　　　　三、空调铝箔市场变化的方向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四、中国空调铝箔行业发展的新思路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五、对中国空调铝箔行业发展的思考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2019-2024年中国空调铝箔产品市场进出口数据分析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2019-2024年中国空调铝箔产品出口统计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2019-2024年中国空调铝箔产品进口统计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2019-2024年中国空调铝箔产品进出口价格对比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中国空调铝箔主要进口来源地及出口目的地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空调铝箔行业细分产品调研</w:t>
      </w:r>
      <w:r>
        <w:rPr>
          <w:rFonts w:hint="eastAsia"/>
        </w:rPr>
        <w:br/>
      </w:r>
      <w:r>
        <w:rPr>
          <w:rFonts w:hint="eastAsia"/>
        </w:rPr>
        <w:t>　　第一节 空调铝箔细分产品结构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2019-2024年中国空调铝箔行业竞争态势分析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2025年空调铝箔行业集中度分析</w:t>
      </w:r>
      <w:r>
        <w:rPr>
          <w:rFonts w:hint="eastAsia"/>
        </w:rPr>
        <w:br/>
      </w:r>
      <w:r>
        <w:rPr>
          <w:rFonts w:hint="eastAsia"/>
        </w:rPr>
        <w:t>　　　　一、空调铝箔市场集中度分析</w:t>
      </w:r>
      <w:r>
        <w:rPr>
          <w:rFonts w:hint="eastAsia"/>
        </w:rPr>
        <w:br/>
      </w:r>
      <w:r>
        <w:rPr>
          <w:rFonts w:hint="eastAsia"/>
        </w:rPr>
        <w:t>　　　　二、空调铝箔企业分布区域集中度分析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三、空调铝箔区域消费集中度分析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2019-2024年空调铝箔主要企业竞争力分析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2025年空调铝箔行业竞争格局分析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一、空调铝箔行业竞争分析</w:t>
      </w:r>
      <w:r>
        <w:rPr>
          <w:rFonts w:hint="eastAsia"/>
        </w:rPr>
        <w:br/>
      </w:r>
      <w:r>
        <w:rPr>
          <w:rFonts w:hint="eastAsia"/>
        </w:rPr>
        <w:t>　　　　二、中外空调铝箔产品竞争分析</w:t>
      </w:r>
      <w:r>
        <w:rPr>
          <w:rFonts w:hint="eastAsia"/>
        </w:rPr>
        <w:br/>
      </w:r>
      <w:r>
        <w:rPr>
          <w:rFonts w:hint="eastAsia"/>
        </w:rPr>
        <w:t>　　　　三、国内空调铝箔行业重点企业发展动向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空调铝箔行业上下游产业链发展情况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空调铝箔上游产业发展分析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空调铝箔下游产业发展分析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空调铝箔企业管理策略建议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提高空调铝箔企业竞争力的策略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一、提高中国空调铝箔企业核心竞争力的对策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二、空调铝箔企业提升竞争力的主要方向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三、影响空调铝箔企业核心竞争力的因素及提升途径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四、提高空调铝箔企业竞争力的策略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对中国空调铝箔品牌的战略思考</w:t>
      </w:r>
      <w:r>
        <w:rPr>
          <w:rFonts w:hint="eastAsia"/>
        </w:rPr>
        <w:br/>
      </w:r>
      <w:r>
        <w:rPr>
          <w:rFonts w:hint="eastAsia"/>
        </w:rPr>
        <w:t>　　　　一、空调铝箔实施品牌战略的意义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二、空调铝箔企业品牌的现状分析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三、中国空调铝箔企业的品牌战略</w:t>
      </w:r>
      <w:r>
        <w:rPr>
          <w:rFonts w:hint="eastAsia"/>
        </w:rPr>
        <w:br/>
      </w:r>
      <w:r>
        <w:rPr>
          <w:rFonts w:hint="eastAsia"/>
        </w:rPr>
        <w:t>　　　　四、空调铝箔品牌战略管理的策略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空调铝箔行业发展趋势及投资风险预警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2025年空调铝箔市场前景分析</w:t>
      </w:r>
      <w:r>
        <w:rPr>
          <w:rFonts w:hint="eastAsia"/>
        </w:rPr>
        <w:br/>
      </w:r>
      <w:r>
        <w:rPr>
          <w:rFonts w:hint="eastAsia"/>
        </w:rPr>
        <w:t>　　第二节 2025年空调铝箔行业发展趋势预测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四、2025年中国空调铝箔行业发展面临的挑战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五、2025年中国空调铝箔行业发展面临的机遇</w:t>
      </w:r>
      <w:r>
        <w:rPr>
          <w:rFonts w:hint="eastAsia"/>
        </w:rPr>
        <w:br/>
      </w:r>
      <w:r>
        <w:rPr>
          <w:rFonts w:hint="eastAsia"/>
        </w:rPr>
        <w:t>　　第四节 空调铝箔行业投资风险预警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一、2025年空调铝箔行业市场风险及控制策略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二、2025年空调铝箔行业政策风险及控制策略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三、2025年空调铝箔行业经营风险及控制策略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四、2025年空调铝箔同业竞争风险及控制策略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五、2025年空调铝箔行业其他风险及控制策略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空调铝箔市场研究结论</w:t>
      </w:r>
      <w:r>
        <w:rPr>
          <w:rFonts w:hint="eastAsia"/>
        </w:rPr>
        <w:br/>
      </w:r>
      <w:r>
        <w:rPr>
          <w:rFonts w:hint="eastAsia"/>
        </w:rPr>
        <w:t>　　第二节 空调铝箔子行业研究结论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[-中-智-林]空调铝箔市场发展建议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空调铝箔行业历程</w:t>
      </w:r>
      <w:r>
        <w:rPr>
          <w:rFonts w:hint="eastAsia"/>
        </w:rPr>
        <w:br/>
      </w:r>
      <w:r>
        <w:rPr>
          <w:rFonts w:hint="eastAsia"/>
        </w:rPr>
        <w:t>　　图表 空调铝箔行业生命周期</w:t>
      </w:r>
      <w:r>
        <w:rPr>
          <w:rFonts w:hint="eastAsia"/>
        </w:rPr>
        <w:br/>
      </w:r>
      <w:r>
        <w:rPr>
          <w:rFonts w:hint="eastAsia"/>
        </w:rPr>
        <w:t>　　图表 空调铝箔行业产业链分析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2019-2024年中国空调铝箔出口金额分析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2024年中国空调铝箔出口国家及地区分析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2025-2031年中国空调铝箔行业市场容量预测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2025-2031年中国空调铝箔行业市场规模预测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09861f5984e70" w:history="1">
        <w:r>
          <w:rPr>
            <w:rStyle w:val="Hyperlink"/>
          </w:rPr>
          <w:t>2025-2031年中国空调铝箔市场研究与发展趋势预测报告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09861f5984e70" w:history="1">
        <w:r>
          <w:rPr>
            <w:rStyle w:val="Hyperlink"/>
          </w:rPr>
          <w:t>https://www.20087.com/8/70/KongTiaoLvBoHangYeQianJingQuShi.html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热点：双零铝箔、空调铝箔风管、空调铝箔干什么用的、空调铝箔纸、空调铝管断了怎样修复、空调铝箔片变形、铝箔属于什么材料、空调铝箔涂层发臭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e94fd5c424280" w:history="1">
      <w:r>
        <w:rPr>
          <w:rStyle w:val="Hyperlink"/>
        </w:rPr>
        <w:t>2025-2031年中国空调铝箔市场研究与发展趋势预测报告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KongTiaoLvBoHangYeQianJingQuShi.html" TargetMode="External" Id="R4c709861f598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KongTiaoLvBoHangYeQianJingQuShi.html" TargetMode="External" Id="R4e9e94fd5c42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2024-09-08T03:38:00Z</dcterms:created>
  <dcterms:modified xsi:type="dcterms:W3CDTF">2024-09-08T04:38:00Z</dcterms:modified>
  <dc:subject>2025-2031年中国空调铝箔市场研究与发展趋势预测报告</dc:subject>
  <dc:title>2025-2031年中国空调铝箔市场研究与发展趋势预测报告</dc:title>
  <cp:keywords>2025-2031年中国空调铝箔市场研究与发展趋势预测报告</cp:keywords>
  <dc:description>2025-2031年中国空调铝箔市场研究与发展趋势预测报告</dc:description>
</cp:coreProperties>
</file>