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b4c6945f4fcc" w:history="1">
              <w:r>
                <w:rPr>
                  <w:rStyle w:val="Hyperlink"/>
                </w:rPr>
                <w:t>全球与中国紫外激光打标机冷水机行业现状及市场前景预测报告（2025-2031年）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b4c6945f4fcc" w:history="1">
              <w:r>
                <w:rPr>
                  <w:rStyle w:val="Hyperlink"/>
                </w:rPr>
                <w:t>全球与中国紫外激光打标机冷水机行业现状及市场前景预测报告（2025-2031年）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4b4c6945f4fcc" w:history="1">
                <w:r>
                  <w:rPr>
                    <w:rStyle w:val="Hyperlink"/>
                  </w:rPr>
                  <w:t>https://www.20087.com/8/30/ZiWaiJiGuangDaBiaoJiLengShuiJiHangYeFaZhanQianJing.html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激光打标机冷水机是用于冷却紫外激光打标机的重要辅助设备，能够有效降低激光器在工作过程中产生的热量，保证设备的稳定运行。近年来，随着激光打标技术的广泛应用，紫外激光打标机冷水机的需求也随之增加。目前，冷水机不仅具备高效率的冷却性能，能够快速带走激光器产生的热量，还采用了先进的温控技术，如PID控制、模糊控制等，确保冷却水温的恒定，提高打标精度和质量。此外，为了适应不同功率的激光器，冷水机的设计更加多样化，如单循环、双循环等，能够满足各种工作环境的需求。同时，随着节能环保理念的推广，冷水机的能效比也得到了提升，通过优化制冷系统和结构设计，减少能源消耗，降低运行成本。</w:t>
      </w:r>
      <w:r>
        <w:rPr>
          <w:rFonts w:hint="eastAsia"/>
        </w:rPr>
        <w:br/>
      </w:r>
      <w:r>
        <w:rPr>
          <w:rFonts w:hint="eastAsia"/>
        </w:rPr>
        <w:t>　　未来，紫外激光打标机冷水机的发展将更加注重智能化和节能性。一方面，随着物联网技术的应用，冷水机将更加智能化，通过集成传感器和数据处理模块，实现对冷却系统的实时监控和智能控制，提高设备的稳定性和可靠性。此外，通过引入机器学习算法，冷水机能够根据激光打标机的实际工作状态，自动调整冷却参数，优化冷却效果。另一方面，随着可持续发展理念的深入，冷水机将更加注重节能性，通过采用高效压缩机、变频技术等，降低能耗，减少碳排放。此外，通过优化系统设计，冷水机将能够更好地适应高温或低温等极端环境条件，提高设备的适应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b4c6945f4fcc" w:history="1">
        <w:r>
          <w:rPr>
            <w:rStyle w:val="Hyperlink"/>
          </w:rPr>
          <w:t>全球与中国紫外激光打标机冷水机行业现状及市场前景预测报告（2025-2031年）</w:t>
        </w:r>
      </w:hyperlink>
      <w:r>
        <w:rPr>
          <w:rFonts w:hint="eastAsia"/>
        </w:rPr>
        <w:t>》系统研究了紫外激光打标机冷水机行业的市场运行态势，并对未来发展趋势进行了科学预测。报告包括行业基础知识、国内外环境分析、运行数据解读及产业链梳理，同时探讨了紫外激光打标机冷水机市场竞争格局与重点企业的表现。基于对紫外激光打标机冷水机行业的全面分析，报告展望了紫外激光打标机冷水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紫外激光打标机冷水机市场概述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按照不同产品类型，紫外激光打标机冷水机主要可以分为如下几个类别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全球不同产品类型紫外激光打标机冷水机销售额增长趋势2020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20W以下</w:t>
      </w:r>
      <w:r>
        <w:rPr>
          <w:rFonts w:hint="eastAsia"/>
        </w:rPr>
        <w:br/>
      </w:r>
      <w:r>
        <w:rPr>
          <w:rFonts w:hint="eastAsia"/>
        </w:rPr>
        <w:t>　　　　1.2.3 20W-50W</w:t>
      </w:r>
      <w:r>
        <w:rPr>
          <w:rFonts w:hint="eastAsia"/>
        </w:rPr>
        <w:br/>
      </w:r>
      <w:r>
        <w:rPr>
          <w:rFonts w:hint="eastAsia"/>
        </w:rPr>
        <w:t>　　　　1.2.4 50W以上</w:t>
      </w:r>
      <w:r>
        <w:rPr>
          <w:rFonts w:hint="eastAsia"/>
        </w:rPr>
        <w:br/>
      </w:r>
      <w:r>
        <w:rPr>
          <w:rFonts w:hint="eastAsia"/>
        </w:rPr>
        <w:t>　　1.3 从不同应用，紫外激光打标机冷水机主要包括如下几个方面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全球不同应用紫外激光打标机冷水机销售额增长趋势2020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紫外激光打标机冷水机行业背景、发展历史、现状及趋势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紫外激光打标机冷水机行业目前现状分析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紫外激光打标机冷水机发展趋势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全球紫外激光打标机冷水机总体规模分析</w:t>
      </w:r>
      <w:r>
        <w:rPr>
          <w:rFonts w:hint="eastAsia"/>
        </w:rPr>
        <w:br/>
      </w:r>
      <w:r>
        <w:rPr>
          <w:rFonts w:hint="eastAsia"/>
        </w:rPr>
        <w:t>　　2.1 全球紫外激光打标机冷水机供需现状及预测（2020-2031）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全球紫外激光打标机冷水机产能、产量、产能利用率及发展趋势（2020-2031）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全球紫外激光打标机冷水机产量、需求量及发展趋势（2020-2031）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全球主要地区紫外激光打标机冷水机产量及发展趋势（2020-2031）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全球主要地区紫外激光打标机冷水机产量（2020-2025）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全球主要地区紫外激光打标机冷水机产量（2025-2031）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全球主要地区紫外激光打标机冷水机产量市场份额（2020-2031）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中国紫外激光打标机冷水机供需现状及预测（2020-2031）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中国紫外激光打标机冷水机产能、产量、产能利用率及发展趋势（2020-2031）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中国紫外激光打标机冷水机产量、市场需求量及发展趋势（2020-2031）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全球紫外激光打标机冷水机销量及销售额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全球市场紫外激光打标机冷水机销售额（2020-2031）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全球市场紫外激光打标机冷水机销量（2020-2031）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全球市场紫外激光打标机冷水机价格趋势（2020-2031）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全球市场主要厂商紫外激光打标机冷水机产能市场份额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全球市场主要厂商紫外激光打标机冷水机销量（2020-2025）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全球市场主要厂商紫外激光打标机冷水机销量（2020-2025）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全球市场主要厂商紫外激光打标机冷水机销售收入（2020-2025）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全球市场主要厂商紫外激光打标机冷水机销售价格（2020-2025）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2025年全球主要生产商紫外激光打标机冷水机收入排名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中国市场主要厂商紫外激光打标机冷水机销量（2020-2025）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中国市场主要厂商紫外激光打标机冷水机销量（2020-2025）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中国市场主要厂商紫外激光打标机冷水机销售收入（2020-2025）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2025年中国主要生产商紫外激光打标机冷水机收入排名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中国市场主要厂商紫外激光打标机冷水机销售价格（2020-2025）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全球主要厂商紫外激光打标机冷水机总部及产地分布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全球主要厂商成立时间及紫外激光打标机冷水机商业化日期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全球主要厂商紫外激光打标机冷水机产品类型及应用</w:t>
      </w:r>
      <w:r>
        <w:rPr>
          <w:rFonts w:hint="eastAsia"/>
        </w:rPr>
        <w:br/>
      </w:r>
      <w:r>
        <w:rPr>
          <w:rFonts w:hint="eastAsia"/>
        </w:rPr>
        <w:t>　　3.7 紫外激光打标机冷水机行业集中度、竞争程度分析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紫外激光打标机冷水机行业集中度分析：2025年全球Top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全球紫外激光打标机冷水机第一梯队、第二梯队和第三梯队生产商（品牌）及市场份额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全球紫外激光打标机冷水机主要地区分析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全球主要地区紫外激光打标机冷水机市场规模分析：2020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全球主要地区紫外激光打标机冷水机销售收入及市场份额（2020-2025年）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全球主要地区紫外激光打标机冷水机销售收入预测（2025-2031年）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全球主要地区紫外激光打标机冷水机销量分析：2020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全球主要地区紫外激光打标机冷水机销量及市场份额（2020-2025年）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全球主要地区紫外激光打标机冷水机销量及市场份额预测（2025-2031）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印度市场紫外激光打标机冷水机销量、收入及增长率（2020-2031）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紫外激光打标机冷水机销量、收入、价格及毛利率（2020-2025）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不同产品类型紫外激光打标机冷水机分析</w:t>
      </w:r>
      <w:r>
        <w:rPr>
          <w:rFonts w:hint="eastAsia"/>
        </w:rPr>
        <w:br/>
      </w:r>
      <w:r>
        <w:rPr>
          <w:rFonts w:hint="eastAsia"/>
        </w:rPr>
        <w:t>　　6.1 全球不同产品类型紫外激光打标机冷水机销量（2020-2031）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全球不同产品类型紫外激光打标机冷水机销量及市场份额（2020-2025）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全球不同产品类型紫外激光打标机冷水机销量预测（2025-2031）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全球不同产品类型紫外激光打标机冷水机收入（2020-2031）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全球不同产品类型紫外激光打标机冷水机收入及市场份额（2020-2025）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全球不同产品类型紫外激光打标机冷水机收入预测（2025-2031）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全球不同产品类型紫外激光打标机冷水机价格走势（2020-2031）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不同应用紫外激光打标机冷水机分析</w:t>
      </w:r>
      <w:r>
        <w:rPr>
          <w:rFonts w:hint="eastAsia"/>
        </w:rPr>
        <w:br/>
      </w:r>
      <w:r>
        <w:rPr>
          <w:rFonts w:hint="eastAsia"/>
        </w:rPr>
        <w:t>　　7.1 全球不同应用紫外激光打标机冷水机销量（2020-2031）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全球不同应用紫外激光打标机冷水机销量及市场份额（2020-2025）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全球不同应用紫外激光打标机冷水机销量预测（2025-2031）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全球不同应用紫外激光打标机冷水机收入（2020-2031）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全球不同应用紫外激光打标机冷水机收入及市场份额（2020-2025）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全球不同应用紫外激光打标机冷水机收入预测（2025-2031）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全球不同应用紫外激光打标机冷水机价格走势（2020-2031）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紫外激光打标机冷水机产业链分析</w:t>
      </w:r>
      <w:r>
        <w:rPr>
          <w:rFonts w:hint="eastAsia"/>
        </w:rPr>
        <w:br/>
      </w:r>
      <w:r>
        <w:rPr>
          <w:rFonts w:hint="eastAsia"/>
        </w:rPr>
        <w:t>　　8.2 紫外激光打标机冷水机产业上游供应分析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紫外激光打标机冷水机下游典型客户</w:t>
      </w:r>
      <w:r>
        <w:rPr>
          <w:rFonts w:hint="eastAsia"/>
        </w:rPr>
        <w:br/>
      </w:r>
      <w:r>
        <w:rPr>
          <w:rFonts w:hint="eastAsia"/>
        </w:rPr>
        <w:t>　　8.4 紫外激光打标机冷水机销售渠道分析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紫外激光打标机冷水机行业发展机遇及主要驱动因素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紫外激光打标机冷水机行业发展面临的风险</w:t>
      </w:r>
      <w:r>
        <w:rPr>
          <w:rFonts w:hint="eastAsia"/>
        </w:rPr>
        <w:br/>
      </w:r>
      <w:r>
        <w:rPr>
          <w:rFonts w:hint="eastAsia"/>
        </w:rPr>
        <w:t>　　9.3 紫外激光打标机冷水机行业政策分析</w:t>
      </w:r>
      <w:r>
        <w:rPr>
          <w:rFonts w:hint="eastAsia"/>
        </w:rPr>
        <w:br/>
      </w:r>
      <w:r>
        <w:rPr>
          <w:rFonts w:hint="eastAsia"/>
        </w:rPr>
        <w:t>　　9.4 紫外激光打标机冷水机中国企业SWOT分析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全球不同产品类型紫外激光打标机冷水机销售额增长（CAGR）趋势2020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紫外激光打标机冷水机行业目前发展现状</w:t>
      </w:r>
      <w:r>
        <w:rPr>
          <w:rFonts w:hint="eastAsia"/>
        </w:rPr>
        <w:br/>
      </w:r>
      <w:r>
        <w:rPr>
          <w:rFonts w:hint="eastAsia"/>
        </w:rPr>
        <w:t>　　表 4： 紫外激光打标机冷水机发展趋势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全球主要地区紫外激光打标机冷水机产量增速（CAGR）：（2020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全球主要地区紫外激光打标机冷水机产量（2020-2025）&amp;（千台）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全球主要地区紫外激光打标机冷水机产量（2025-2031）&amp;（千台）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全球主要地区紫外激光打标机冷水机产量市场份额（2020-2025）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全球主要地区紫外激光打标机冷水机产量（2025-2031）&amp;（千台）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全球市场主要厂商紫外激光打标机冷水机产能（2024-2025）&amp;（千台）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全球市场主要厂商紫外激光打标机冷水机销量（2020-2025）&amp;（千台）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全球市场主要厂商紫外激光打标机冷水机销量市场份额（2020-2025）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全球市场主要厂商紫外激光打标机冷水机销售收入（2020-2025）&amp;（百万美元）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全球市场主要厂商紫外激光打标机冷水机销售收入市场份额（2020-2025）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全球市场主要厂商紫外激光打标机冷水机销售价格（2020-2025）&amp;（美元/台）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2025年全球主要生产商紫外激光打标机冷水机收入排名（百万美元）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中国市场主要厂商紫外激光打标机冷水机销量（2020-2025）&amp;（千台）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中国市场主要厂商紫外激光打标机冷水机销量市场份额（2020-2025）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中国市场主要厂商紫外激光打标机冷水机销售收入（2020-2025）&amp;（百万美元）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中国市场主要厂商紫外激光打标机冷水机销售收入市场份额（2020-2025）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2025年中国主要生产商紫外激光打标机冷水机收入排名（百万美元）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中国市场主要厂商紫外激光打标机冷水机销售价格（2020-2025）&amp;（美元/台）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全球主要厂商紫外激光打标机冷水机总部及产地分布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全球主要厂商成立时间及紫外激光打标机冷水机商业化日期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全球主要厂商紫外激光打标机冷水机产品类型及应用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2025年全球紫外激光打标机冷水机主要厂商市场地位（第一梯队、第二梯队和第三梯队）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全球紫外激光打标机冷水机市场投资、并购等现状分析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全球主要地区紫外激光打标机冷水机销售收入增速：（2020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全球主要地区紫外激光打标机冷水机销售收入（2020-2025）&amp;（百万美元）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全球主要地区紫外激光打标机冷水机销售收入市场份额（2020-2025）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全球主要地区紫外激光打标机冷水机收入（2025-2031）&amp;（百万美元）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全球主要地区紫外激光打标机冷水机收入市场份额（2025-2031）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全球主要地区紫外激光打标机冷水机销量（千台）：2020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全球主要地区紫外激光打标机冷水机销量（2020-2025）&amp;（千台）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全球主要地区紫外激光打标机冷水机销量市场份额（2020-2025）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全球主要地区紫外激光打标机冷水机销量（2025-2031）&amp;（千台）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全球主要地区紫外激光打标机冷水机销量份额（2025-2031）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紫外激光打标机冷水机生产基地、销售区域、竞争对手及市场地位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紫外激光打标机冷水机产品规格、参数及市场应用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紫外激光打标机冷水机销量（千台）、收入（百万美元）、价格（美元/台）及毛利率（2020-2025）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全球不同产品类型紫外激光打标机冷水机销量（2020-2025年）&amp;（千台）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全球不同产品类型紫外激光打标机冷水机销量市场份额（2020-2025）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全球不同产品类型紫外激光打标机冷水机销量预测（2025-2031）&amp;（千台）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全球市场不同产品类型紫外激光打标机冷水机销量市场份额预测（2025-2031）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全球不同产品类型紫外激光打标机冷水机收入（2020-2025年）&amp;（百万美元）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全球不同产品类型紫外激光打标机冷水机收入市场份额（2020-2025）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全球不同产品类型紫外激光打标机冷水机收入预测（2025-2031）&amp;（百万美元）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全球不同产品类型紫外激光打标机冷水机收入市场份额预测（2025-2031）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全球不同应用紫外激光打标机冷水机销量（2020-2025年）&amp;（千台）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全球不同应用紫外激光打标机冷水机销量市场份额（2020-2025）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全球不同应用紫外激光打标机冷水机销量预测（2025-2031）&amp;（千台）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全球市场不同应用紫外激光打标机冷水机销量市场份额预测（2025-2031）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全球不同应用紫外激光打标机冷水机收入（2020-2025年）&amp;（百万美元）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全球不同应用紫外激光打标机冷水机收入市场份额（2020-2025）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全球不同应用紫外激光打标机冷水机收入预测（2025-2031）&amp;（百万美元）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全球不同应用紫外激光打标机冷水机收入市场份额预测（2025-2031）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紫外激光打标机冷水机上游原料供应商及联系方式列表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紫外激光打标机冷水机典型客户列表</w:t>
      </w:r>
      <w:r>
        <w:rPr>
          <w:rFonts w:hint="eastAsia"/>
        </w:rPr>
        <w:br/>
      </w:r>
      <w:r>
        <w:rPr>
          <w:rFonts w:hint="eastAsia"/>
        </w:rPr>
        <w:t>　　表 131： 紫外激光打标机冷水机主要销售模式及销售渠道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紫外激光打标机冷水机行业发展机遇及主要驱动因素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紫外激光打标机冷水机行业发展面临的风险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紫外激光打标机冷水机行业政策分析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紫外激光打标机冷水机产品图片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全球不同产品类型紫外激光打标机冷水机销售额2020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全球不同产品类型紫外激光打标机冷水机市场份额2024 VS 2025</w:t>
      </w:r>
      <w:r>
        <w:rPr>
          <w:rFonts w:hint="eastAsia"/>
        </w:rPr>
        <w:br/>
      </w:r>
      <w:r>
        <w:rPr>
          <w:rFonts w:hint="eastAsia"/>
        </w:rPr>
        <w:t>　　图 4： 20W以下产品图片</w:t>
      </w:r>
      <w:r>
        <w:rPr>
          <w:rFonts w:hint="eastAsia"/>
        </w:rPr>
        <w:br/>
      </w:r>
      <w:r>
        <w:rPr>
          <w:rFonts w:hint="eastAsia"/>
        </w:rPr>
        <w:t>　　图 5： 20W-50W产品图片</w:t>
      </w:r>
      <w:r>
        <w:rPr>
          <w:rFonts w:hint="eastAsia"/>
        </w:rPr>
        <w:br/>
      </w:r>
      <w:r>
        <w:rPr>
          <w:rFonts w:hint="eastAsia"/>
        </w:rPr>
        <w:t>　　图 6： 50W以上产品图片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全球不同应用紫外激光打标机冷水机市场份额2024 VS 2025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全球紫外激光打标机冷水机产能、产量、产能利用率及发展趋势（2020-2031）&amp;（千台）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全球紫外激光打标机冷水机产量、需求量及发展趋势（2020-2031）&amp;（千台）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全球主要地区紫外激光打标机冷水机产量（2020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全球主要地区紫外激光打标机冷水机产量市场份额（2020-2031）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中国紫外激光打标机冷水机产能、产量、产能利用率及发展趋势（2020-2031）&amp;（千台）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中国紫外激光打标机冷水机产量、市场需求量及发展趋势（2020-2031）&amp;（千台）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全球紫外激光打标机冷水机市场销售额及增长率：（2020-2031）&amp;（百万美元）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全球市场紫外激光打标机冷水机市场规模：2020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全球市场紫外激光打标机冷水机价格趋势（2020-2031）&amp;（美元/台）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2025年全球市场主要厂商紫外激光打标机冷水机销量市场份额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2025年全球市场主要厂商紫外激光打标机冷水机收入市场份额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2025年中国市场主要厂商紫外激光打标机冷水机销量市场份额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2025年中国市场主要厂商紫外激光打标机冷水机收入市场份额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2025年全球前五大生产商紫外激光打标机冷水机市场份额</w:t>
      </w:r>
      <w:r>
        <w:rPr>
          <w:rFonts w:hint="eastAsia"/>
        </w:rPr>
        <w:br/>
      </w:r>
      <w:r>
        <w:rPr>
          <w:rFonts w:hint="eastAsia"/>
        </w:rPr>
        <w:t>　　图 27： 2025年全球紫外激光打标机冷水机第一梯队、第二梯队和第三梯队厂商及市场份额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全球主要地区紫外激光打标机冷水机销售收入（2020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全球主要地区紫外激光打标机冷水机销售收入市场份额（2024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印度市场紫外激光打标机冷水机销量及增长率（2020-2031）&amp;（千台）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印度市场紫外激光打标机冷水机收入及增长率（2020-2031）&amp;（百万美元）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全球不同产品类型紫外激光打标机冷水机价格走势（2020-2031）&amp;（美元/台）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全球不同应用紫外激光打标机冷水机价格走势（2020-2031）&amp;（美元/台）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紫外激光打标机冷水机产业链</w:t>
      </w:r>
      <w:r>
        <w:rPr>
          <w:rFonts w:hint="eastAsia"/>
        </w:rPr>
        <w:br/>
      </w:r>
      <w:r>
        <w:rPr>
          <w:rFonts w:hint="eastAsia"/>
        </w:rPr>
        <w:t>　　图 45： 紫外激光打标机冷水机中国企业SWOT分析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b4c6945f4fcc" w:history="1">
        <w:r>
          <w:rPr>
            <w:rStyle w:val="Hyperlink"/>
          </w:rPr>
          <w:t>全球与中国紫外激光打标机冷水机行业现状及市场前景预测报告（2025-2031年）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4b4c6945f4fcc" w:history="1">
        <w:r>
          <w:rPr>
            <w:rStyle w:val="Hyperlink"/>
          </w:rPr>
          <w:t>https://www.20087.com/8/30/ZiWaiJiGuangDaBiaoJiLengShuiJiHangYeFaZhanQianJing.html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激光打标机参数、紫外激光打标机风冷和水冷的区别、激光冷水机排名前十名、紫外激光打标机可以打标多深、激光镭射机、紫外激光打标机使用方法、打标机、紫外激光打标机对人体的危害、激光刻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35d5ac89416e" w:history="1">
      <w:r>
        <w:rPr>
          <w:rStyle w:val="Hyperlink"/>
        </w:rPr>
        <w:t>全球与中国紫外激光打标机冷水机行业现状及市场前景预测报告（2025-2031年）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iWaiJiGuangDaBiaoJiLengShuiJiHangYeFaZhanQianJing.html" TargetMode="External" Id="Rb7f4b4c6945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iWaiJiGuangDaBiaoJiLengShuiJiHangYeFaZhanQianJing.html" TargetMode="External" Id="R623b35d5ac89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2025-01-22T03:22:00Z</dcterms:created>
  <dcterms:modified xsi:type="dcterms:W3CDTF">2025-01-22T04:22:00Z</dcterms:modified>
  <dc:subject>全球与中国紫外激光打标机冷水机行业现状及市场前景预测报告（2025-2031年）</dc:subject>
  <dc:title>全球与中国紫外激光打标机冷水机行业现状及市场前景预测报告（2025-2031年）</dc:title>
  <cp:keywords>全球与中国紫外激光打标机冷水机行业现状及市场前景预测报告（2025-2031年）</cp:keywords>
  <dc:description>全球与中国紫外激光打标机冷水机行业现状及市场前景预测报告（2025-2031年）</dc:description>
</cp:coreProperties>
</file>