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c1e0a251d457f" w:history="1">
              <w:r>
                <w:rPr>
                  <w:rStyle w:val="Hyperlink"/>
                </w:rPr>
                <w:t>中国缝合固定装置行业发展研究与趋势分析报告（2025-2031年）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c1e0a251d457f" w:history="1">
              <w:r>
                <w:rPr>
                  <w:rStyle w:val="Hyperlink"/>
                </w:rPr>
                <w:t>中国缝合固定装置行业发展研究与趋势分析报告（2025-2031年）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c1e0a251d457f" w:history="1">
                <w:r>
                  <w:rPr>
                    <w:rStyle w:val="Hyperlink"/>
                  </w:rPr>
                  <w:t>https://www.20087.com/8/90/FengHeGuDingZhuangZhiFaZhanQuShi.html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固定装置是外科手术中必不可少的器械，用于组织的闭合和固定。随着微创手术和机器人辅助手术的普及，对缝合固定装置的精确性和生物相容性要求更高。近年来，生物可吸收材料和智能缝合线的开发，减少了术后并发症，缩短了恢复时间。同时，缝合机器人技术的发展，提高了手术的精准度和效率。</w:t>
      </w:r>
      <w:r>
        <w:rPr>
          <w:rFonts w:hint="eastAsia"/>
        </w:rPr>
        <w:br/>
      </w:r>
      <w:r>
        <w:rPr>
          <w:rFonts w:hint="eastAsia"/>
        </w:rPr>
        <w:t>　　未来，缝合固定装置将更加智能化和个性化。通过集成传感器和无线通信技术，缝合线能够监测伤口愈合情况，及时反馈给医疗人员。3D打印技术将允许根据患者的具体解剖结构定制缝合装置，提高手术效果。此外，再生医学的进展将推动可引导组织再生的缝合材料开发，促进伤口愈合和功能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c1e0a251d457f" w:history="1">
        <w:r>
          <w:rPr>
            <w:rStyle w:val="Hyperlink"/>
          </w:rPr>
          <w:t>中国缝合固定装置行业发展研究与趋势分析报告（2025-2031年）</w:t>
        </w:r>
      </w:hyperlink>
      <w:r>
        <w:rPr>
          <w:rFonts w:hint="eastAsia"/>
        </w:rPr>
        <w:t>》通过严谨的分析、翔实的数据及直观的图表，系统解析了缝合固定装置行业的市场规模、需求变化、价格波动及产业链结构。报告全面评估了当前缝合固定装置市场现状，科学预测了未来市场前景与发展趋势，重点剖析了缝合固定装置细分市场的机遇与挑战。同时，报告对缝合固定装置重点企业的竞争地位及市场集中度进行了评估，为缝合固定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缝合固定装置行业界定及应用领域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缝合固定装置行业定义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缝合固定装置主要应用领域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2024-2025年全球缝合固定装置行业市场调研分析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全球缝合固定装置行业经济环境分析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全球缝合固定装置市场总体情况分析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一、全球缝合固定装置行业的发展特点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二、全球缝合固定装置市场结构</w:t>
      </w:r>
      <w:r>
        <w:rPr>
          <w:rFonts w:hint="eastAsia"/>
        </w:rPr>
        <w:br/>
      </w:r>
      <w:r>
        <w:rPr>
          <w:rFonts w:hint="eastAsia"/>
        </w:rPr>
        <w:t>　　　　三、全球缝合固定装置行业竞争格局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全球主要国家（地区）缝合固定装置市场分析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2025-2031年全球缝合固定装置行业发展趋势预测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2024-2025年缝合固定装置行业发展环境分析</w:t>
      </w:r>
      <w:r>
        <w:rPr>
          <w:rFonts w:hint="eastAsia"/>
        </w:rPr>
        <w:br/>
      </w:r>
      <w:r>
        <w:rPr>
          <w:rFonts w:hint="eastAsia"/>
        </w:rPr>
        <w:t>　　第一节 缝合固定装置行业环境分析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缝合固定装置行业相关政策、法规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2024-2025年缝合固定装置行业技术发展现状及趋势分析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缝合固定装置行业技术发展现状分析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国内外缝合固定装置行业技术差异与原因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缝合固定装置行业技术发展方向、趋势预测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提升缝合固定装置行业技术能力策略建议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中国缝合固定装置行业供给、需求分析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2024-2025年中国缝合固定装置市场现状</w:t>
      </w:r>
      <w:r>
        <w:rPr>
          <w:rFonts w:hint="eastAsia"/>
        </w:rPr>
        <w:br/>
      </w:r>
      <w:r>
        <w:rPr>
          <w:rFonts w:hint="eastAsia"/>
        </w:rPr>
        <w:t>　　第二节 中国缝合固定装置行业产量情况分析及预测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一、缝合固定装置总体产能规模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、2019-2024年中国缝合固定装置产量统计分析</w:t>
      </w:r>
      <w:r>
        <w:rPr>
          <w:rFonts w:hint="eastAsia"/>
        </w:rPr>
        <w:br/>
      </w:r>
      <w:r>
        <w:rPr>
          <w:rFonts w:hint="eastAsia"/>
        </w:rPr>
        <w:t>　　　　三、缝合固定装置生产区域分布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四、2025-2031年中国缝合固定装置产量预测分析</w:t>
      </w:r>
      <w:r>
        <w:rPr>
          <w:rFonts w:hint="eastAsia"/>
        </w:rPr>
        <w:br/>
      </w:r>
      <w:r>
        <w:rPr>
          <w:rFonts w:hint="eastAsia"/>
        </w:rPr>
        <w:t>　　第三节 中国缝合固定装置市场需求情况分析及预测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一、中国缝合固定装置市场需求特点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二、2019-2024年中国缝合固定装置市场需求统计</w:t>
      </w:r>
      <w:r>
        <w:rPr>
          <w:rFonts w:hint="eastAsia"/>
        </w:rPr>
        <w:br/>
      </w:r>
      <w:r>
        <w:rPr>
          <w:rFonts w:hint="eastAsia"/>
        </w:rPr>
        <w:t>　　　　三、缝合固定装置市场饱和度</w:t>
      </w:r>
      <w:r>
        <w:rPr>
          <w:rFonts w:hint="eastAsia"/>
        </w:rPr>
        <w:br/>
      </w:r>
      <w:r>
        <w:rPr>
          <w:rFonts w:hint="eastAsia"/>
        </w:rPr>
        <w:t>　　　　四、影响缝合固定装置市场需求的因素</w:t>
      </w:r>
      <w:r>
        <w:rPr>
          <w:rFonts w:hint="eastAsia"/>
        </w:rPr>
        <w:br/>
      </w:r>
      <w:r>
        <w:rPr>
          <w:rFonts w:hint="eastAsia"/>
        </w:rPr>
        <w:t>　　　　五、缝合固定装置市场潜力分析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六、2025-2031年中国缝合固定装置市场需求预测分析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中国缝合固定装置行业进出口分析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一、2019-2024年缝合固定装置进口量及增速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三、2025-2031年缝合固定装置进口量及增速预测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一、2019-2024年缝合固定装置出口量及增速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三、2025-2031年缝合固定装置出口量及增速预测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中国缝合固定装置行业重点地区调研分析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一、中国缝合固定装置行业区域市场分布情况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二、**地区缝合固定装置行业市场需求规模情况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三、**地区缝合固定装置行业市场需求规模情况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四、**地区缝合固定装置行业市场需求规模情况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五、**地区缝合固定装置行业市场需求规模情况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六、**地区缝合固定装置行业市场需求规模情况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2024-2025年中国缝合固定装置细分行业调研</w:t>
      </w:r>
      <w:r>
        <w:rPr>
          <w:rFonts w:hint="eastAsia"/>
        </w:rPr>
        <w:br/>
      </w:r>
      <w:r>
        <w:rPr>
          <w:rFonts w:hint="eastAsia"/>
        </w:rPr>
        <w:t>　　第一节 主要缝合固定装置细分行业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缝合固定装置行业重点企业发展调研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2025年中国缝合固定装置企业营销及发展建议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缝合固定装置企业营销策略分析及建议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缝合固定装置企业营销策略分析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一、缝合固定装置企业营销策略</w:t>
      </w:r>
      <w:r>
        <w:rPr>
          <w:rFonts w:hint="eastAsia"/>
        </w:rPr>
        <w:br/>
      </w:r>
      <w:r>
        <w:rPr>
          <w:rFonts w:hint="eastAsia"/>
        </w:rPr>
        <w:t>　　　　二、缝合固定装置企业经验借鉴</w:t>
      </w:r>
      <w:r>
        <w:rPr>
          <w:rFonts w:hint="eastAsia"/>
        </w:rPr>
        <w:br/>
      </w:r>
      <w:r>
        <w:rPr>
          <w:rFonts w:hint="eastAsia"/>
        </w:rPr>
        <w:t>　　第三节 缝合固定装置企业营销模式演化与创新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缝合固定装置企业经营发展分析及建议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一、缝合固定装置企业存在的问题</w:t>
      </w:r>
      <w:r>
        <w:rPr>
          <w:rFonts w:hint="eastAsia"/>
        </w:rPr>
        <w:br/>
      </w:r>
      <w:r>
        <w:rPr>
          <w:rFonts w:hint="eastAsia"/>
        </w:rPr>
        <w:t>　　　　二、缝合固定装置企业应对的策略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缝合固定装置行业发展趋势及投资风险预警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2025年缝合固定装置市场前景分析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2025年缝合固定装置行业发展趋势预测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影响缝合固定装置行业发展的主要因素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一、2025年影响缝合固定装置行业运行的有利因素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二、2025年影响缝合固定装置行业运行的稳定因素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三、2025年影响缝合固定装置行业运行的不利因素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四、2025年中国缝合固定装置行业发展面临的挑战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五、2025年中国缝合固定装置行业发展面临的机遇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缝合固定装置行业投资风险预警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一、2025-2031年缝合固定装置行业市场风险及控制策略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二、2025-2031年缝合固定装置行业政策风险及控制策略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三、2025-2031年缝合固定装置行业经营风险及控制策略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四、2025-2031年缝合固定装置同业竞争风险及控制策略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五、2025-2031年缝合固定装置行业其他风险及控制策略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缝合固定装置行业投资战略研究</w:t>
      </w:r>
      <w:r>
        <w:rPr>
          <w:rFonts w:hint="eastAsia"/>
        </w:rPr>
        <w:br/>
      </w:r>
      <w:r>
        <w:rPr>
          <w:rFonts w:hint="eastAsia"/>
        </w:rPr>
        <w:t>　　第一节 缝合固定装置行业发展战略研究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对我国缝合固定装置品牌的战略思考</w:t>
      </w:r>
      <w:r>
        <w:rPr>
          <w:rFonts w:hint="eastAsia"/>
        </w:rPr>
        <w:br/>
      </w:r>
      <w:r>
        <w:rPr>
          <w:rFonts w:hint="eastAsia"/>
        </w:rPr>
        <w:t>　　　　一、缝合固定装置品牌的重要性</w:t>
      </w:r>
      <w:r>
        <w:rPr>
          <w:rFonts w:hint="eastAsia"/>
        </w:rPr>
        <w:br/>
      </w:r>
      <w:r>
        <w:rPr>
          <w:rFonts w:hint="eastAsia"/>
        </w:rPr>
        <w:t>　　　　二、缝合固定装置实施品牌战略的意义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三、缝合固定装置企业品牌的现状分析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四、我国缝合固定装置企业的品牌战略</w:t>
      </w:r>
      <w:r>
        <w:rPr>
          <w:rFonts w:hint="eastAsia"/>
        </w:rPr>
        <w:br/>
      </w:r>
      <w:r>
        <w:rPr>
          <w:rFonts w:hint="eastAsia"/>
        </w:rPr>
        <w:t>　　　　五、缝合固定装置品牌战略管理的策略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缝合固定装置经营策略分析</w:t>
      </w:r>
      <w:r>
        <w:rPr>
          <w:rFonts w:hint="eastAsia"/>
        </w:rPr>
        <w:br/>
      </w:r>
      <w:r>
        <w:rPr>
          <w:rFonts w:hint="eastAsia"/>
        </w:rPr>
        <w:t>　　　　一、缝合固定装置市场细分策略</w:t>
      </w:r>
      <w:r>
        <w:rPr>
          <w:rFonts w:hint="eastAsia"/>
        </w:rPr>
        <w:br/>
      </w:r>
      <w:r>
        <w:rPr>
          <w:rFonts w:hint="eastAsia"/>
        </w:rPr>
        <w:t>　　　　二、缝合固定装置市场创新策略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四、缝合固定装置新产品差异化战略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中智⋅林⋅－缝合固定装置行业投资战略研究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一、2025-2031年缝合固定装置行业投资战略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2019-2024年中国缝合固定装置市场规模及增长情况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2019-2024年中国缝合固定装置行业产量及增长趋势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2025-2031年中国缝合固定装置行业产量预测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2019-2024年中国缝合固定装置行业市场需求及增长情况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2025-2031年中国缝合固定装置行业市场需求预测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2019-2024年中国缝合固定装置行业利润及增长情况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**地区缝合固定装置市场规模及增长情况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**地区缝合固定装置行业市场需求情况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**地区缝合固定装置市场规模及增长情况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**地区缝合固定装置行业市场需求情况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2019-2024年中国缝合固定装置行业出口情况分析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2019-2024年中国缝合固定装置行业产品市场价格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2025-2031年中国缝合固定装置行业产品市场价格走势预测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缝合固定装置重点企业经营情况分析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缝合固定装置重点企业经营情况分析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2025-2031年中国缝合固定装置市场规模预测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2025-2031年中国缝合固定装置行业利润预测</w:t>
      </w:r>
      <w:r>
        <w:rPr>
          <w:rFonts w:hint="eastAsia"/>
        </w:rPr>
        <w:br/>
      </w:r>
      <w:r>
        <w:rPr>
          <w:rFonts w:hint="eastAsia"/>
        </w:rPr>
        <w:t>　　图表 2025年缝合固定装置行业壁垒</w:t>
      </w:r>
      <w:r>
        <w:rPr>
          <w:rFonts w:hint="eastAsia"/>
        </w:rPr>
        <w:br/>
      </w:r>
      <w:r>
        <w:rPr>
          <w:rFonts w:hint="eastAsia"/>
        </w:rPr>
        <w:t>　　图表 2025年缝合固定装置市场前景分析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2025-2031年中国缝合固定装置市场需求预测</w:t>
      </w:r>
      <w:r>
        <w:rPr>
          <w:rFonts w:hint="eastAsia"/>
        </w:rPr>
        <w:br/>
      </w:r>
      <w:r>
        <w:rPr>
          <w:rFonts w:hint="eastAsia"/>
        </w:rPr>
        <w:t>　　图表 2025年缝合固定装置发展趋势预测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c1e0a251d457f" w:history="1">
        <w:r>
          <w:rPr>
            <w:rStyle w:val="Hyperlink"/>
          </w:rPr>
          <w:t>中国缝合固定装置行业发展研究与趋势分析报告（2025-2031年）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c1e0a251d457f" w:history="1">
        <w:r>
          <w:rPr>
            <w:rStyle w:val="Hyperlink"/>
          </w:rPr>
          <w:t>https://www.20087.com/8/90/FengHeGuDingZhuangZhiFaZhanQuShi.html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热点：导管固定装置使用方法、缝合固定装置有哪些、外科缝合器、手术缝针固定器、缝合的基本要求、缝合设备、引流管固定缝合方法、缝线固定、手术内固定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f1f8d0b914fbc" w:history="1">
      <w:r>
        <w:rPr>
          <w:rStyle w:val="Hyperlink"/>
        </w:rPr>
        <w:t>中国缝合固定装置行业发展研究与趋势分析报告（2025-2031年）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engHeGuDingZhuangZhiFaZhanQuShi.html" TargetMode="External" Id="R0dcc1e0a251d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engHeGuDingZhuangZhiFaZhanQuShi.html" TargetMode="External" Id="R909f1f8d0b91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2024-10-21T02:06:00Z</dcterms:created>
  <dcterms:modified xsi:type="dcterms:W3CDTF">2024-10-21T03:06:00Z</dcterms:modified>
  <dc:subject>中国缝合固定装置行业发展研究与趋势分析报告（2025-2031年）</dc:subject>
  <dc:title>中国缝合固定装置行业发展研究与趋势分析报告（2025-2031年）</dc:title>
  <cp:keywords>中国缝合固定装置行业发展研究与趋势分析报告（2025-2031年）</cp:keywords>
  <dc:description>中国缝合固定装置行业发展研究与趋势分析报告（2025-2031年）</dc:description>
</cp:coreProperties>
</file>