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a8e4b677c4bfa" w:history="1">
              <w:r>
                <w:rPr>
                  <w:rStyle w:val="Hyperlink"/>
                </w:rPr>
                <w:t>中国轮廓标行业市场调研及发展前景展望报告（2025-2031年）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a8e4b677c4bfa" w:history="1">
              <w:r>
                <w:rPr>
                  <w:rStyle w:val="Hyperlink"/>
                </w:rPr>
                <w:t>中国轮廓标行业市场调研及发展前景展望报告（2025-2031年）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a8e4b677c4bfa" w:history="1">
                <w:r>
                  <w:rPr>
                    <w:rStyle w:val="Hyperlink"/>
                  </w:rPr>
                  <w:t>https://www.20087.com/8/80/LunKuoBiaoHangYeTongJiShuJu.html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标是一种道路安全设施，主要用于夜间或低能见度条件下增强路面的可视性。轮廓标不仅采用了高反射材料，提高了反光亮度和耐用性，还通过优化结构设计，增强了抗冲击能力和防滑性能。此外，随着智能交通系统的兴起，轮廓标开始集成LED光源和智能控制模块，能够在特定条件下自动调节亮度，实现动态照明，进一步提升了道路安全水平。同时，轮廓标的安装和维护也变得更加简便，降低了交通管理部门的成本。</w:t>
      </w:r>
      <w:r>
        <w:rPr>
          <w:rFonts w:hint="eastAsia"/>
        </w:rPr>
        <w:br/>
      </w:r>
      <w:r>
        <w:rPr>
          <w:rFonts w:hint="eastAsia"/>
        </w:rPr>
        <w:t>　　未来，轮廓标的发展将更加注重智能化与环保性。一方面，通过引入物联网技术和无线通信模块，轮廓标将能够实现远程监控和智能管理，根据实时路况调整工作状态，提高能源利用效率。另一方面，随着可持续发展理念的普及，轮廓标的生产将更多地采用可回收材料和节能设计，减少对环境的影响。此外，为了适应未来智慧城市的需求，轮廓标还将与更多的智能交通设施集成，形成综合的道路安全解决方案，提升整体交通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a8e4b677c4bfa" w:history="1">
        <w:r>
          <w:rPr>
            <w:rStyle w:val="Hyperlink"/>
          </w:rPr>
          <w:t>中国轮廓标行业市场调研及发展前景展望报告（2025-2031年）</w:t>
        </w:r>
      </w:hyperlink>
      <w:r>
        <w:rPr>
          <w:rFonts w:hint="eastAsia"/>
        </w:rPr>
        <w:t>》系统分析了轮廓标行业的市场规模、供需关系及产业链结构，详细梳理了轮廓标细分市场的品牌竞争态势与价格变化，重点剖析了行业内主要企业的经营状况，揭示了轮廓标市场集中度与竞争格局。报告结合轮廓标技术现状及未来发展方向，对行业前景进行了科学预测，明确了轮廓标发展趋势、潜在机遇与风险。通过SWOT分析，为轮廓标企业、投资者及政府部门提供了权威、客观的行业洞察与决策支持，助力把握轮廓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轮廓标产业概述</w:t>
      </w:r>
      <w:r>
        <w:rPr>
          <w:rFonts w:hint="eastAsia"/>
        </w:rPr>
        <w:br/>
      </w:r>
      <w:r>
        <w:rPr>
          <w:rFonts w:hint="eastAsia"/>
        </w:rPr>
        <w:t>　　第一节 轮廓标产业定义</w:t>
      </w:r>
      <w:r>
        <w:rPr>
          <w:rFonts w:hint="eastAsia"/>
        </w:rPr>
        <w:br/>
      </w:r>
      <w:r>
        <w:rPr>
          <w:rFonts w:hint="eastAsia"/>
        </w:rPr>
        <w:t>　　第二节 轮廓标产业发展历程</w:t>
      </w:r>
      <w:r>
        <w:rPr>
          <w:rFonts w:hint="eastAsia"/>
        </w:rPr>
        <w:br/>
      </w:r>
      <w:r>
        <w:rPr>
          <w:rFonts w:hint="eastAsia"/>
        </w:rPr>
        <w:t>　　第三节 轮廓标分类情况</w:t>
      </w:r>
      <w:r>
        <w:rPr>
          <w:rFonts w:hint="eastAsia"/>
        </w:rPr>
        <w:br/>
      </w:r>
      <w:r>
        <w:rPr>
          <w:rFonts w:hint="eastAsia"/>
        </w:rPr>
        <w:t>　　第四节 轮廓标产业链分析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2024-2025年中国轮廓标行业发展环境分析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中国轮廓标行业发展经济环境分析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中国轮廓标行业发展政策环境分析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一、轮廓标行业政策影响分析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二、相关轮廓标行业标准分析</w:t>
      </w:r>
      <w:r>
        <w:rPr>
          <w:rFonts w:hint="eastAsia"/>
        </w:rPr>
        <w:br/>
      </w:r>
      <w:r>
        <w:rPr>
          <w:rFonts w:hint="eastAsia"/>
        </w:rPr>
        <w:t>　　第三节 中国轮廓标行业发展社会环境分析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2024-2025年中国轮廓标行业发展概况</w:t>
      </w:r>
      <w:r>
        <w:rPr>
          <w:rFonts w:hint="eastAsia"/>
        </w:rPr>
        <w:br/>
      </w:r>
      <w:r>
        <w:rPr>
          <w:rFonts w:hint="eastAsia"/>
        </w:rPr>
        <w:t>　　第一节 轮廓标行业发展态势分析</w:t>
      </w:r>
      <w:r>
        <w:rPr>
          <w:rFonts w:hint="eastAsia"/>
        </w:rPr>
        <w:br/>
      </w:r>
      <w:r>
        <w:rPr>
          <w:rFonts w:hint="eastAsia"/>
        </w:rPr>
        <w:t>　　第二节 轮廓标行业发展特点分析</w:t>
      </w:r>
      <w:r>
        <w:rPr>
          <w:rFonts w:hint="eastAsia"/>
        </w:rPr>
        <w:br/>
      </w:r>
      <w:r>
        <w:rPr>
          <w:rFonts w:hint="eastAsia"/>
        </w:rPr>
        <w:t>　　第三节 轮廓标行业市场供需分析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中国轮廓标行业市场供需状况分析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中国轮廓标市场规模情况</w:t>
      </w:r>
      <w:r>
        <w:rPr>
          <w:rFonts w:hint="eastAsia"/>
        </w:rPr>
        <w:br/>
      </w:r>
      <w:r>
        <w:rPr>
          <w:rFonts w:hint="eastAsia"/>
        </w:rPr>
        <w:t>　　第二节 中国轮廓标行业盈利情况分析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中国轮廓标市场需求状况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一、2020-2025年轮廓标市场需求情况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二、2024-2025年轮廓标行业市场需求特点分析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三、2025-2031年轮廓标市场需求预测</w:t>
      </w:r>
      <w:r>
        <w:rPr>
          <w:rFonts w:hint="eastAsia"/>
        </w:rPr>
        <w:br/>
      </w:r>
      <w:r>
        <w:rPr>
          <w:rFonts w:hint="eastAsia"/>
        </w:rPr>
        <w:t>　　第四节 中国轮廓标行业市场供给状况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一、2020-2025年轮廓标市场供给情况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二、2024-2025年轮廓标行业市场供给特点分析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三、2025-2031年轮廓标市场供给预测</w:t>
      </w:r>
      <w:r>
        <w:rPr>
          <w:rFonts w:hint="eastAsia"/>
        </w:rPr>
        <w:br/>
      </w:r>
      <w:r>
        <w:rPr>
          <w:rFonts w:hint="eastAsia"/>
        </w:rPr>
        <w:t>　　第五节 轮廓标行业市场供需平衡状况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中国轮廓标行业规模与效益分析预测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轮廓标行业规模分析及预测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一、2020-2025年轮廓标行业资产规模变化分析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二、2025-2031年轮廓标行业资产规模预测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三、2020-2025年轮廓标行业收入和利润变化分析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四、2025-2031年轮廓标行业收入和利润预测</w:t>
      </w:r>
      <w:r>
        <w:rPr>
          <w:rFonts w:hint="eastAsia"/>
        </w:rPr>
        <w:br/>
      </w:r>
      <w:r>
        <w:rPr>
          <w:rFonts w:hint="eastAsia"/>
        </w:rPr>
        <w:t>　　第二节 轮廓标行业效益分析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一、2020-2025年轮廓标行业三费变化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二、2020-2025年轮廓标行业效益分析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中国轮廓标行业重点区域市场分析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轮廓标行业区域市场分布情况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中国轮廓标行业进出口情况分析</w:t>
      </w:r>
      <w:r>
        <w:rPr>
          <w:rFonts w:hint="eastAsia"/>
        </w:rPr>
        <w:br/>
      </w:r>
      <w:r>
        <w:rPr>
          <w:rFonts w:hint="eastAsia"/>
        </w:rPr>
        <w:t>　　第一节 轮廓标行业出口情况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一、2020-2025年轮廓标行业出口情况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三、2025-2031年轮廓标行业出口情况预测</w:t>
      </w:r>
      <w:r>
        <w:rPr>
          <w:rFonts w:hint="eastAsia"/>
        </w:rPr>
        <w:br/>
      </w:r>
      <w:r>
        <w:rPr>
          <w:rFonts w:hint="eastAsia"/>
        </w:rPr>
        <w:t>　　第二节 轮廓标行业进口情况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一、2020-2025年轮廓标行业进口情况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三、2025-2031年轮廓标行业进口情况预测</w:t>
      </w:r>
      <w:r>
        <w:rPr>
          <w:rFonts w:hint="eastAsia"/>
        </w:rPr>
        <w:br/>
      </w:r>
      <w:r>
        <w:rPr>
          <w:rFonts w:hint="eastAsia"/>
        </w:rPr>
        <w:t>　　第三节 轮廓标行业进出口面临的挑战及对策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轮廓标行业竞争格局分析</w:t>
      </w:r>
      <w:r>
        <w:rPr>
          <w:rFonts w:hint="eastAsia"/>
        </w:rPr>
        <w:br/>
      </w:r>
      <w:r>
        <w:rPr>
          <w:rFonts w:hint="eastAsia"/>
        </w:rPr>
        <w:t>　　第一节 轮廓标行业集中度分析</w:t>
      </w:r>
      <w:r>
        <w:rPr>
          <w:rFonts w:hint="eastAsia"/>
        </w:rPr>
        <w:br/>
      </w:r>
      <w:r>
        <w:rPr>
          <w:rFonts w:hint="eastAsia"/>
        </w:rPr>
        <w:t>　　　　一、轮廓标市场集中度分析</w:t>
      </w:r>
      <w:r>
        <w:rPr>
          <w:rFonts w:hint="eastAsia"/>
        </w:rPr>
        <w:br/>
      </w:r>
      <w:r>
        <w:rPr>
          <w:rFonts w:hint="eastAsia"/>
        </w:rPr>
        <w:t>　　　　二、轮廓标企业集中度分析</w:t>
      </w:r>
      <w:r>
        <w:rPr>
          <w:rFonts w:hint="eastAsia"/>
        </w:rPr>
        <w:br/>
      </w:r>
      <w:r>
        <w:rPr>
          <w:rFonts w:hint="eastAsia"/>
        </w:rPr>
        <w:t>　　　　三、轮廓标区域集中度分析</w:t>
      </w:r>
      <w:r>
        <w:rPr>
          <w:rFonts w:hint="eastAsia"/>
        </w:rPr>
        <w:br/>
      </w:r>
      <w:r>
        <w:rPr>
          <w:rFonts w:hint="eastAsia"/>
        </w:rPr>
        <w:t>　　第二节 轮廓标行业竞争格局分析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一、2024-2025年轮廓标行业竞争分析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二、2024-2025年中外轮廓标产品竞争分析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三、2020-2025年中国轮廓标市场竞争分析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四、2025-2031年国内主要轮廓标企业动向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中国轮廓标行业重点企业竞争力分析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轮廓标企业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三、轮廓标企业经营状况</w:t>
      </w:r>
      <w:r>
        <w:rPr>
          <w:rFonts w:hint="eastAsia"/>
        </w:rPr>
        <w:br/>
      </w:r>
      <w:r>
        <w:rPr>
          <w:rFonts w:hint="eastAsia"/>
        </w:rPr>
        <w:t>　　　　四、轮廓标企业发展策略</w:t>
      </w:r>
      <w:r>
        <w:rPr>
          <w:rFonts w:hint="eastAsia"/>
        </w:rPr>
        <w:br/>
      </w:r>
      <w:r>
        <w:rPr>
          <w:rFonts w:hint="eastAsia"/>
        </w:rPr>
        <w:t>　　第二节 轮廓标领先企业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三、轮廓标企业经营状况</w:t>
      </w:r>
      <w:r>
        <w:rPr>
          <w:rFonts w:hint="eastAsia"/>
        </w:rPr>
        <w:br/>
      </w:r>
      <w:r>
        <w:rPr>
          <w:rFonts w:hint="eastAsia"/>
        </w:rPr>
        <w:t>　　　　四、轮廓标企业发展策略</w:t>
      </w:r>
      <w:r>
        <w:rPr>
          <w:rFonts w:hint="eastAsia"/>
        </w:rPr>
        <w:br/>
      </w:r>
      <w:r>
        <w:rPr>
          <w:rFonts w:hint="eastAsia"/>
        </w:rPr>
        <w:t>　　第三节 轮廓标代表企业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三、轮廓标企业经营状况</w:t>
      </w:r>
      <w:r>
        <w:rPr>
          <w:rFonts w:hint="eastAsia"/>
        </w:rPr>
        <w:br/>
      </w:r>
      <w:r>
        <w:rPr>
          <w:rFonts w:hint="eastAsia"/>
        </w:rPr>
        <w:t>　　　　四、轮廓标企业发展策略</w:t>
      </w:r>
      <w:r>
        <w:rPr>
          <w:rFonts w:hint="eastAsia"/>
        </w:rPr>
        <w:br/>
      </w:r>
      <w:r>
        <w:rPr>
          <w:rFonts w:hint="eastAsia"/>
        </w:rPr>
        <w:t>　　第四节 轮廓标标杆企业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三、轮廓标企业经营状况</w:t>
      </w:r>
      <w:r>
        <w:rPr>
          <w:rFonts w:hint="eastAsia"/>
        </w:rPr>
        <w:br/>
      </w:r>
      <w:r>
        <w:rPr>
          <w:rFonts w:hint="eastAsia"/>
        </w:rPr>
        <w:t>　　　　四、轮廓标企业发展策略</w:t>
      </w:r>
      <w:r>
        <w:rPr>
          <w:rFonts w:hint="eastAsia"/>
        </w:rPr>
        <w:br/>
      </w:r>
      <w:r>
        <w:rPr>
          <w:rFonts w:hint="eastAsia"/>
        </w:rPr>
        <w:t>　　第五节 轮廓标重点企业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三、轮廓标企业经营状况</w:t>
      </w:r>
      <w:r>
        <w:rPr>
          <w:rFonts w:hint="eastAsia"/>
        </w:rPr>
        <w:br/>
      </w:r>
      <w:r>
        <w:rPr>
          <w:rFonts w:hint="eastAsia"/>
        </w:rPr>
        <w:t>　　　　四、轮廓标企业发展策略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2025-2031年国内轮廓标行业品牌发展预测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2025-2031年轮廓标行业品牌市场财务数据预测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一、2025-2031年轮廓标行业品牌市场规模预测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二、2025-2031年轮廓标行业总产值预测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三、2025-2031年轮廓标行业利润总额预测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四、2025-2031年轮廓标行业总资产预测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2025-2031年轮廓标行业供需预测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一、2025-2031年轮廓标产量预测</w:t>
      </w:r>
      <w:r>
        <w:rPr>
          <w:rFonts w:hint="eastAsia"/>
        </w:rPr>
        <w:br/>
      </w:r>
      <w:r>
        <w:rPr>
          <w:rFonts w:hint="eastAsia"/>
        </w:rPr>
        <w:t>　　　　二、2025-2031年轮廓标需求预测</w:t>
      </w:r>
      <w:r>
        <w:rPr>
          <w:rFonts w:hint="eastAsia"/>
        </w:rPr>
        <w:br/>
      </w:r>
      <w:r>
        <w:rPr>
          <w:rFonts w:hint="eastAsia"/>
        </w:rPr>
        <w:t>　　　　三、2025-2031年轮廓标供需平衡预测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五、2025-2031年主要轮廓标产品进出口预测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2025-2031年轮廓标行业投资机会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一、2025-2031年轮廓标行业主要领域投资机会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二、2025-2031年轮廓标行业出口市场投资机会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三、2025-2031年轮廓标企业的多元化投资机会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影响轮廓标行业发展的主要因素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一、2025-2025年影响轮廓标行业运行的有利因素分析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二、2025-2025年影响轮廓标行业运行的稳定因素分析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三、2025-2025年影响轮廓标行业运行的不利因素分析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四、2025-2025年中国轮廓标行业发展面临的挑战分析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五、2025-2025年中国轮廓标行业发展面临的机遇分析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轮廓标行业投资风险及控制策略分析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一、2025-2031年轮廓标行业市场风险及控制策略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二、2025-2031年轮廓标行业政策风险及控制策略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三、2025-2031年轮廓标行业经营风险及控制策略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四、2025-2031年轮廓标行业技术风险及控制策略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五、2025-2031年轮廓标行业同业竞争风险及控制策略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六、2025-2031年轮廓标行业其他风险及控制策略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轮廓标行业SWOT模型分析</w:t>
      </w:r>
      <w:r>
        <w:rPr>
          <w:rFonts w:hint="eastAsia"/>
        </w:rPr>
        <w:br/>
      </w:r>
      <w:r>
        <w:rPr>
          <w:rFonts w:hint="eastAsia"/>
        </w:rPr>
        <w:t>　　　　一、轮廓标行业优势分析</w:t>
      </w:r>
      <w:r>
        <w:rPr>
          <w:rFonts w:hint="eastAsia"/>
        </w:rPr>
        <w:br/>
      </w:r>
      <w:r>
        <w:rPr>
          <w:rFonts w:hint="eastAsia"/>
        </w:rPr>
        <w:t>　　　　二、轮廓标行业劣势分析</w:t>
      </w:r>
      <w:r>
        <w:rPr>
          <w:rFonts w:hint="eastAsia"/>
        </w:rPr>
        <w:br/>
      </w:r>
      <w:r>
        <w:rPr>
          <w:rFonts w:hint="eastAsia"/>
        </w:rPr>
        <w:t>　　　　三、轮廓标行业机会分析</w:t>
      </w:r>
      <w:r>
        <w:rPr>
          <w:rFonts w:hint="eastAsia"/>
        </w:rPr>
        <w:br/>
      </w:r>
      <w:r>
        <w:rPr>
          <w:rFonts w:hint="eastAsia"/>
        </w:rPr>
        <w:t>　　　　四、轮廓标行业风险分析</w:t>
      </w:r>
      <w:r>
        <w:rPr>
          <w:rFonts w:hint="eastAsia"/>
        </w:rPr>
        <w:br/>
      </w:r>
      <w:r>
        <w:rPr>
          <w:rFonts w:hint="eastAsia"/>
        </w:rPr>
        <w:t>　　第二节 轮廓标行业风险分析</w:t>
      </w:r>
      <w:r>
        <w:rPr>
          <w:rFonts w:hint="eastAsia"/>
        </w:rPr>
        <w:br/>
      </w:r>
      <w:r>
        <w:rPr>
          <w:rFonts w:hint="eastAsia"/>
        </w:rPr>
        <w:t>　　　　一、轮廓标市场竞争风险</w:t>
      </w:r>
      <w:r>
        <w:rPr>
          <w:rFonts w:hint="eastAsia"/>
        </w:rPr>
        <w:br/>
      </w:r>
      <w:r>
        <w:rPr>
          <w:rFonts w:hint="eastAsia"/>
        </w:rPr>
        <w:t>　　　　二、轮廓标原材料压力风险分析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三、轮廓标技术风险分析</w:t>
      </w:r>
      <w:r>
        <w:rPr>
          <w:rFonts w:hint="eastAsia"/>
        </w:rPr>
        <w:br/>
      </w:r>
      <w:r>
        <w:rPr>
          <w:rFonts w:hint="eastAsia"/>
        </w:rPr>
        <w:t>　　　　四、轮廓标政策和体制风险</w:t>
      </w:r>
      <w:r>
        <w:rPr>
          <w:rFonts w:hint="eastAsia"/>
        </w:rPr>
        <w:br/>
      </w:r>
      <w:r>
        <w:rPr>
          <w:rFonts w:hint="eastAsia"/>
        </w:rPr>
        <w:t>　　　　五、轮廓标行业进入退出风险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2025-2031年轮廓标行业投资风险及控制策略分析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一、轮廓标市场风险及控制策略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二、轮廓标行业政策风险及控制策略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三、轮廓标行业经营风险及控制策略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四、轮廓标同业竞争风险及控制策略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五、轮廓标行业其他风险及控制策略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业内专家对国内轮廓标行业总结及企业经营战略建议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轮廓标行业问题总结</w:t>
      </w:r>
      <w:r>
        <w:rPr>
          <w:rFonts w:hint="eastAsia"/>
        </w:rPr>
        <w:br/>
      </w:r>
      <w:r>
        <w:rPr>
          <w:rFonts w:hint="eastAsia"/>
        </w:rPr>
        <w:t>　　第二节 2025-2031年轮廓标企业的标竿管理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2025-2031年轮廓标企业的资本运作模式</w:t>
      </w:r>
      <w:r>
        <w:rPr>
          <w:rFonts w:hint="eastAsia"/>
        </w:rPr>
        <w:br/>
      </w:r>
      <w:r>
        <w:rPr>
          <w:rFonts w:hint="eastAsia"/>
        </w:rPr>
        <w:t>　　　　一、轮廓标企业国内资本市场的运作建议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1、轮廓标企业的兼并及收购建议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2、轮廓标企业的融资方式选择建议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二、轮廓标企业海外资本市场的运作建议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2025-2031年轮廓标企业营销模式建议</w:t>
      </w:r>
      <w:r>
        <w:rPr>
          <w:rFonts w:hint="eastAsia"/>
        </w:rPr>
        <w:br/>
      </w:r>
      <w:r>
        <w:rPr>
          <w:rFonts w:hint="eastAsia"/>
        </w:rPr>
        <w:t>　　　　一、轮廓标企业的国内营销模式建议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1、轮廓标企业的渠道建设</w:t>
      </w:r>
      <w:r>
        <w:rPr>
          <w:rFonts w:hint="eastAsia"/>
        </w:rPr>
        <w:br/>
      </w:r>
      <w:r>
        <w:rPr>
          <w:rFonts w:hint="eastAsia"/>
        </w:rPr>
        <w:t>　　　　　　2、轮廓标企业的品牌建设</w:t>
      </w:r>
      <w:r>
        <w:rPr>
          <w:rFonts w:hint="eastAsia"/>
        </w:rPr>
        <w:br/>
      </w:r>
      <w:r>
        <w:rPr>
          <w:rFonts w:hint="eastAsia"/>
        </w:rPr>
        <w:t>　　　　二、轮廓标企业海外营销模式建议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1、轮廓标企业的海外细分市场选择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2、轮廓标企业的海外经销商选择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中智-林-－轮廓标市场的重点客户战略实施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轮廓标行业历程</w:t>
      </w:r>
      <w:r>
        <w:rPr>
          <w:rFonts w:hint="eastAsia"/>
        </w:rPr>
        <w:br/>
      </w:r>
      <w:r>
        <w:rPr>
          <w:rFonts w:hint="eastAsia"/>
        </w:rPr>
        <w:t>　　图表 轮廓标行业生命周期</w:t>
      </w:r>
      <w:r>
        <w:rPr>
          <w:rFonts w:hint="eastAsia"/>
        </w:rPr>
        <w:br/>
      </w:r>
      <w:r>
        <w:rPr>
          <w:rFonts w:hint="eastAsia"/>
        </w:rPr>
        <w:t>　　图表 轮廓标行业产业链分析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2019-2024年轮廓标行业市场容量分析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2019-2024年中国轮廓标行业产量及增长趋势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2019-2024年中国轮廓标市场需求量及增速统计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2024年中国轮廓标行业需求领域分布格局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2019-2024年中国轮廓标出口数量分析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2019-2024年中国轮廓标出口金额分析</w:t>
      </w:r>
      <w:r>
        <w:rPr>
          <w:rFonts w:hint="eastAsia"/>
        </w:rPr>
        <w:br/>
      </w:r>
      <w:r>
        <w:rPr>
          <w:rFonts w:hint="eastAsia"/>
        </w:rPr>
        <w:t>　　图表 2024年中国轮廓标进口国家及地区分析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2024年中国轮廓标出口国家及地区分析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2019-2024年中国轮廓标行业企业平均规模情况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轮廓标重点企业（一）经营情况分析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轮廓标重点企业（一）主要经济指标情况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轮廓标重点企业（一）盈利能力情况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轮廓标重点企业（二）经营情况分析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轮廓标重点企业（二）主要经济指标情况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轮廓标重点企业（二）盈利能力情况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轮廓标重点企业（三）经营情况分析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轮廓标重点企业（三）主要经济指标情况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轮廓标重点企业（三）盈利能力情况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轮廓标重点企业（三）成长能力情况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2025-2031年中国轮廓标行业产能预测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2025-2031年中国轮廓标行业产量预测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2025-2031年中国轮廓标市场需求量预测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2025-2031年中国轮廓标行业供需平衡预测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2025-2031年中国轮廓标行业市场容量预测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2025-2031年中国轮廓标行业市场规模预测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2025年中国轮廓标市场前景分析</w:t>
      </w:r>
      <w:r>
        <w:rPr>
          <w:rFonts w:hint="eastAsia"/>
        </w:rPr>
        <w:br/>
      </w:r>
      <w:r>
        <w:rPr>
          <w:rFonts w:hint="eastAsia"/>
        </w:rPr>
        <w:t>　　图表 2025年中国轮廓标发展趋势预测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a8e4b677c4bfa" w:history="1">
        <w:r>
          <w:rPr>
            <w:rStyle w:val="Hyperlink"/>
          </w:rPr>
          <w:t>中国轮廓标行业市场调研及发展前景展望报告（2025-2031年）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a8e4b677c4bfa" w:history="1">
        <w:r>
          <w:rPr>
            <w:rStyle w:val="Hyperlink"/>
          </w:rPr>
          <w:t>https://www.20087.com/8/80/LunKuoBiaoHangYeTongJiShuJu.html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热点：轮廓标左黄右白、轮廓标是什么、轮廓标是什么、轮廓标标准安装示意图、柱式轮廓标、轮廓标规范、栏式轮廓标图片、轮廓标厂家、轮廓标型号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158076c814d38" w:history="1">
      <w:r>
        <w:rPr>
          <w:rStyle w:val="Hyperlink"/>
        </w:rPr>
        <w:t>中国轮廓标行业市场调研及发展前景展望报告（2025-2031年）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unKuoBiaoHangYeTongJiShuJu.html" TargetMode="External" Id="R4f2a8e4b677c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unKuoBiaoHangYeTongJiShuJu.html" TargetMode="External" Id="Rd3e158076c81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2025-03-11T23:57:00Z</dcterms:created>
  <dcterms:modified xsi:type="dcterms:W3CDTF">2025-03-12T00:57:00Z</dcterms:modified>
  <dc:subject>中国轮廓标行业市场调研及发展前景展望报告（2025-2031年）</dc:subject>
  <dc:title>中国轮廓标行业市场调研及发展前景展望报告（2025-2031年）</dc:title>
  <cp:keywords>中国轮廓标行业市场调研及发展前景展望报告（2025-2031年）</cp:keywords>
  <dc:description>中国轮廓标行业市场调研及发展前景展望报告（2025-2031年）</dc:description>
</cp:coreProperties>
</file>