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59540e124f6e" w:history="1">
              <w:r>
                <w:rPr>
                  <w:rStyle w:val="Hyperlink"/>
                </w:rPr>
                <w:t>2025-2031年中国进气歧管行业现状与前景分析报告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59540e124f6e" w:history="1">
              <w:r>
                <w:rPr>
                  <w:rStyle w:val="Hyperlink"/>
                </w:rPr>
                <w:t>2025-2031年中国进气歧管行业现状与前景分析报告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459540e124f6e" w:history="1">
                <w:r>
                  <w:rPr>
                    <w:rStyle w:val="Hyperlink"/>
                  </w:rPr>
                  <w:t>https://www.20087.com/8/30/JinQiQiGuanShiChangXianZhuangHeQianJing.html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内燃机的重要部件之一，负责将空气或混合气分配到各个气缸中。近年来，随着汽车节能减排要求的提高，进气歧管的设计和材料也发生了变化。目前，行业内普遍采用轻质材料制造进气歧管，以减轻车辆重量，提高燃油效率。同时，随着涡轮增压技术的应用，进气歧管的设计也需要考虑更高的压力和温度条件。</w:t>
      </w:r>
      <w:r>
        <w:rPr>
          <w:rFonts w:hint="eastAsia"/>
        </w:rPr>
        <w:br/>
      </w:r>
      <w:r>
        <w:rPr>
          <w:rFonts w:hint="eastAsia"/>
        </w:rPr>
        <w:t>　　未来，进气歧管技术将更加注重轻量化和高效能。一方面，随着新材料的研发和应用，进气歧管将进一步减轻重量，提高发动机的整体性能。另一方面，随着电动化和混合动力技术的发展，进气歧管的设计将更加适应新型动力系统的需要，例如在混合动力车型中优化空气流动，提高燃烧效率。此外，随着3D打印技术的进步，进气歧管的复杂形状设计将更加容易实现，提高空气分配的均匀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59540e124f6e" w:history="1">
        <w:r>
          <w:rPr>
            <w:rStyle w:val="Hyperlink"/>
          </w:rPr>
          <w:t>2025-2031年中国进气歧管行业现状与前景分析报告</w:t>
        </w:r>
      </w:hyperlink>
      <w:r>
        <w:rPr>
          <w:rFonts w:hint="eastAsia"/>
        </w:rPr>
        <w:t>》基于国家统计局及进气歧管行业协会的权威数据，全面调研了进气歧管行业的市场规模、市场需求、产业链结构及价格变动，并对进气歧管细分市场进行了深入分析。报告详细剖析了进气歧管市场竞争格局，重点关注品牌影响力及重点企业的运营表现，同时科学预测了进气歧管市场前景与发展趋势，识别了行业潜在的风险与机遇。通过专业、科学的研究方法，报告为进气歧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进气歧管产业发展概述</w:t>
      </w:r>
      <w:r>
        <w:rPr>
          <w:rFonts w:hint="eastAsia"/>
        </w:rPr>
        <w:br/>
      </w:r>
      <w:r>
        <w:rPr>
          <w:rFonts w:hint="eastAsia"/>
        </w:rPr>
        <w:t>　　第一节 进气歧管的概念</w:t>
      </w:r>
      <w:r>
        <w:rPr>
          <w:rFonts w:hint="eastAsia"/>
        </w:rPr>
        <w:br/>
      </w:r>
      <w:r>
        <w:rPr>
          <w:rFonts w:hint="eastAsia"/>
        </w:rPr>
        <w:t>　　　　一、进气歧管的定义</w:t>
      </w:r>
      <w:r>
        <w:rPr>
          <w:rFonts w:hint="eastAsia"/>
        </w:rPr>
        <w:br/>
      </w:r>
      <w:r>
        <w:rPr>
          <w:rFonts w:hint="eastAsia"/>
        </w:rPr>
        <w:t>　　　　二、进气歧管的特点</w:t>
      </w:r>
      <w:r>
        <w:rPr>
          <w:rFonts w:hint="eastAsia"/>
        </w:rPr>
        <w:br/>
      </w:r>
      <w:r>
        <w:rPr>
          <w:rFonts w:hint="eastAsia"/>
        </w:rPr>
        <w:t>　　　　三、进气歧管的应用</w:t>
      </w:r>
      <w:r>
        <w:rPr>
          <w:rFonts w:hint="eastAsia"/>
        </w:rPr>
        <w:br/>
      </w:r>
      <w:r>
        <w:rPr>
          <w:rFonts w:hint="eastAsia"/>
        </w:rPr>
        <w:t>　　第二节 进气歧管产业发展成熟度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进气歧管市场特征分析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进气歧管产业生产与需求分析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二、2020-2025年进气歧管产业产能及增速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三、国内外经济形势对进气歧管产业生产的影响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一、进气歧管产业供需平衡现状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二、国内外经济形势对进气歧管产业供需平衡的影响</w:t>
      </w:r>
      <w:r>
        <w:rPr>
          <w:rFonts w:hint="eastAsia"/>
        </w:rPr>
        <w:br/>
      </w:r>
      <w:r>
        <w:rPr>
          <w:rFonts w:hint="eastAsia"/>
        </w:rPr>
        <w:t>　　　　三、进气歧管产业供需平衡趋势预测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我国进气歧管所属行业进出口分析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我国进气歧管所属行业产品进口分析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我国进气歧管所属行业产品出口分析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我国进气歧管所属行业产品进出口预测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进气歧管区域市场发展分析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进气歧管上下游产业分析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上游产业对进气歧管产业的影响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下游产业对进气歧管产业的影响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进气歧管产业竞争格局分析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2020-2025年进气歧管产业竞争格局分析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进气歧管产业重点企业分析</w:t>
      </w:r>
      <w:r>
        <w:rPr>
          <w:rFonts w:hint="eastAsia"/>
        </w:rPr>
        <w:br/>
      </w:r>
      <w:r>
        <w:rPr>
          <w:rFonts w:hint="eastAsia"/>
        </w:rPr>
        <w:t>　　第一节 飞龙汽车部件股份有限公司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江西鑫田车业有限公司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上海奥萨特实业有限公司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宁波神通汽车饰件有限公司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温州瑞明工业股份有限公司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2025-2031年中国进气歧管行业发展前景预测</w:t>
      </w:r>
      <w:r>
        <w:rPr>
          <w:rFonts w:hint="eastAsia"/>
        </w:rPr>
        <w:br/>
      </w:r>
      <w:r>
        <w:rPr>
          <w:rFonts w:hint="eastAsia"/>
        </w:rPr>
        <w:t>　　第一节 进气歧管行业投资回顾</w:t>
      </w:r>
      <w:r>
        <w:rPr>
          <w:rFonts w:hint="eastAsia"/>
        </w:rPr>
        <w:br/>
      </w:r>
      <w:r>
        <w:rPr>
          <w:rFonts w:hint="eastAsia"/>
        </w:rPr>
        <w:t>　　　　一、进气歧管行业投资规模及增速统计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二、进气歧管行业投资结构分析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2025-2031年中国进气歧管行业投资规模及增速预测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2025-2031年中国进气歧管行业发展趋势预测</w:t>
      </w:r>
      <w:r>
        <w:rPr>
          <w:rFonts w:hint="eastAsia"/>
        </w:rPr>
        <w:br/>
      </w:r>
      <w:r>
        <w:rPr>
          <w:rFonts w:hint="eastAsia"/>
        </w:rPr>
        <w:t>　　　　一、进气歧管行业发展驱动因素分析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二、进气歧管行业发展趋势预测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三、2025-2031年中国进气歧管行业产量预测图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四、2025-2031年中国进气歧管行业需求预测图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五、2025-2031年中国进气歧管行业市场规模预测图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六、2025-2031年中国进气歧管行业价格走势预测图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七、2025-2031年中国进气歧管行业全球市场份额预测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中~智~林~进气歧管行业投资现状及建议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一、进气歧管行业投资项目分析</w:t>
      </w:r>
      <w:r>
        <w:rPr>
          <w:rFonts w:hint="eastAsia"/>
        </w:rPr>
        <w:br/>
      </w:r>
      <w:r>
        <w:rPr>
          <w:rFonts w:hint="eastAsia"/>
        </w:rPr>
        <w:t>　　　　二、进气歧管行业投资机遇分析</w:t>
      </w:r>
      <w:r>
        <w:rPr>
          <w:rFonts w:hint="eastAsia"/>
        </w:rPr>
        <w:br/>
      </w:r>
      <w:r>
        <w:rPr>
          <w:rFonts w:hint="eastAsia"/>
        </w:rPr>
        <w:t>　　　　三、进气歧管行业投资风险警示</w:t>
      </w:r>
      <w:r>
        <w:rPr>
          <w:rFonts w:hint="eastAsia"/>
        </w:rPr>
        <w:br/>
      </w:r>
      <w:r>
        <w:rPr>
          <w:rFonts w:hint="eastAsia"/>
        </w:rPr>
        <w:t>　　　　四、进气歧管行业投资策略建议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进气歧管行业历程</w:t>
      </w:r>
      <w:r>
        <w:rPr>
          <w:rFonts w:hint="eastAsia"/>
        </w:rPr>
        <w:br/>
      </w:r>
      <w:r>
        <w:rPr>
          <w:rFonts w:hint="eastAsia"/>
        </w:rPr>
        <w:t>　　图表 进气歧管行业生命周期</w:t>
      </w:r>
      <w:r>
        <w:rPr>
          <w:rFonts w:hint="eastAsia"/>
        </w:rPr>
        <w:br/>
      </w:r>
      <w:r>
        <w:rPr>
          <w:rFonts w:hint="eastAsia"/>
        </w:rPr>
        <w:t>　　图表 进气歧管行业产业链分析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2020-2025年进气歧管行业市场容量分析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进气歧管行业动态</w:t>
      </w:r>
      <w:r>
        <w:rPr>
          <w:rFonts w:hint="eastAsia"/>
        </w:rPr>
        <w:br/>
      </w:r>
      <w:r>
        <w:rPr>
          <w:rFonts w:hint="eastAsia"/>
        </w:rPr>
        <w:t>　　图表 2020-2025年中国进气歧管市场需求量及增速统计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2020-2025年中国进气歧管进口数量分析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2020-2025年中国进气歧管进口金额分析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2020-2025年中国进气歧管出口数量分析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2020-2025年中国进气歧管出口金额分析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2025年中国进气歧管出口国家及地区分析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2020-2025年中国进气歧管行业企业平均规模情况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59540e124f6e" w:history="1">
        <w:r>
          <w:rPr>
            <w:rStyle w:val="Hyperlink"/>
          </w:rPr>
          <w:t>2025-2031年中国进气歧管行业现状与前景分析报告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459540e124f6e" w:history="1">
        <w:r>
          <w:rPr>
            <w:rStyle w:val="Hyperlink"/>
          </w:rPr>
          <w:t>https://www.20087.com/8/30/JinQiQiGuanShiChangXianZhuangHeQianJing.html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热点：进气歧管坏了的表现、进气歧管的作用、进气歧管绝对压力传感器、进气歧管清洗有必要吗、进气歧管清洗有必要吗、进气歧管坏了的表现、进气歧管压力多少正常、进气歧管图片、如何判断进气歧管漏气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9cf4af89423d" w:history="1">
      <w:r>
        <w:rPr>
          <w:rStyle w:val="Hyperlink"/>
        </w:rPr>
        <w:t>2025-2031年中国进气歧管行业现状与前景分析报告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QiQiGuanShiChangXianZhuangHeQianJing.html" TargetMode="External" Id="R7ca459540e1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QiQiGuanShiChangXianZhuangHeQianJing.html" TargetMode="External" Id="R5f289cf4af8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2025-05-04T05:28:00Z</dcterms:created>
  <dcterms:modified xsi:type="dcterms:W3CDTF">2025-05-04T06:28:00Z</dcterms:modified>
  <dc:subject>2025-2031年中国进气歧管行业现状与前景分析报告</dc:subject>
  <dc:title>2025-2031年中国进气歧管行业现状与前景分析报告</dc:title>
  <cp:keywords>2025-2031年中国进气歧管行业现状与前景分析报告</cp:keywords>
  <dc:description>2025-2031年中国进气歧管行业现状与前景分析报告</dc:description>
</cp:coreProperties>
</file>