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9e94d9194a8e" w:history="1">
              <w:r>
                <w:rPr>
                  <w:rStyle w:val="Hyperlink"/>
                </w:rPr>
                <w:t>2026-2032年全球与中国通信中继器行业发展研究及前景趋势预测报告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9e94d9194a8e" w:history="1">
              <w:r>
                <w:rPr>
                  <w:rStyle w:val="Hyperlink"/>
                </w:rPr>
                <w:t>2026-2032年全球与中国通信中继器行业发展研究及前景趋势预测报告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9e94d9194a8e" w:history="1">
                <w:r>
                  <w:rPr>
                    <w:rStyle w:val="Hyperlink"/>
                  </w:rPr>
                  <w:t>https://www.20087.com/8/10/TongXinZhongJiQiFaZhanQianJingFenXi.html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中继器是一种用于放大和转发无线电信号的设备，旨在克服信号衰减问题，扩大网络覆盖范围。在现代通信系统中，无论是蜂窝移动通信还是卫星通信，都离不开通信中继器的支持。特别是在偏远地区或者地形复杂的环境中，通信中继器的作用尤为突出，它可以有效地填补信号盲区，确保通信畅通无阻。随着4G网络的全面普及以及5G网络建设的加速推进，通信中继器市场需求旺盛，其性能也在不断提升。除了传统的模拟中继器外，数字中继器因其更高的传输质量和更强的抗干扰能力而受到青睐，成为主流发展趋势。</w:t>
      </w:r>
      <w:r>
        <w:rPr>
          <w:rFonts w:hint="eastAsia"/>
        </w:rPr>
        <w:br/>
      </w:r>
      <w:r>
        <w:rPr>
          <w:rFonts w:hint="eastAsia"/>
        </w:rPr>
        <w:t>　　未来，通信中继器的技术革新将围绕着提升性能、降低成本以及增强兼容性展开。市场调研网认为，首先，随着6G通信技术的研究启动，通信中继器需要具备更高的频谱效率和更低的延迟，以适应超高速率、低时延的通信需求。其次，为了更好地服务于物联网(IoT)时代下海量设备接入的需求，通信中继器将朝着小型化、集成化方向发展，以便于部署在各类终端设备上。再者，跨制式、跨频段的多功能中继器将成为研发热点，它们能够在不同的通信标准之间无缝切换，极大地提升了用户体验。此外，随着能源消耗问题日益受到关注，开发节能型通信中继器也是未来的一个重要课题，这不仅有助于节约运营成本，还能促进绿色通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79e94d9194a8e" w:history="1">
        <w:r>
          <w:rPr>
            <w:rStyle w:val="Hyperlink"/>
          </w:rPr>
          <w:t>2026-2032年全球与中国通信中继器行业发展研究及前景趋势预测报告</w:t>
        </w:r>
      </w:hyperlink>
      <w:r>
        <w:rPr>
          <w:rFonts w:hint="eastAsia"/>
        </w:rPr>
        <w:t>》主要基于统计局、相关协会等机构的详实数据，全面分析通信中继器市场规模、价格走势及需求特征，梳理通信中继器产业链各环节发展现状。报告客观评估通信中继器行业技术演进方向与市场格局变化，对通信中继器未来发展趋势作出合理预测，并分析通信中继器不同细分领域的成长空间与潜在风险。通过对通信中继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模拟中继器</w:t>
      </w:r>
      <w:r>
        <w:rPr>
          <w:rFonts w:hint="eastAsia"/>
        </w:rPr>
        <w:br/>
      </w:r>
      <w:r>
        <w:rPr>
          <w:rFonts w:hint="eastAsia"/>
        </w:rPr>
        <w:t>　　　　1.3.3 数字中继器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按应用细分，全球通信中继器市场规模2021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通信中继器行业发展总体概况</w:t>
      </w:r>
      <w:r>
        <w:rPr>
          <w:rFonts w:hint="eastAsia"/>
        </w:rPr>
        <w:br/>
      </w:r>
      <w:r>
        <w:rPr>
          <w:rFonts w:hint="eastAsia"/>
        </w:rPr>
        <w:t>　　　　1.5.2 通信中继器行业发展主要特点</w:t>
      </w:r>
      <w:r>
        <w:rPr>
          <w:rFonts w:hint="eastAsia"/>
        </w:rPr>
        <w:br/>
      </w:r>
      <w:r>
        <w:rPr>
          <w:rFonts w:hint="eastAsia"/>
        </w:rPr>
        <w:t>　　　　1.5.3 通信中继器行业发展影响因素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通信中继器有利因素</w:t>
      </w:r>
      <w:r>
        <w:rPr>
          <w:rFonts w:hint="eastAsia"/>
        </w:rPr>
        <w:br/>
      </w:r>
      <w:r>
        <w:rPr>
          <w:rFonts w:hint="eastAsia"/>
        </w:rPr>
        <w:t>　　　　1.5.3 .2 通信中继器不利因素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2025年通信中继器主要企业在国际市场排名（按销量）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全球市场主要企业通信中继器销量（2023-2026）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2025年通信中继器主要企业在国际市场排名（按收入）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全球市场主要企业通信中继器销售收入（2023-2026）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全球市场主要企业通信中继器销售价格（2023-2026）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2025年通信中继器主要企业在中国市场排名（按销量）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中国市场主要企业通信中继器销量（2023-2026）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2025年通信中继器主要企业在中国市场排名（按收入）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中国市场主要企业通信中继器销售收入（2023-2026）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全球主要厂商通信中继器总部及产地分布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全球主要厂商成立时间及通信中继器商业化日期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全球主要厂商通信中继器产品类型及应用</w:t>
      </w:r>
      <w:r>
        <w:rPr>
          <w:rFonts w:hint="eastAsia"/>
        </w:rPr>
        <w:br/>
      </w:r>
      <w:r>
        <w:rPr>
          <w:rFonts w:hint="eastAsia"/>
        </w:rPr>
        <w:t>　　2.9 通信中继器行业集中度、竞争程度分析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通信中继器行业集中度分析：2025年全球Top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全球通信中继器第一梯队、第二梯队和第三梯队生产商（品牌）及市场份额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全球通信中继器总体规模分析</w:t>
      </w:r>
      <w:r>
        <w:rPr>
          <w:rFonts w:hint="eastAsia"/>
        </w:rPr>
        <w:br/>
      </w:r>
      <w:r>
        <w:rPr>
          <w:rFonts w:hint="eastAsia"/>
        </w:rPr>
        <w:t>　　3.1 全球通信中继器供需现状及预测（2021-2032）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全球通信中继器产量、需求量及发展趋势（2021-2032）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全球主要地区通信中继器产量及发展趋势（2021-2032）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全球主要地区通信中继器产量（2021-2026）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全球主要地区通信中继器产量（2027-2032）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中国通信中继器产量、市场需求量及发展趋势（2021-2032）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中国市场通信中继器进出口（2021-2032）</w:t>
      </w:r>
      <w:r>
        <w:rPr>
          <w:rFonts w:hint="eastAsia"/>
        </w:rPr>
        <w:br/>
      </w:r>
      <w:r>
        <w:rPr>
          <w:rFonts w:hint="eastAsia"/>
        </w:rPr>
        <w:t>　　3.4 全球通信中继器销量及销售额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全球市场通信中继器销售额（2021-2032）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全球市场通信中继器销量（2021-2032）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全球市场通信中继器价格趋势（2021-2032）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全球通信中继器主要地区分析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全球主要地区通信中继器市场规模分析：2021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全球主要地区通信中继器销售收入及市场份额（2021-2026）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全球主要地区通信中继器销售收入预测（2027-2032）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全球主要地区通信中继器销量分析：2021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全球主要地区通信中继器销量及市场份额预测（2027-2032）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不同产品类型通信中继器分析</w:t>
      </w:r>
      <w:r>
        <w:rPr>
          <w:rFonts w:hint="eastAsia"/>
        </w:rPr>
        <w:br/>
      </w:r>
      <w:r>
        <w:rPr>
          <w:rFonts w:hint="eastAsia"/>
        </w:rPr>
        <w:t>　　6.1 全球不同产品类型通信中继器销量（2021-2032）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全球不同产品类型通信中继器销量预测（2027-2032）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全球不同产品类型通信中继器收入（2021-2032）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全球不同产品类型通信中继器收入预测（2027-2032）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全球不同产品类型通信中继器价格走势（2021-2032）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中国不同产品类型通信中继器销量（2021-2032）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中国不同产品类型通信中继器销量预测（2027-2032）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中国不同产品类型通信中继器收入（2021-2032）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不同应用通信中继器分析</w:t>
      </w:r>
      <w:r>
        <w:rPr>
          <w:rFonts w:hint="eastAsia"/>
        </w:rPr>
        <w:br/>
      </w:r>
      <w:r>
        <w:rPr>
          <w:rFonts w:hint="eastAsia"/>
        </w:rPr>
        <w:t>　　7.1 全球不同应用通信中继器销量（2021-2032）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全球不同应用通信中继器销量预测（2027-2032）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全球不同应用通信中继器收入（2021-2032）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全球不同应用通信中继器收入预测（2027-2032）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全球不同应用通信中继器价格走势（2021-2032）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中国不同应用通信中继器销量（2021-2032）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中国不同应用通信中继器销量预测（2027-2032）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中国不同应用通信中继器收入（2021-2032）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通信中继器行业发展趋势</w:t>
      </w:r>
      <w:r>
        <w:rPr>
          <w:rFonts w:hint="eastAsia"/>
        </w:rPr>
        <w:br/>
      </w:r>
      <w:r>
        <w:rPr>
          <w:rFonts w:hint="eastAsia"/>
        </w:rPr>
        <w:t>　　8.2 通信中继器行业主要驱动因素</w:t>
      </w:r>
      <w:r>
        <w:rPr>
          <w:rFonts w:hint="eastAsia"/>
        </w:rPr>
        <w:br/>
      </w:r>
      <w:r>
        <w:rPr>
          <w:rFonts w:hint="eastAsia"/>
        </w:rPr>
        <w:t>　　8.3 通信中继器中国企业SWOT分析</w:t>
      </w:r>
      <w:r>
        <w:rPr>
          <w:rFonts w:hint="eastAsia"/>
        </w:rPr>
        <w:br/>
      </w:r>
      <w:r>
        <w:rPr>
          <w:rFonts w:hint="eastAsia"/>
        </w:rPr>
        <w:t>　　8.4 中国通信中继器行业政策环境分析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通信中继器行业产业链简介</w:t>
      </w:r>
      <w:r>
        <w:rPr>
          <w:rFonts w:hint="eastAsia"/>
        </w:rPr>
        <w:br/>
      </w:r>
      <w:r>
        <w:rPr>
          <w:rFonts w:hint="eastAsia"/>
        </w:rPr>
        <w:t>　　　　9.1.1 通信中继器行业供应链分析</w:t>
      </w:r>
      <w:r>
        <w:rPr>
          <w:rFonts w:hint="eastAsia"/>
        </w:rPr>
        <w:br/>
      </w:r>
      <w:r>
        <w:rPr>
          <w:rFonts w:hint="eastAsia"/>
        </w:rPr>
        <w:t>　　　　9.1.2 通信中继器主要原料及供应情况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通信中继器行业采购模式</w:t>
      </w:r>
      <w:r>
        <w:rPr>
          <w:rFonts w:hint="eastAsia"/>
        </w:rPr>
        <w:br/>
      </w:r>
      <w:r>
        <w:rPr>
          <w:rFonts w:hint="eastAsia"/>
        </w:rPr>
        <w:t>　　9.3 通信中继器行业生产模式</w:t>
      </w:r>
      <w:r>
        <w:rPr>
          <w:rFonts w:hint="eastAsia"/>
        </w:rPr>
        <w:br/>
      </w:r>
      <w:r>
        <w:rPr>
          <w:rFonts w:hint="eastAsia"/>
        </w:rPr>
        <w:t>　　9.4 通信中继器行业销售模式及销售渠道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按应用细分，全球通信中继器市场规模（CAGR）2021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通信中继器行业发展主要特点</w:t>
      </w:r>
      <w:r>
        <w:rPr>
          <w:rFonts w:hint="eastAsia"/>
        </w:rPr>
        <w:br/>
      </w:r>
      <w:r>
        <w:rPr>
          <w:rFonts w:hint="eastAsia"/>
        </w:rPr>
        <w:t>　　表 4： 通信中继器行业发展有利因素分析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通信中继器行业发展不利因素分析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进入通信中继器行业壁垒</w:t>
      </w:r>
      <w:r>
        <w:rPr>
          <w:rFonts w:hint="eastAsia"/>
        </w:rPr>
        <w:br/>
      </w:r>
      <w:r>
        <w:rPr>
          <w:rFonts w:hint="eastAsia"/>
        </w:rPr>
        <w:t>　　表 7： 通信中继器主要企业在国际市场占有率（按销量，2023-2026）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2025年通信中继器主要企业在国际市场排名（按销量）&amp;（千件）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全球市场主要企业通信中继器销量（2023-2026）&amp;（千件）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通信中继器主要企业在国际市场占有率（按收入，2023-2026）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2025年通信中继器主要企业在国际市场排名（按收入）&amp;（万元）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全球市场主要企业通信中继器销售收入（2023-2026）&amp;（万元）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全球市场主要企业通信中继器销售价格（2023-2026）&amp;（元/件）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通信中继器主要企业在中国市场占有率（按销量，2023-2026）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2025年通信中继器主要企业在中国市场排名（按销量）&amp;（千件）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中国市场主要企业通信中继器销量（2023-2026）&amp;（千件）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通信中继器主要企业在中国市场占有率（按收入，2023-2026）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2025年通信中继器主要企业在中国市场排名（按收入）&amp;（万元）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中国市场主要企业通信中继器销售收入（2023-2026）&amp;（万元）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全球主要厂商通信中继器总部及产地分布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全球主要厂商成立时间及通信中继器商业化日期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全球主要厂商通信中继器产品类型及应用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2025年全球通信中继器主要厂商市场地位（第一梯队、第二梯队和第三梯队）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全球通信中继器市场投资、并购等现状分析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全球主要地区通信中继器产量增速（CAGR）：（2021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全球主要地区通信中继器产量（2021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全球主要地区通信中继器产量（2021-2026）&amp;（千件）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全球主要地区通信中继器产量（2027-2032）&amp;（千件）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全球主要地区通信中继器产量市场份额（2021-2026）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全球主要地区通信中继器产量市场份额（2027-2032）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中国市场通信中继器产量、销量、进出口（2021-2026）&amp;（千件）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中国市场通信中继器产量、销量、进出口预测（2027-2032）&amp;（千件）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全球主要地区通信中继器销售收入增速：（2021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全球主要地区通信中继器销售收入（2021-2026）&amp;（万元）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全球主要地区通信中继器销售收入市场份额（2021-2026）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全球主要地区通信中继器收入（2027-2032）&amp;（万元）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全球主要地区通信中继器收入市场份额（2027-2032）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全球主要地区通信中继器销量（千件）：2021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全球主要地区通信中继器销量（2027-2032）&amp;（千件）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全球主要地区通信中继器销量份额（2027-2032）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重点企业（26）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全球不同产品类型通信中继器销量预测（2027-2032）&amp;（千件）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全球市场不同产品类型通信中继器销量市场份额预测（2027-2032）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全球不同产品类型通信中继器收入（2021-2026）&amp;（万元）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全球不同产品类型通信中继器收入市场份额（2021-2026）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全球不同产品类型通信中继器收入预测（2027-2032）&amp;（万元）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全球不同产品类型通信中继器收入市场份额预测（2027-2032）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中国不同产品类型通信中继器销量预测（2027-2032）&amp;（千件）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全球市场不同产品类型通信中继器销量市场份额预测（2027-2032）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中国不同产品类型通信中继器收入（2021-2026）&amp;（万元）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中国不同产品类型通信中继器收入市场份额（2021-2026）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中国不同产品类型通信中继器收入预测（2027-2032）&amp;（万元）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中国不同产品类型通信中继器收入市场份额预测（2027-2032）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全球不同应用通信中继器销量预测（2027-2032）&amp;（千件）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全球市场不同应用通信中继器销量市场份额预测（2027-2032）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全球不同应用通信中继器收入（2021-2026）&amp;（万元）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全球不同应用通信中继器收入市场份额（2021-2026）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全球不同应用通信中继器收入预测（2027-2032）&amp;（万元）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全球不同应用通信中继器收入市场份额预测（2027-2032）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中国不同应用通信中继器销量预测（2027-2032）&amp;（千件）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中国市场不同应用通信中继器销量市场份额预测（2027-2032）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中国不同应用通信中继器收入（2021-2026）&amp;（万元）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中国不同应用通信中继器收入市场份额（2021-2026）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中国不同应用通信中继器收入预测（2027-2032）&amp;（万元）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中国不同应用通信中继器收入市场份额预测（2027-2032）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通信中继器行业发展趋势</w:t>
      </w:r>
      <w:r>
        <w:rPr>
          <w:rFonts w:hint="eastAsia"/>
        </w:rPr>
        <w:br/>
      </w:r>
      <w:r>
        <w:rPr>
          <w:rFonts w:hint="eastAsia"/>
        </w:rPr>
        <w:t>　　表 211： 通信中继器行业主要驱动因素</w:t>
      </w:r>
      <w:r>
        <w:rPr>
          <w:rFonts w:hint="eastAsia"/>
        </w:rPr>
        <w:br/>
      </w:r>
      <w:r>
        <w:rPr>
          <w:rFonts w:hint="eastAsia"/>
        </w:rPr>
        <w:t>　　表 212： 通信中继器行业供应链分析</w:t>
      </w:r>
      <w:r>
        <w:rPr>
          <w:rFonts w:hint="eastAsia"/>
        </w:rPr>
        <w:br/>
      </w:r>
      <w:r>
        <w:rPr>
          <w:rFonts w:hint="eastAsia"/>
        </w:rPr>
        <w:t>　　表 213： 通信中继器上游原料供应商</w:t>
      </w:r>
      <w:r>
        <w:rPr>
          <w:rFonts w:hint="eastAsia"/>
        </w:rPr>
        <w:br/>
      </w:r>
      <w:r>
        <w:rPr>
          <w:rFonts w:hint="eastAsia"/>
        </w:rPr>
        <w:t>　　表 214： 通信中继器主要地区不同应用客户分析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通信中继器典型经销商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通信中继器产品图片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全球不同产品类型通信中继器市场份额2025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模拟中继器产品图片</w:t>
      </w:r>
      <w:r>
        <w:rPr>
          <w:rFonts w:hint="eastAsia"/>
        </w:rPr>
        <w:br/>
      </w:r>
      <w:r>
        <w:rPr>
          <w:rFonts w:hint="eastAsia"/>
        </w:rPr>
        <w:t>　　图 5： 数字中继器产品图片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全球不同应用通信中继器市场份额2025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2025年全球前五大生产商通信中继器市场份额</w:t>
      </w:r>
      <w:r>
        <w:rPr>
          <w:rFonts w:hint="eastAsia"/>
        </w:rPr>
        <w:br/>
      </w:r>
      <w:r>
        <w:rPr>
          <w:rFonts w:hint="eastAsia"/>
        </w:rPr>
        <w:t>　　图 12： 2025年全球通信中继器第一梯队、第二梯队和第三梯队厂商及市场份额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全球通信中继器产能、产量、产能利用率及发展趋势（2021-2032）&amp;（千件）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全球通信中继器产量、需求量及发展趋势（2021-2032）&amp;（千件）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全球主要地区通信中继器产量市场份额（2021-2032）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中国通信中继器产能、产量、产能利用率及发展趋势（2021-2032）&amp;（千件）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中国通信中继器产量、市场需求量及发展趋势（2021-2032）&amp;（千件）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全球通信中继器市场销售额及增长率：（2021-2032）&amp;（万元）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全球市场通信中继器市场规模：2021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全球市场通信中继器价格趋势（2021-2032）&amp;（元/件）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全球主要地区通信中继器销售收入（2021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全球主要地区通信中继器销售收入市场份额（2021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全球不同产品类型通信中继器价格走势（2021-2032）&amp;（元/件）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全球不同应用通信中继器价格走势（2021-2032）&amp;（元/件）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通信中继器中国企业SWOT分析</w:t>
      </w:r>
      <w:r>
        <w:rPr>
          <w:rFonts w:hint="eastAsia"/>
        </w:rPr>
        <w:br/>
      </w:r>
      <w:r>
        <w:rPr>
          <w:rFonts w:hint="eastAsia"/>
        </w:rPr>
        <w:t>　　图 43： 通信中继器产业链</w:t>
      </w:r>
      <w:r>
        <w:rPr>
          <w:rFonts w:hint="eastAsia"/>
        </w:rPr>
        <w:br/>
      </w:r>
      <w:r>
        <w:rPr>
          <w:rFonts w:hint="eastAsia"/>
        </w:rPr>
        <w:t>　　图 44： 通信中继器行业采购模式分析</w:t>
      </w:r>
      <w:r>
        <w:rPr>
          <w:rFonts w:hint="eastAsia"/>
        </w:rPr>
        <w:br/>
      </w:r>
      <w:r>
        <w:rPr>
          <w:rFonts w:hint="eastAsia"/>
        </w:rPr>
        <w:t>　　图 45： 通信中继器行业生产模式</w:t>
      </w:r>
      <w:r>
        <w:rPr>
          <w:rFonts w:hint="eastAsia"/>
        </w:rPr>
        <w:br/>
      </w:r>
      <w:r>
        <w:rPr>
          <w:rFonts w:hint="eastAsia"/>
        </w:rPr>
        <w:t>　　图 46： 通信中继器行业销售模式分析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9e94d9194a8e" w:history="1">
        <w:r>
          <w:rPr>
            <w:rStyle w:val="Hyperlink"/>
          </w:rPr>
          <w:t>2026-2032年全球与中国通信中继器行业发展研究及前景趋势预测报告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9e94d9194a8e" w:history="1">
        <w:r>
          <w:rPr>
            <w:rStyle w:val="Hyperlink"/>
          </w:rPr>
          <w:t>https://www.20087.com/8/10/TongXinZhongJiQiFaZhanQianJingFenXi.html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热点：中继连接器、通信中继器图片、路由器生产厂家、通信中继器可以覆盖、wifi无线中继器、通信中继机、网络中继器、中继通信系统、什么是中继器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0c011e094d7b" w:history="1">
      <w:r>
        <w:rPr>
          <w:rStyle w:val="Hyperlink"/>
        </w:rPr>
        <w:t>2026-2032年全球与中国通信中继器行业发展研究及前景趋势预测报告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ongXinZhongJiQiFaZhanQianJingFenXi.html" TargetMode="External" Id="Re9479e94d919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ongXinZhongJiQiFaZhanQianJingFenXi.html" TargetMode="External" Id="R06ab0c011e09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2026-02-07T04:21:33Z</dcterms:created>
  <dcterms:modified xsi:type="dcterms:W3CDTF">2026-02-07T05:21:33Z</dcterms:modified>
  <dc:subject>2026-2032年全球与中国通信中继器行业发展研究及前景趋势预测报告</dc:subject>
  <dc:title>2026-2032年全球与中国通信中继器行业发展研究及前景趋势预测报告</dc:title>
  <cp:keywords>2026-2032年全球与中国通信中继器行业发展研究及前景趋势预测报告</cp:keywords>
  <dc:description>2026-2032年全球与中国通信中继器行业发展研究及前景趋势预测报告</dc:description>
</cp:coreProperties>
</file>