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2b85d9bfb41a4" w:history="1">
              <w:r>
                <w:rPr>
                  <w:rStyle w:val="Hyperlink"/>
                </w:rPr>
                <w:t>2024-2030年中国钛锌板行业深度调研与发展趋势报告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2b85d9bfb41a4" w:history="1">
              <w:r>
                <w:rPr>
                  <w:rStyle w:val="Hyperlink"/>
                </w:rPr>
                <w:t>2024-2030年中国钛锌板行业深度调研与发展趋势报告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2b85d9bfb41a4" w:history="1">
                <w:r>
                  <w:rPr>
                    <w:rStyle w:val="Hyperlink"/>
                  </w:rPr>
                  <w:t>https://www.20087.com/8/10/TaiXinBanXianZhuangYuFaZhanQuShi.html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建筑材料，具有优异的耐腐蚀性、美观性和可循环性，广泛用于屋顶和外墙覆盖。近年来，随着建筑设计对可持续性和美学的追求，钛锌板因其自然形成的蓝灰色氧化层和长久不变的外观，成为建筑师的首选。同时，生产技术的进步，如冷轧和热处理工艺的优化，提高了板材的平整度和强度，降低了加工难度和成本。</w:t>
      </w:r>
      <w:r>
        <w:rPr>
          <w:rFonts w:hint="eastAsia"/>
        </w:rPr>
        <w:br/>
      </w:r>
      <w:r>
        <w:rPr>
          <w:rFonts w:hint="eastAsia"/>
        </w:rPr>
        <w:t>　　未来，钛锌板的应用将更加注重环保和功能性。一方面，通过研发更环保的生产流程，减少能耗和排放，提高材料的回收率，符合绿色建筑的标准。另一方面，开发具有附加功能的钛锌板，如自清洁、隔音和热反射性能，以满足建筑行业对高性能材料的需求。此外，结合数字化设计和3D打印技术，钛锌板将能够实现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2b85d9bfb41a4" w:history="1">
        <w:r>
          <w:rPr>
            <w:rStyle w:val="Hyperlink"/>
          </w:rPr>
          <w:t>2024-2030年中国钛锌板行业深度调研与发展趋势报告</w:t>
        </w:r>
      </w:hyperlink>
      <w:r>
        <w:rPr>
          <w:rFonts w:hint="eastAsia"/>
        </w:rPr>
        <w:t>》深入剖析了当前钛锌板行业的现状与市场需求，详细探讨了钛锌板市场规模及其价格动态。钛锌板报告从产业链角度出发，分析了上下游的影响因素，并进一步细分市场，对钛锌板各细分领域的具体情况进行探讨。钛锌板报告还根据现有数据，对钛锌板市场前景及发展趋势进行了科学预测，揭示了行业内重点企业的竞争格局，评估了品牌影响力和市场集中度，同时指出了钛锌板行业面临的风险与机遇。钛锌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钛锌板行业概况</w:t>
      </w:r>
      <w:r>
        <w:rPr>
          <w:rFonts w:hint="eastAsia"/>
        </w:rPr>
        <w:br/>
      </w:r>
      <w:r>
        <w:rPr>
          <w:rFonts w:hint="eastAsia"/>
        </w:rPr>
        <w:t>　　第一节 钛锌板的相关介绍</w:t>
      </w:r>
      <w:r>
        <w:rPr>
          <w:rFonts w:hint="eastAsia"/>
        </w:rPr>
        <w:br/>
      </w:r>
      <w:r>
        <w:rPr>
          <w:rFonts w:hint="eastAsia"/>
        </w:rPr>
        <w:t>　　　　一、钛锌板的概念</w:t>
      </w:r>
      <w:r>
        <w:rPr>
          <w:rFonts w:hint="eastAsia"/>
        </w:rPr>
        <w:br/>
      </w:r>
      <w:r>
        <w:rPr>
          <w:rFonts w:hint="eastAsia"/>
        </w:rPr>
        <w:t>　　　　二、钛锌板的特点</w:t>
      </w:r>
      <w:r>
        <w:rPr>
          <w:rFonts w:hint="eastAsia"/>
        </w:rPr>
        <w:br/>
      </w:r>
      <w:r>
        <w:rPr>
          <w:rFonts w:hint="eastAsia"/>
        </w:rPr>
        <w:t>　　　　三、钛锌板的作用</w:t>
      </w:r>
      <w:r>
        <w:rPr>
          <w:rFonts w:hint="eastAsia"/>
        </w:rPr>
        <w:br/>
      </w:r>
      <w:r>
        <w:rPr>
          <w:rFonts w:hint="eastAsia"/>
        </w:rPr>
        <w:t>　　第二节 中国钛锌板资源及开发利用情况分析</w:t>
      </w:r>
      <w:r>
        <w:rPr>
          <w:rFonts w:hint="eastAsia"/>
        </w:rPr>
        <w:br/>
      </w:r>
      <w:r>
        <w:rPr>
          <w:rFonts w:hint="eastAsia"/>
        </w:rPr>
        <w:t>　　第三节 钛锌板市场的特征分析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世界钛锌板行业发展概况</w:t>
      </w:r>
      <w:r>
        <w:rPr>
          <w:rFonts w:hint="eastAsia"/>
        </w:rPr>
        <w:br/>
      </w:r>
      <w:r>
        <w:rPr>
          <w:rFonts w:hint="eastAsia"/>
        </w:rPr>
        <w:t>　　第二节 世界钛锌板主要区域运行分析</w:t>
      </w:r>
      <w:r>
        <w:rPr>
          <w:rFonts w:hint="eastAsia"/>
        </w:rPr>
        <w:br/>
      </w:r>
      <w:r>
        <w:rPr>
          <w:rFonts w:hint="eastAsia"/>
        </w:rPr>
        <w:t>　　　　一、德国钛锌板行业发展分析</w:t>
      </w:r>
      <w:r>
        <w:rPr>
          <w:rFonts w:hint="eastAsia"/>
        </w:rPr>
        <w:br/>
      </w:r>
      <w:r>
        <w:rPr>
          <w:rFonts w:hint="eastAsia"/>
        </w:rPr>
        <w:t>　　　　二、法国钛锌板行业发展分析</w:t>
      </w:r>
      <w:r>
        <w:rPr>
          <w:rFonts w:hint="eastAsia"/>
        </w:rPr>
        <w:br/>
      </w:r>
      <w:r>
        <w:rPr>
          <w:rFonts w:hint="eastAsia"/>
        </w:rPr>
        <w:t>　　　　三、荷兰板行业发展分析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2023-2024年中国钛锌板行业现状分析</w:t>
      </w:r>
      <w:r>
        <w:rPr>
          <w:rFonts w:hint="eastAsia"/>
        </w:rPr>
        <w:br/>
      </w:r>
      <w:r>
        <w:rPr>
          <w:rFonts w:hint="eastAsia"/>
        </w:rPr>
        <w:t>　　第二节 中国钛锌板行业产业链分析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一、中国钛锌板行业产业规模及产业链条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二、中国钛锌板行业产业链上游情况分析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（一）锌</w:t>
      </w:r>
      <w:r>
        <w:rPr>
          <w:rFonts w:hint="eastAsia"/>
        </w:rPr>
        <w:br/>
      </w:r>
      <w:r>
        <w:rPr>
          <w:rFonts w:hint="eastAsia"/>
        </w:rPr>
        <w:t>　　　　　　（二）钛</w:t>
      </w:r>
      <w:r>
        <w:rPr>
          <w:rFonts w:hint="eastAsia"/>
        </w:rPr>
        <w:br/>
      </w:r>
      <w:r>
        <w:rPr>
          <w:rFonts w:hint="eastAsia"/>
        </w:rPr>
        <w:t>　　　　三、中国钛锌板行业产业链下游情况分析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（一）城镇化建设</w:t>
      </w:r>
      <w:r>
        <w:rPr>
          <w:rFonts w:hint="eastAsia"/>
        </w:rPr>
        <w:br/>
      </w:r>
      <w:r>
        <w:rPr>
          <w:rFonts w:hint="eastAsia"/>
        </w:rPr>
        <w:t>　　　　　　（二）房屋建设市场</w:t>
      </w:r>
      <w:r>
        <w:rPr>
          <w:rFonts w:hint="eastAsia"/>
        </w:rPr>
        <w:br/>
      </w:r>
      <w:r>
        <w:rPr>
          <w:rFonts w:hint="eastAsia"/>
        </w:rPr>
        <w:t>　　第三节 中国钛锌板所属行业经济效益状况分析</w:t>
      </w:r>
      <w:r>
        <w:rPr>
          <w:rFonts w:hint="eastAsia"/>
        </w:rPr>
        <w:br/>
      </w:r>
      <w:r>
        <w:rPr>
          <w:rFonts w:hint="eastAsia"/>
        </w:rPr>
        <w:t>　　第四节 中国钛锌板所属行业经营指标波动性分析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中国钛锌板行业市场运行动态分析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中国钛锌板市场供需状况分析</w:t>
      </w:r>
      <w:r>
        <w:rPr>
          <w:rFonts w:hint="eastAsia"/>
        </w:rPr>
        <w:br/>
      </w:r>
      <w:r>
        <w:rPr>
          <w:rFonts w:hint="eastAsia"/>
        </w:rPr>
        <w:t>　　第二节 中国钛锌板行业市场进口情况分析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2024-2030年中国钛锌板所属行业区域市场分析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钛锌板行业竞争分析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钛锌板行业竞争力分析</w:t>
      </w:r>
      <w:r>
        <w:rPr>
          <w:rFonts w:hint="eastAsia"/>
        </w:rPr>
        <w:br/>
      </w:r>
      <w:r>
        <w:rPr>
          <w:rFonts w:hint="eastAsia"/>
        </w:rPr>
        <w:t>　　第三节 中国钛锌板行业国际竞争力比较</w:t>
      </w:r>
      <w:r>
        <w:rPr>
          <w:rFonts w:hint="eastAsia"/>
        </w:rPr>
        <w:br/>
      </w:r>
      <w:r>
        <w:rPr>
          <w:rFonts w:hint="eastAsia"/>
        </w:rPr>
        <w:t>　　第四节 钛锌板企业竞争策略分析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2024-2030年中国钛锌板行业重点企业分析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东莞市华轩幕墙材料有限公司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深圳市鑫明光实业有限公司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杭州贝姆金属屋面有限公司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第九节 上海祝涛金属制品有限公司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2024-2030年中国钛锌板行业发展预测</w:t>
      </w:r>
      <w:r>
        <w:rPr>
          <w:rFonts w:hint="eastAsia"/>
        </w:rPr>
        <w:br/>
      </w:r>
      <w:r>
        <w:rPr>
          <w:rFonts w:hint="eastAsia"/>
        </w:rPr>
        <w:t>　　第一节 中国钛锌板行业市场预测</w:t>
      </w:r>
      <w:r>
        <w:rPr>
          <w:rFonts w:hint="eastAsia"/>
        </w:rPr>
        <w:br/>
      </w:r>
      <w:r>
        <w:rPr>
          <w:rFonts w:hint="eastAsia"/>
        </w:rPr>
        <w:t>　　第二节 中国钛锌板行业供需预测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中国钛锌板发展前景</w:t>
      </w:r>
      <w:r>
        <w:rPr>
          <w:rFonts w:hint="eastAsia"/>
        </w:rPr>
        <w:br/>
      </w:r>
      <w:r>
        <w:rPr>
          <w:rFonts w:hint="eastAsia"/>
        </w:rPr>
        <w:t>　　第一节 钛锌板行业发展前景</w:t>
      </w:r>
      <w:r>
        <w:rPr>
          <w:rFonts w:hint="eastAsia"/>
        </w:rPr>
        <w:br/>
      </w:r>
      <w:r>
        <w:rPr>
          <w:rFonts w:hint="eastAsia"/>
        </w:rPr>
        <w:t>　　　　一、中国钛锌板发展前景</w:t>
      </w:r>
      <w:r>
        <w:rPr>
          <w:rFonts w:hint="eastAsia"/>
        </w:rPr>
        <w:br/>
      </w:r>
      <w:r>
        <w:rPr>
          <w:rFonts w:hint="eastAsia"/>
        </w:rPr>
        <w:t>　　　　二、钛锌板发展方向分析</w:t>
      </w:r>
      <w:r>
        <w:rPr>
          <w:rFonts w:hint="eastAsia"/>
        </w:rPr>
        <w:br/>
      </w:r>
      <w:r>
        <w:rPr>
          <w:rFonts w:hint="eastAsia"/>
        </w:rPr>
        <w:t>　　第二节 钛锌板市场趋势分析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中国钛锌板企业发展战略与规划分析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钛锌板行业发展策略分析</w:t>
      </w:r>
      <w:r>
        <w:rPr>
          <w:rFonts w:hint="eastAsia"/>
        </w:rPr>
        <w:br/>
      </w:r>
      <w:r>
        <w:rPr>
          <w:rFonts w:hint="eastAsia"/>
        </w:rPr>
        <w:t>　　第二节 钛锌板行业市场的重点客户战略实施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中国钛锌板行业swot分析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钛锌板行业投资环境分析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钛锌板行业投资机会与风险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中国钛锌板行业投资机会分析</w:t>
      </w:r>
      <w:r>
        <w:rPr>
          <w:rFonts w:hint="eastAsia"/>
        </w:rPr>
        <w:br/>
      </w:r>
      <w:r>
        <w:rPr>
          <w:rFonts w:hint="eastAsia"/>
        </w:rPr>
        <w:t>　　第二节 钛锌板行业投资效益分析</w:t>
      </w:r>
      <w:r>
        <w:rPr>
          <w:rFonts w:hint="eastAsia"/>
        </w:rPr>
        <w:br/>
      </w:r>
      <w:r>
        <w:rPr>
          <w:rFonts w:hint="eastAsia"/>
        </w:rPr>
        <w:t>　　第三节 钛锌板行业投资风险及控制策略分析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钛锌板行业投资战略研究</w:t>
      </w:r>
      <w:r>
        <w:rPr>
          <w:rFonts w:hint="eastAsia"/>
        </w:rPr>
        <w:br/>
      </w:r>
      <w:r>
        <w:rPr>
          <w:rFonts w:hint="eastAsia"/>
        </w:rPr>
        <w:t>　　第一节 钛锌板企业投资策略分析</w:t>
      </w:r>
      <w:r>
        <w:rPr>
          <w:rFonts w:hint="eastAsia"/>
        </w:rPr>
        <w:br/>
      </w:r>
      <w:r>
        <w:rPr>
          <w:rFonts w:hint="eastAsia"/>
        </w:rPr>
        <w:t>　　第二节 钛锌板行业投资策略分析</w:t>
      </w:r>
      <w:r>
        <w:rPr>
          <w:rFonts w:hint="eastAsia"/>
        </w:rPr>
        <w:br/>
      </w:r>
      <w:r>
        <w:rPr>
          <w:rFonts w:hint="eastAsia"/>
        </w:rPr>
        <w:t>　　第三节 [⋅中⋅智⋅林⋅]钛锌板行业投资战略研究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2b85d9bfb41a4" w:history="1">
        <w:r>
          <w:rPr>
            <w:rStyle w:val="Hyperlink"/>
          </w:rPr>
          <w:t>2024-2030年中国钛锌板行业深度调研与发展趋势报告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2b85d9bfb41a4" w:history="1">
        <w:r>
          <w:rPr>
            <w:rStyle w:val="Hyperlink"/>
          </w:rPr>
          <w:t>https://www.20087.com/8/10/TaiXinBanXianZhuangYuFaZhanQuShi.html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9e9ecd7784642" w:history="1">
      <w:r>
        <w:rPr>
          <w:rStyle w:val="Hyperlink"/>
        </w:rPr>
        <w:t>2024-2030年中国钛锌板行业深度调研与发展趋势报告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iXinBanXianZhuangYuFaZhanQuShi.html" TargetMode="External" Id="R18a2b85d9bfb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iXinBanXianZhuangYuFaZhanQuShi.html" TargetMode="External" Id="R7109e9ecd77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2024-05-26T05:12:00Z</dcterms:created>
  <dcterms:modified xsi:type="dcterms:W3CDTF">2024-05-26T06:12:00Z</dcterms:modified>
  <dc:subject>2024-2030年中国钛锌板行业深度调研与发展趋势报告</dc:subject>
  <dc:title>2024-2030年中国钛锌板行业深度调研与发展趋势报告</dc:title>
  <cp:keywords>2024-2030年中国钛锌板行业深度调研与发展趋势报告</cp:keywords>
  <dc:description>2024-2030年中国钛锌板行业深度调研与发展趋势报告</dc:description>
</cp:coreProperties>
</file>