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2a1f20b34ece" w:history="1">
              <w:r>
                <w:rPr>
                  <w:rStyle w:val="Hyperlink"/>
                </w:rPr>
                <w:t>2025-2031年中国钢镐行业市场调研与前景趋势报告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2a1f20b34ece" w:history="1">
              <w:r>
                <w:rPr>
                  <w:rStyle w:val="Hyperlink"/>
                </w:rPr>
                <w:t>2025-2031年中国钢镐行业市场调研与前景趋势报告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2a1f20b34ece" w:history="1">
                <w:r>
                  <w:rPr>
                    <w:rStyle w:val="Hyperlink"/>
                  </w:rPr>
                  <w:t>https://www.20087.com/8/00/GangHaoHangYeQianJingQuShi.html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镐是一种传统的手工工具，主要用于采矿、土建施工中的挖掘、破碎作业。随着工具材料科学和人体工程学设计的进步，现代钢镐更加注重耐用性、减轻劳动强度。高碳钢、合金钢的选用，以及头部形状、柄材的优化设计，提高了工作效率和使用者的舒适度。</w:t>
      </w:r>
      <w:r>
        <w:rPr>
          <w:rFonts w:hint="eastAsia"/>
        </w:rPr>
        <w:br/>
      </w:r>
      <w:r>
        <w:rPr>
          <w:rFonts w:hint="eastAsia"/>
        </w:rPr>
        <w:t>　　未来钢镐的发展趋势将向更加专业化、智能化方向迈进。针对不同工况和用途，开发专用型钢镐，如防震、减震设计，适应特定地质条件的镐头形状等，以提高作业效率。同时，融入智能元素，如集成传感器监测工具磨损、作业负荷，为维护保养提供数据支持。此外，可持续性考虑，如使用可回收材料，提高工具的循环利用率，也将成为未来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22a1f20b34ece" w:history="1">
        <w:r>
          <w:rPr>
            <w:rStyle w:val="Hyperlink"/>
          </w:rPr>
          <w:t>2025-2031年中国钢镐行业市场调研与前景趋势报告</w:t>
        </w:r>
      </w:hyperlink>
      <w:r>
        <w:rPr>
          <w:rFonts w:hint="eastAsia"/>
        </w:rPr>
        <w:t>深入剖析了钢镐行业的现状、市场规模及需求，详细分析了产业链结构，并对市场价格进行了科学解读。通过对钢镐细分市场的调研，以及对重点企业的竞争力、市场集中度和品牌影响力进行深入研究，预测了钢镐行业的市场前景及发展趋势。钢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钢镐行业概述</w:t>
      </w:r>
      <w:r>
        <w:rPr>
          <w:rFonts w:hint="eastAsia"/>
        </w:rPr>
        <w:br/>
      </w:r>
      <w:r>
        <w:rPr>
          <w:rFonts w:hint="eastAsia"/>
        </w:rPr>
        <w:t>　　第一节 钢镐定义与分类</w:t>
      </w:r>
      <w:r>
        <w:rPr>
          <w:rFonts w:hint="eastAsia"/>
        </w:rPr>
        <w:br/>
      </w:r>
      <w:r>
        <w:rPr>
          <w:rFonts w:hint="eastAsia"/>
        </w:rPr>
        <w:t>　　第二节 钢镐应用领域</w:t>
      </w:r>
      <w:r>
        <w:rPr>
          <w:rFonts w:hint="eastAsia"/>
        </w:rPr>
        <w:br/>
      </w:r>
      <w:r>
        <w:rPr>
          <w:rFonts w:hint="eastAsia"/>
        </w:rPr>
        <w:t>　　第三节 钢镐行业经济指标分析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一、国内钢镐产能及利用情况</w:t>
      </w:r>
      <w:r>
        <w:rPr>
          <w:rFonts w:hint="eastAsia"/>
        </w:rPr>
        <w:br/>
      </w:r>
      <w:r>
        <w:rPr>
          <w:rFonts w:hint="eastAsia"/>
        </w:rPr>
        <w:t>　　　　二、钢镐产能扩张与投资动态</w:t>
      </w:r>
      <w:r>
        <w:rPr>
          <w:rFonts w:hint="eastAsia"/>
        </w:rPr>
        <w:br/>
      </w:r>
      <w:r>
        <w:rPr>
          <w:rFonts w:hint="eastAsia"/>
        </w:rPr>
        <w:t>　　第二节 钢镐行业产量情况分析与趋势预测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三、2025-2031年钢镐产量预测</w:t>
      </w:r>
      <w:r>
        <w:rPr>
          <w:rFonts w:hint="eastAsia"/>
        </w:rPr>
        <w:br/>
      </w:r>
      <w:r>
        <w:rPr>
          <w:rFonts w:hint="eastAsia"/>
        </w:rPr>
        <w:t>　　第三节 2025-2031年钢镐市场需求与销售分析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一、2024-2025年钢镐行业需求现状</w:t>
      </w:r>
      <w:r>
        <w:rPr>
          <w:rFonts w:hint="eastAsia"/>
        </w:rPr>
        <w:br/>
      </w:r>
      <w:r>
        <w:rPr>
          <w:rFonts w:hint="eastAsia"/>
        </w:rPr>
        <w:t>　　　　二、钢镐客户群体与需求特点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国内外钢镐行业技术差异与原因</w:t>
      </w:r>
      <w:r>
        <w:rPr>
          <w:rFonts w:hint="eastAsia"/>
        </w:rPr>
        <w:br/>
      </w:r>
      <w:r>
        <w:rPr>
          <w:rFonts w:hint="eastAsia"/>
        </w:rPr>
        <w:t>　　第三节 钢镐行业技术发展方向、趋势预测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2019-2024年中国钢镐行业进出口情况分析</w:t>
      </w:r>
      <w:r>
        <w:rPr>
          <w:rFonts w:hint="eastAsia"/>
        </w:rPr>
        <w:br/>
      </w:r>
      <w:r>
        <w:rPr>
          <w:rFonts w:hint="eastAsia"/>
        </w:rPr>
        <w:t>　　第一节 钢镐行业进口情况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2019-2024年中国钢镐行业规模情况</w:t>
      </w:r>
      <w:r>
        <w:rPr>
          <w:rFonts w:hint="eastAsia"/>
        </w:rPr>
        <w:br/>
      </w:r>
      <w:r>
        <w:rPr>
          <w:rFonts w:hint="eastAsia"/>
        </w:rPr>
        <w:t>　　　　一、钢镐行业企业数量规模</w:t>
      </w:r>
      <w:r>
        <w:rPr>
          <w:rFonts w:hint="eastAsia"/>
        </w:rPr>
        <w:br/>
      </w:r>
      <w:r>
        <w:rPr>
          <w:rFonts w:hint="eastAsia"/>
        </w:rPr>
        <w:t>　　　　二、钢镐行业从业人员规模</w:t>
      </w:r>
      <w:r>
        <w:rPr>
          <w:rFonts w:hint="eastAsia"/>
        </w:rPr>
        <w:br/>
      </w:r>
      <w:r>
        <w:rPr>
          <w:rFonts w:hint="eastAsia"/>
        </w:rPr>
        <w:t>　　　　三、钢镐行业市场敏感性分析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2019-2024年中国钢镐行业财务能力分析</w:t>
      </w:r>
      <w:r>
        <w:rPr>
          <w:rFonts w:hint="eastAsia"/>
        </w:rPr>
        <w:br/>
      </w:r>
      <w:r>
        <w:rPr>
          <w:rFonts w:hint="eastAsia"/>
        </w:rPr>
        <w:t>　　　　一、钢镐行业盈利能力</w:t>
      </w:r>
      <w:r>
        <w:rPr>
          <w:rFonts w:hint="eastAsia"/>
        </w:rPr>
        <w:br/>
      </w:r>
      <w:r>
        <w:rPr>
          <w:rFonts w:hint="eastAsia"/>
        </w:rPr>
        <w:t>　　　　二、钢镐行业偿债能力</w:t>
      </w:r>
      <w:r>
        <w:rPr>
          <w:rFonts w:hint="eastAsia"/>
        </w:rPr>
        <w:br/>
      </w:r>
      <w:r>
        <w:rPr>
          <w:rFonts w:hint="eastAsia"/>
        </w:rPr>
        <w:t>　　　　三、钢镐行业营运能力</w:t>
      </w:r>
      <w:r>
        <w:rPr>
          <w:rFonts w:hint="eastAsia"/>
        </w:rPr>
        <w:br/>
      </w:r>
      <w:r>
        <w:rPr>
          <w:rFonts w:hint="eastAsia"/>
        </w:rPr>
        <w:t>　　　　四、钢镐行业发展能力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中国钢镐行业竞争格局分析</w:t>
      </w:r>
      <w:r>
        <w:rPr>
          <w:rFonts w:hint="eastAsia"/>
        </w:rPr>
        <w:br/>
      </w:r>
      <w:r>
        <w:rPr>
          <w:rFonts w:hint="eastAsia"/>
        </w:rPr>
        <w:t>　　第一节 钢镐行业竞争格局总览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中国钢镐行业风险与对策</w:t>
      </w:r>
      <w:r>
        <w:rPr>
          <w:rFonts w:hint="eastAsia"/>
        </w:rPr>
        <w:br/>
      </w:r>
      <w:r>
        <w:rPr>
          <w:rFonts w:hint="eastAsia"/>
        </w:rPr>
        <w:t>　　第一节 钢镐行业SWOT分析</w:t>
      </w:r>
      <w:r>
        <w:rPr>
          <w:rFonts w:hint="eastAsia"/>
        </w:rPr>
        <w:br/>
      </w:r>
      <w:r>
        <w:rPr>
          <w:rFonts w:hint="eastAsia"/>
        </w:rPr>
        <w:t>　　　　一、钢镐行业优势</w:t>
      </w:r>
      <w:r>
        <w:rPr>
          <w:rFonts w:hint="eastAsia"/>
        </w:rPr>
        <w:br/>
      </w:r>
      <w:r>
        <w:rPr>
          <w:rFonts w:hint="eastAsia"/>
        </w:rPr>
        <w:t>　　　　二、钢镐行业劣势</w:t>
      </w:r>
      <w:r>
        <w:rPr>
          <w:rFonts w:hint="eastAsia"/>
        </w:rPr>
        <w:br/>
      </w:r>
      <w:r>
        <w:rPr>
          <w:rFonts w:hint="eastAsia"/>
        </w:rPr>
        <w:t>　　　　三、钢镐市场机会</w:t>
      </w:r>
      <w:r>
        <w:rPr>
          <w:rFonts w:hint="eastAsia"/>
        </w:rPr>
        <w:br/>
      </w:r>
      <w:r>
        <w:rPr>
          <w:rFonts w:hint="eastAsia"/>
        </w:rPr>
        <w:t>　　　　四、钢镐市场威胁</w:t>
      </w:r>
      <w:r>
        <w:rPr>
          <w:rFonts w:hint="eastAsia"/>
        </w:rPr>
        <w:br/>
      </w:r>
      <w:r>
        <w:rPr>
          <w:rFonts w:hint="eastAsia"/>
        </w:rPr>
        <w:t>　　第二节 钢镐行业风险及对策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2024-2025年钢镐行业发展环境分析</w:t>
      </w:r>
      <w:r>
        <w:rPr>
          <w:rFonts w:hint="eastAsia"/>
        </w:rPr>
        <w:br/>
      </w:r>
      <w:r>
        <w:rPr>
          <w:rFonts w:hint="eastAsia"/>
        </w:rPr>
        <w:t>　　　　一、钢镐行业主管部门与监管体制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中-智-林-－钢镐行业发展建议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钢镐行业类别</w:t>
      </w:r>
      <w:r>
        <w:rPr>
          <w:rFonts w:hint="eastAsia"/>
        </w:rPr>
        <w:br/>
      </w:r>
      <w:r>
        <w:rPr>
          <w:rFonts w:hint="eastAsia"/>
        </w:rPr>
        <w:t>　　图表 钢镐行业产业链调研</w:t>
      </w:r>
      <w:r>
        <w:rPr>
          <w:rFonts w:hint="eastAsia"/>
        </w:rPr>
        <w:br/>
      </w:r>
      <w:r>
        <w:rPr>
          <w:rFonts w:hint="eastAsia"/>
        </w:rPr>
        <w:t>　　图表 钢镐行业现状</w:t>
      </w:r>
      <w:r>
        <w:rPr>
          <w:rFonts w:hint="eastAsia"/>
        </w:rPr>
        <w:br/>
      </w:r>
      <w:r>
        <w:rPr>
          <w:rFonts w:hint="eastAsia"/>
        </w:rPr>
        <w:t>　　图表 钢镐行业标准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2019-2024年中国钢镐行业产量统计</w:t>
      </w:r>
      <w:r>
        <w:rPr>
          <w:rFonts w:hint="eastAsia"/>
        </w:rPr>
        <w:br/>
      </w:r>
      <w:r>
        <w:rPr>
          <w:rFonts w:hint="eastAsia"/>
        </w:rPr>
        <w:t>　　图表 钢镐行业动态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2019-2024年中国钢镐市场需求量</w:t>
      </w:r>
      <w:r>
        <w:rPr>
          <w:rFonts w:hint="eastAsia"/>
        </w:rPr>
        <w:br/>
      </w:r>
      <w:r>
        <w:rPr>
          <w:rFonts w:hint="eastAsia"/>
        </w:rPr>
        <w:t>　　图表 2025年中国钢镐行业需求区域调研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2019-2024年中国钢镐行情</w:t>
      </w:r>
      <w:r>
        <w:rPr>
          <w:rFonts w:hint="eastAsia"/>
        </w:rPr>
        <w:br/>
      </w:r>
      <w:r>
        <w:rPr>
          <w:rFonts w:hint="eastAsia"/>
        </w:rPr>
        <w:t>　　图表 2019-2024年中国钢镐价格走势图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钢镐行业竞争对手分析</w:t>
      </w:r>
      <w:r>
        <w:rPr>
          <w:rFonts w:hint="eastAsia"/>
        </w:rPr>
        <w:br/>
      </w:r>
      <w:r>
        <w:rPr>
          <w:rFonts w:hint="eastAsia"/>
        </w:rPr>
        <w:t>　　图表 钢镐重点企业（一）基本信息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2025-2031年中国钢镐行业市场规模预测</w:t>
      </w:r>
      <w:r>
        <w:rPr>
          <w:rFonts w:hint="eastAsia"/>
        </w:rPr>
        <w:br/>
      </w:r>
      <w:r>
        <w:rPr>
          <w:rFonts w:hint="eastAsia"/>
        </w:rPr>
        <w:t>　　图表 钢镐行业准入条件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2a1f20b34ece" w:history="1">
        <w:r>
          <w:rPr>
            <w:rStyle w:val="Hyperlink"/>
          </w:rPr>
          <w:t>2025-2031年中国钢镐行业市场调研与前景趋势报告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2a1f20b34ece" w:history="1">
        <w:r>
          <w:rPr>
            <w:rStyle w:val="Hyperlink"/>
          </w:rPr>
          <w:t>https://www.20087.com/8/00/GangHaoHangYeQianJingQuShi.html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热点：洋镐工具图片、钢镐怎么读、工具镐头、钢镐英文、钢镐怎么读、钢镐头、殷钢是什么材料、钢镐人工锻打破柴镐、金属镐多少钱一吨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a4677c1e4ec2" w:history="1">
      <w:r>
        <w:rPr>
          <w:rStyle w:val="Hyperlink"/>
        </w:rPr>
        <w:t>2025-2031年中国钢镐行业市场调研与前景趋势报告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gHaoHangYeQianJingQuShi.html" TargetMode="External" Id="Rfdf22a1f20b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gHaoHangYeQianJingQuShi.html" TargetMode="External" Id="Rec7aa4677c1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2025-01-03T06:02:00Z</dcterms:created>
  <dcterms:modified xsi:type="dcterms:W3CDTF">2025-01-03T07:02:00Z</dcterms:modified>
  <dc:subject>2025-2031年中国钢镐行业市场调研与前景趋势报告</dc:subject>
  <dc:title>2025-2031年中国钢镐行业市场调研与前景趋势报告</dc:title>
  <cp:keywords>2025-2031年中国钢镐行业市场调研与前景趋势报告</cp:keywords>
  <dc:description>2025-2031年中国钢镐行业市场调研与前景趋势报告</dc:description>
</cp:coreProperties>
</file>