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c4f025bd04621" w:history="1">
              <w:r>
                <w:rPr>
                  <w:rStyle w:val="Hyperlink"/>
                </w:rPr>
                <w:t>2025-2031年中国板坯结晶器行业调研及发展趋势分析报告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c4f025bd04621" w:history="1">
              <w:r>
                <w:rPr>
                  <w:rStyle w:val="Hyperlink"/>
                </w:rPr>
                <w:t>2025-2031年中国板坯结晶器行业调研及发展趋势分析报告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c4f025bd04621" w:history="1">
                <w:r>
                  <w:rPr>
                    <w:rStyle w:val="Hyperlink"/>
                  </w:rPr>
                  <w:t>https://www.20087.com/8/80/BanPiJieJingQiDiaoYanBaoGao.html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结晶器是一种用于钢铁冶炼过程中控制钢水凝固的重要设备，广泛应用于现代钢铁生产线上。近年来，随着钢铁行业的快速发展和对产品质量要求的提高，板坯结晶器的市场需求持续增长。目前，国内外多家钢铁设备制造企业已具备成熟的生产技术，并形成了较为完善的产品体系。市场竞争激烈，产品质量、性能及售后服务成为企业竞争的关键因素。同时，随着新材料和新技术的发展，高性能的板坯结晶器逐渐进入市场。</w:t>
      </w:r>
      <w:r>
        <w:rPr>
          <w:rFonts w:hint="eastAsia"/>
        </w:rPr>
        <w:br/>
      </w:r>
      <w:r>
        <w:rPr>
          <w:rFonts w:hint="eastAsia"/>
        </w:rPr>
        <w:t>　　板坯结晶器的未来发展将更加注重高性能化和智能化。一方面，企业将通过研发新材料和新工艺，提升板坯结晶器的性能和耐久性，满足高端市场的需求。另一方面，随着物联网和人工智能技术的进步，智能化的板坯结晶器将成为市场的新趋势，具备远程监控、故障诊断及个性化服务等功能，提升生产效率和产品质量。此外，企业还需加强国际合作，引进先进的生产技术和管理经验，提升国内板坯结晶器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c4f025bd04621" w:history="1">
        <w:r>
          <w:rPr>
            <w:rStyle w:val="Hyperlink"/>
          </w:rPr>
          <w:t>2025-2031年中国板坯结晶器行业调研及发展趋势分析报告</w:t>
        </w:r>
      </w:hyperlink>
      <w:r>
        <w:rPr>
          <w:rFonts w:hint="eastAsia"/>
        </w:rPr>
        <w:t>》基于权威数据，系统分析了板坯结晶器行业的市场规模、供需结构和价格机制，梳理了板坯结晶器产业链各环节现状及细分领域特点。报告研究了板坯结晶器行业技术发展水平与创新方向，评估了板坯结晶器重点企业的市场表现，结合板坯结晶器区域市场差异分析了发展潜力。通过对政策环境、消费趋势和板坯结晶器产业升级路径的研判，客观预测了板坯结晶器行业未来走向与增长空间，同时识别了潜在风险因素。报告为政府部门制定板坯结晶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板坯结晶器产业概述</w:t>
      </w:r>
      <w:r>
        <w:rPr>
          <w:rFonts w:hint="eastAsia"/>
        </w:rPr>
        <w:br/>
      </w:r>
      <w:r>
        <w:rPr>
          <w:rFonts w:hint="eastAsia"/>
        </w:rPr>
        <w:t>　　第一节 板坯结晶器产业定义</w:t>
      </w:r>
      <w:r>
        <w:rPr>
          <w:rFonts w:hint="eastAsia"/>
        </w:rPr>
        <w:br/>
      </w:r>
      <w:r>
        <w:rPr>
          <w:rFonts w:hint="eastAsia"/>
        </w:rPr>
        <w:t>　　第二节 板坯结晶器产业发展历程</w:t>
      </w:r>
      <w:r>
        <w:rPr>
          <w:rFonts w:hint="eastAsia"/>
        </w:rPr>
        <w:br/>
      </w:r>
      <w:r>
        <w:rPr>
          <w:rFonts w:hint="eastAsia"/>
        </w:rPr>
        <w:t>　　第三节 板坯结晶器分类情况</w:t>
      </w:r>
      <w:r>
        <w:rPr>
          <w:rFonts w:hint="eastAsia"/>
        </w:rPr>
        <w:br/>
      </w:r>
      <w:r>
        <w:rPr>
          <w:rFonts w:hint="eastAsia"/>
        </w:rPr>
        <w:t>　　第四节 板坯结晶器产业链分析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2024-2025年板坯结晶器行业发展环境及政策分析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板坯结晶器行业经济环境分析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板坯结晶器行业关政策、法规、标准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2024-2025年板坯结晶器行业技术发展现状及趋势分析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板坯结晶器行业技术发展现状分析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国内外板坯结晶器行业技术差异与原因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板坯结晶器行业技术发展方向、趋势预测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提升板坯结晶器行业技术能力策略建议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中国板坯结晶器行业供给与需求情况分析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2019-2024年中国板坯结晶器行业总体规模</w:t>
      </w:r>
      <w:r>
        <w:rPr>
          <w:rFonts w:hint="eastAsia"/>
        </w:rPr>
        <w:br/>
      </w:r>
      <w:r>
        <w:rPr>
          <w:rFonts w:hint="eastAsia"/>
        </w:rPr>
        <w:t>　　第二节 中国板坯结晶器行业盈利情况分析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中国板坯结晶器行业产量情况分析与预测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一、2019-2024年板坯结晶器行业产量统计分析</w:t>
      </w:r>
      <w:r>
        <w:rPr>
          <w:rFonts w:hint="eastAsia"/>
        </w:rPr>
        <w:br/>
      </w:r>
      <w:r>
        <w:rPr>
          <w:rFonts w:hint="eastAsia"/>
        </w:rPr>
        <w:t>　　　　二、板坯结晶器行业产量特点分析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三、2025-2031年中国板坯结晶器行业产量预测分析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中国板坯结晶器行业需求概况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一、2019-2024年中国板坯结晶器行业需求情况分析</w:t>
      </w:r>
      <w:r>
        <w:rPr>
          <w:rFonts w:hint="eastAsia"/>
        </w:rPr>
        <w:br/>
      </w:r>
      <w:r>
        <w:rPr>
          <w:rFonts w:hint="eastAsia"/>
        </w:rPr>
        <w:t>　　　　二、板坯结晶器行业市场需求特点分析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三、2025-2031年中国板坯结晶器市场需求预测分析分析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板坯结晶器产业供需平衡状况分析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2019-2024年中国板坯结晶器行业总体发展状况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中国板坯结晶器行业规模情况分析</w:t>
      </w:r>
      <w:r>
        <w:rPr>
          <w:rFonts w:hint="eastAsia"/>
        </w:rPr>
        <w:br/>
      </w:r>
      <w:r>
        <w:rPr>
          <w:rFonts w:hint="eastAsia"/>
        </w:rPr>
        <w:t>　　　　一、板坯结晶器行业单位规模情况分析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二、板坯结晶器行业人员规模状况分析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三、板坯结晶器行业资产规模状况分析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四、板坯结晶器行业市场规模状况分析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五、板坯结晶器行业敏感性分析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中国板坯结晶器行业财务能力分析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一、板坯结晶器行业盈利能力分析</w:t>
      </w:r>
      <w:r>
        <w:rPr>
          <w:rFonts w:hint="eastAsia"/>
        </w:rPr>
        <w:br/>
      </w:r>
      <w:r>
        <w:rPr>
          <w:rFonts w:hint="eastAsia"/>
        </w:rPr>
        <w:t>　　　　二、板坯结晶器行业偿债能力分析</w:t>
      </w:r>
      <w:r>
        <w:rPr>
          <w:rFonts w:hint="eastAsia"/>
        </w:rPr>
        <w:br/>
      </w:r>
      <w:r>
        <w:rPr>
          <w:rFonts w:hint="eastAsia"/>
        </w:rPr>
        <w:t>　　　　三、板坯结晶器行业营运能力分析</w:t>
      </w:r>
      <w:r>
        <w:rPr>
          <w:rFonts w:hint="eastAsia"/>
        </w:rPr>
        <w:br/>
      </w:r>
      <w:r>
        <w:rPr>
          <w:rFonts w:hint="eastAsia"/>
        </w:rPr>
        <w:t>　　　　四、板坯结晶器行业发展能力分析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2019-2024年中国板坯结晶器行业重点地区调研分析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一、中国板坯结晶器行业重点区域市场结构调研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二、**地区板坯结晶器行业调研分析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三、**地区板坯结晶器行业调研分析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四、**地区板坯结晶器行业调研分析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五、**地区板坯结晶器行业调研分析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六、**地区板坯结晶器行业调研分析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板坯结晶器行业上、下游市场分析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板坯结晶器行业上游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板坯结晶器行业下游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中国板坯结晶器行业产品价格监测</w:t>
      </w:r>
      <w:r>
        <w:rPr>
          <w:rFonts w:hint="eastAsia"/>
        </w:rPr>
        <w:br/>
      </w:r>
      <w:r>
        <w:rPr>
          <w:rFonts w:hint="eastAsia"/>
        </w:rPr>
        <w:t>　　　　一、板坯结晶器市场价格特征</w:t>
      </w:r>
      <w:r>
        <w:rPr>
          <w:rFonts w:hint="eastAsia"/>
        </w:rPr>
        <w:br/>
      </w:r>
      <w:r>
        <w:rPr>
          <w:rFonts w:hint="eastAsia"/>
        </w:rPr>
        <w:t>　　　　二、当前板坯结晶器市场价格评述</w:t>
      </w:r>
      <w:r>
        <w:rPr>
          <w:rFonts w:hint="eastAsia"/>
        </w:rPr>
        <w:br/>
      </w:r>
      <w:r>
        <w:rPr>
          <w:rFonts w:hint="eastAsia"/>
        </w:rPr>
        <w:t>　　　　三、影响板坯结晶器市场价格因素分析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四、未来板坯结晶器市场价格走势预测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板坯结晶器行业重点企业发展调研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板坯结晶器重点企业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板坯结晶器重点企业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板坯结晶器重点企业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板坯结晶器重点企业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板坯结晶器重点企业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板坯结晶器企业发展策略分析</w:t>
      </w:r>
      <w:r>
        <w:rPr>
          <w:rFonts w:hint="eastAsia"/>
        </w:rPr>
        <w:br/>
      </w:r>
      <w:r>
        <w:rPr>
          <w:rFonts w:hint="eastAsia"/>
        </w:rPr>
        <w:t>　　第一节 板坯结晶器市场策略分析</w:t>
      </w:r>
      <w:r>
        <w:rPr>
          <w:rFonts w:hint="eastAsia"/>
        </w:rPr>
        <w:br/>
      </w:r>
      <w:r>
        <w:rPr>
          <w:rFonts w:hint="eastAsia"/>
        </w:rPr>
        <w:t>　　　　一、板坯结晶器价格策略分析</w:t>
      </w:r>
      <w:r>
        <w:rPr>
          <w:rFonts w:hint="eastAsia"/>
        </w:rPr>
        <w:br/>
      </w:r>
      <w:r>
        <w:rPr>
          <w:rFonts w:hint="eastAsia"/>
        </w:rPr>
        <w:t>　　　　二、板坯结晶器渠道策略分析</w:t>
      </w:r>
      <w:r>
        <w:rPr>
          <w:rFonts w:hint="eastAsia"/>
        </w:rPr>
        <w:br/>
      </w:r>
      <w:r>
        <w:rPr>
          <w:rFonts w:hint="eastAsia"/>
        </w:rPr>
        <w:t>　　第二节 板坯结晶器销售策略分析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提高板坯结晶器企业竞争力的策略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一、提高中国板坯结晶器企业核心竞争力的对策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二、板坯结晶器企业提升竞争力的主要方向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三、影响板坯结晶器企业核心竞争力的因素及提升途径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四、提高板坯结晶器企业竞争力的策略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对我国板坯结晶器品牌的战略思考</w:t>
      </w:r>
      <w:r>
        <w:rPr>
          <w:rFonts w:hint="eastAsia"/>
        </w:rPr>
        <w:br/>
      </w:r>
      <w:r>
        <w:rPr>
          <w:rFonts w:hint="eastAsia"/>
        </w:rPr>
        <w:t>　　　　一、板坯结晶器实施品牌战略的意义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二、板坯结晶器企业品牌的现状分析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三、我国板坯结晶器企业的品牌战略</w:t>
      </w:r>
      <w:r>
        <w:rPr>
          <w:rFonts w:hint="eastAsia"/>
        </w:rPr>
        <w:br/>
      </w:r>
      <w:r>
        <w:rPr>
          <w:rFonts w:hint="eastAsia"/>
        </w:rPr>
        <w:t>　　　　四、板坯结晶器品牌战略管理的策略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中国板坯结晶器产业市场竞争策略建议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中国板坯结晶器市场竞争策略建议</w:t>
      </w:r>
      <w:r>
        <w:rPr>
          <w:rFonts w:hint="eastAsia"/>
        </w:rPr>
        <w:br/>
      </w:r>
      <w:r>
        <w:rPr>
          <w:rFonts w:hint="eastAsia"/>
        </w:rPr>
        <w:t>　　　　一、板坯结晶器市场定位策略建议</w:t>
      </w:r>
      <w:r>
        <w:rPr>
          <w:rFonts w:hint="eastAsia"/>
        </w:rPr>
        <w:br/>
      </w:r>
      <w:r>
        <w:rPr>
          <w:rFonts w:hint="eastAsia"/>
        </w:rPr>
        <w:t>　　　　二、板坯结晶器产品开发策略建议</w:t>
      </w:r>
      <w:r>
        <w:rPr>
          <w:rFonts w:hint="eastAsia"/>
        </w:rPr>
        <w:br/>
      </w:r>
      <w:r>
        <w:rPr>
          <w:rFonts w:hint="eastAsia"/>
        </w:rPr>
        <w:t>　　　　三、板坯结晶器渠道竞争策略建议</w:t>
      </w:r>
      <w:r>
        <w:rPr>
          <w:rFonts w:hint="eastAsia"/>
        </w:rPr>
        <w:br/>
      </w:r>
      <w:r>
        <w:rPr>
          <w:rFonts w:hint="eastAsia"/>
        </w:rPr>
        <w:t>　　　　四、板坯结晶器品牌竞争策略建议</w:t>
      </w:r>
      <w:r>
        <w:rPr>
          <w:rFonts w:hint="eastAsia"/>
        </w:rPr>
        <w:br/>
      </w:r>
      <w:r>
        <w:rPr>
          <w:rFonts w:hint="eastAsia"/>
        </w:rPr>
        <w:t>　　　　五、板坯结晶器价格竞争策略建议</w:t>
      </w:r>
      <w:r>
        <w:rPr>
          <w:rFonts w:hint="eastAsia"/>
        </w:rPr>
        <w:br/>
      </w:r>
      <w:r>
        <w:rPr>
          <w:rFonts w:hint="eastAsia"/>
        </w:rPr>
        <w:t>　　　　六、板坯结晶器客户服务策略建议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中国板坯结晶器产业竞争战略建议</w:t>
      </w:r>
      <w:r>
        <w:rPr>
          <w:rFonts w:hint="eastAsia"/>
        </w:rPr>
        <w:br/>
      </w:r>
      <w:r>
        <w:rPr>
          <w:rFonts w:hint="eastAsia"/>
        </w:rPr>
        <w:t>　　　　一、板坯结晶器竞争战略选择建议</w:t>
      </w:r>
      <w:r>
        <w:rPr>
          <w:rFonts w:hint="eastAsia"/>
        </w:rPr>
        <w:br/>
      </w:r>
      <w:r>
        <w:rPr>
          <w:rFonts w:hint="eastAsia"/>
        </w:rPr>
        <w:t>　　　　二、板坯结晶器产业升级策略建议</w:t>
      </w:r>
      <w:r>
        <w:rPr>
          <w:rFonts w:hint="eastAsia"/>
        </w:rPr>
        <w:br/>
      </w:r>
      <w:r>
        <w:rPr>
          <w:rFonts w:hint="eastAsia"/>
        </w:rPr>
        <w:t>　　　　三、板坯结晶器产业转移策略建议</w:t>
      </w:r>
      <w:r>
        <w:rPr>
          <w:rFonts w:hint="eastAsia"/>
        </w:rPr>
        <w:br/>
      </w:r>
      <w:r>
        <w:rPr>
          <w:rFonts w:hint="eastAsia"/>
        </w:rPr>
        <w:t>　　　　四、板坯结晶器价值链定位建议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2025-2031年板坯结晶器行业发展趋势及投资风险分析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2025-2031年板坯结晶器行业发展趋势预测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一、中国板坯结晶器行业发展方向分析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二、2025-2031年中国板坯结晶器行业市场规模预测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三、2025-2031年中国板坯结晶器行业供给情况预测分析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四、2025-2031年中国板坯结晶器行业需求情况预测分析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当前板坯结晶器行业存在的问题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2025-2031年中国板坯结晶器行业投资风险分析</w:t>
      </w:r>
      <w:r>
        <w:rPr>
          <w:rFonts w:hint="eastAsia"/>
        </w:rPr>
        <w:br/>
      </w:r>
      <w:r>
        <w:rPr>
          <w:rFonts w:hint="eastAsia"/>
        </w:rPr>
        <w:t>　　　　一、板坯结晶器市场竞争风险</w:t>
      </w:r>
      <w:r>
        <w:rPr>
          <w:rFonts w:hint="eastAsia"/>
        </w:rPr>
        <w:br/>
      </w:r>
      <w:r>
        <w:rPr>
          <w:rFonts w:hint="eastAsia"/>
        </w:rPr>
        <w:t>　　　　二、板坯结晶器行业原材料压力风险分析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三、板坯结晶器技术风险分析</w:t>
      </w:r>
      <w:r>
        <w:rPr>
          <w:rFonts w:hint="eastAsia"/>
        </w:rPr>
        <w:br/>
      </w:r>
      <w:r>
        <w:rPr>
          <w:rFonts w:hint="eastAsia"/>
        </w:rPr>
        <w:t>　　　　四、板坯结晶器行业政策和体制风险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五、板坯结晶器行业外资进入现状及对未来市场的威胁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板坯结晶器投资机会分析与项目投资建议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板坯结晶器投资机会分析</w:t>
      </w:r>
      <w:r>
        <w:rPr>
          <w:rFonts w:hint="eastAsia"/>
        </w:rPr>
        <w:br/>
      </w:r>
      <w:r>
        <w:rPr>
          <w:rFonts w:hint="eastAsia"/>
        </w:rPr>
        <w:t>　　第二节 板坯结晶器投资趋势分析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一、板坯结晶器行业投资环境考察</w:t>
      </w:r>
      <w:r>
        <w:rPr>
          <w:rFonts w:hint="eastAsia"/>
        </w:rPr>
        <w:br/>
      </w:r>
      <w:r>
        <w:rPr>
          <w:rFonts w:hint="eastAsia"/>
        </w:rPr>
        <w:t>　　　　二、板坯结晶器投资风险及控制策略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三、板坯结晶器产品投资方向建议</w:t>
      </w:r>
      <w:r>
        <w:rPr>
          <w:rFonts w:hint="eastAsia"/>
        </w:rPr>
        <w:br/>
      </w:r>
      <w:r>
        <w:rPr>
          <w:rFonts w:hint="eastAsia"/>
        </w:rPr>
        <w:t>　　　　四、板坯结晶器项目投资建议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板坯结晶器介绍</w:t>
      </w:r>
      <w:r>
        <w:rPr>
          <w:rFonts w:hint="eastAsia"/>
        </w:rPr>
        <w:br/>
      </w:r>
      <w:r>
        <w:rPr>
          <w:rFonts w:hint="eastAsia"/>
        </w:rPr>
        <w:t>　　图表 板坯结晶器图片</w:t>
      </w:r>
      <w:r>
        <w:rPr>
          <w:rFonts w:hint="eastAsia"/>
        </w:rPr>
        <w:br/>
      </w:r>
      <w:r>
        <w:rPr>
          <w:rFonts w:hint="eastAsia"/>
        </w:rPr>
        <w:t>　　图表 板坯结晶器种类</w:t>
      </w:r>
      <w:r>
        <w:rPr>
          <w:rFonts w:hint="eastAsia"/>
        </w:rPr>
        <w:br/>
      </w:r>
      <w:r>
        <w:rPr>
          <w:rFonts w:hint="eastAsia"/>
        </w:rPr>
        <w:t>　　图表 板坯结晶器用途 应用</w:t>
      </w:r>
      <w:r>
        <w:rPr>
          <w:rFonts w:hint="eastAsia"/>
        </w:rPr>
        <w:br/>
      </w:r>
      <w:r>
        <w:rPr>
          <w:rFonts w:hint="eastAsia"/>
        </w:rPr>
        <w:t>　　图表 板坯结晶器产业链调研</w:t>
      </w:r>
      <w:r>
        <w:rPr>
          <w:rFonts w:hint="eastAsia"/>
        </w:rPr>
        <w:br/>
      </w:r>
      <w:r>
        <w:rPr>
          <w:rFonts w:hint="eastAsia"/>
        </w:rPr>
        <w:t>　　图表 板坯结晶器行业现状</w:t>
      </w:r>
      <w:r>
        <w:rPr>
          <w:rFonts w:hint="eastAsia"/>
        </w:rPr>
        <w:br/>
      </w:r>
      <w:r>
        <w:rPr>
          <w:rFonts w:hint="eastAsia"/>
        </w:rPr>
        <w:t>　　图表 板坯结晶器行业特点</w:t>
      </w:r>
      <w:r>
        <w:rPr>
          <w:rFonts w:hint="eastAsia"/>
        </w:rPr>
        <w:br/>
      </w:r>
      <w:r>
        <w:rPr>
          <w:rFonts w:hint="eastAsia"/>
        </w:rPr>
        <w:t>　　图表 板坯结晶器政策</w:t>
      </w:r>
      <w:r>
        <w:rPr>
          <w:rFonts w:hint="eastAsia"/>
        </w:rPr>
        <w:br/>
      </w:r>
      <w:r>
        <w:rPr>
          <w:rFonts w:hint="eastAsia"/>
        </w:rPr>
        <w:t>　　图表 板坯结晶器技术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2019-2024年中国板坯结晶器行业市场规模</w:t>
      </w:r>
      <w:r>
        <w:rPr>
          <w:rFonts w:hint="eastAsia"/>
        </w:rPr>
        <w:br/>
      </w:r>
      <w:r>
        <w:rPr>
          <w:rFonts w:hint="eastAsia"/>
        </w:rPr>
        <w:t>　　图表 板坯结晶器生产现状</w:t>
      </w:r>
      <w:r>
        <w:rPr>
          <w:rFonts w:hint="eastAsia"/>
        </w:rPr>
        <w:br/>
      </w:r>
      <w:r>
        <w:rPr>
          <w:rFonts w:hint="eastAsia"/>
        </w:rPr>
        <w:t>　　图表 板坯结晶器发展有利因素分析</w:t>
      </w:r>
      <w:r>
        <w:rPr>
          <w:rFonts w:hint="eastAsia"/>
        </w:rPr>
        <w:br/>
      </w:r>
      <w:r>
        <w:rPr>
          <w:rFonts w:hint="eastAsia"/>
        </w:rPr>
        <w:t>　　图表 板坯结晶器发展不利因素分析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2025年中国板坯结晶器产能</w:t>
      </w:r>
      <w:r>
        <w:rPr>
          <w:rFonts w:hint="eastAsia"/>
        </w:rPr>
        <w:br/>
      </w:r>
      <w:r>
        <w:rPr>
          <w:rFonts w:hint="eastAsia"/>
        </w:rPr>
        <w:t>　　图表 2025年板坯结晶器供给情况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2019-2024年中国板坯结晶器产量统计</w:t>
      </w:r>
      <w:r>
        <w:rPr>
          <w:rFonts w:hint="eastAsia"/>
        </w:rPr>
        <w:br/>
      </w:r>
      <w:r>
        <w:rPr>
          <w:rFonts w:hint="eastAsia"/>
        </w:rPr>
        <w:t>　　图表 板坯结晶器最新消息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2019-2024年中国板坯结晶器市场需求情况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2019-2024年板坯结晶器销售情况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2019-2024年中国板坯结晶器价格走势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2019-2024年中国板坯结晶器行业销售收入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2019-2024年中国板坯结晶器行业利润总额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2019-2024年中国板坯结晶器进口情况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2019-2024年中国板坯结晶器出口情况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2019-2024年中国板坯结晶器行业企业数量统计</w:t>
      </w:r>
      <w:r>
        <w:rPr>
          <w:rFonts w:hint="eastAsia"/>
        </w:rPr>
        <w:br/>
      </w:r>
      <w:r>
        <w:rPr>
          <w:rFonts w:hint="eastAsia"/>
        </w:rPr>
        <w:t>　　图表 板坯结晶器成本和利润分析</w:t>
      </w:r>
      <w:r>
        <w:rPr>
          <w:rFonts w:hint="eastAsia"/>
        </w:rPr>
        <w:br/>
      </w:r>
      <w:r>
        <w:rPr>
          <w:rFonts w:hint="eastAsia"/>
        </w:rPr>
        <w:t>　　图表 板坯结晶器上游发展</w:t>
      </w:r>
      <w:r>
        <w:rPr>
          <w:rFonts w:hint="eastAsia"/>
        </w:rPr>
        <w:br/>
      </w:r>
      <w:r>
        <w:rPr>
          <w:rFonts w:hint="eastAsia"/>
        </w:rPr>
        <w:t>　　图表 板坯结晶器下游发展</w:t>
      </w:r>
      <w:r>
        <w:rPr>
          <w:rFonts w:hint="eastAsia"/>
        </w:rPr>
        <w:br/>
      </w:r>
      <w:r>
        <w:rPr>
          <w:rFonts w:hint="eastAsia"/>
        </w:rPr>
        <w:t>　　图表 2025年中国板坯结晶器行业需求区域调研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**地区板坯结晶器市场规模</w:t>
      </w:r>
      <w:r>
        <w:rPr>
          <w:rFonts w:hint="eastAsia"/>
        </w:rPr>
        <w:br/>
      </w:r>
      <w:r>
        <w:rPr>
          <w:rFonts w:hint="eastAsia"/>
        </w:rPr>
        <w:t>　　图表 **地区板坯结晶器行业市场需求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**地区板坯结晶器市场调研</w:t>
      </w:r>
      <w:r>
        <w:rPr>
          <w:rFonts w:hint="eastAsia"/>
        </w:rPr>
        <w:br/>
      </w:r>
      <w:r>
        <w:rPr>
          <w:rFonts w:hint="eastAsia"/>
        </w:rPr>
        <w:t>　　图表 **地区板坯结晶器市场需求分析</w:t>
      </w:r>
      <w:r>
        <w:rPr>
          <w:rFonts w:hint="eastAsia"/>
        </w:rPr>
        <w:br/>
      </w:r>
      <w:r>
        <w:rPr>
          <w:rFonts w:hint="eastAsia"/>
        </w:rPr>
        <w:t>　　图表 **地区板坯结晶器市场规模</w:t>
      </w:r>
      <w:r>
        <w:rPr>
          <w:rFonts w:hint="eastAsia"/>
        </w:rPr>
        <w:br/>
      </w:r>
      <w:r>
        <w:rPr>
          <w:rFonts w:hint="eastAsia"/>
        </w:rPr>
        <w:t>　　图表 **地区板坯结晶器行业市场需求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**地区板坯结晶器市场调研</w:t>
      </w:r>
      <w:r>
        <w:rPr>
          <w:rFonts w:hint="eastAsia"/>
        </w:rPr>
        <w:br/>
      </w:r>
      <w:r>
        <w:rPr>
          <w:rFonts w:hint="eastAsia"/>
        </w:rPr>
        <w:t>　　图表 **地区板坯结晶器市场需求分析</w:t>
      </w:r>
      <w:r>
        <w:rPr>
          <w:rFonts w:hint="eastAsia"/>
        </w:rPr>
        <w:br/>
      </w:r>
      <w:r>
        <w:rPr>
          <w:rFonts w:hint="eastAsia"/>
        </w:rPr>
        <w:t>　　图表 板坯结晶器招标、中标情况</w:t>
      </w:r>
      <w:r>
        <w:rPr>
          <w:rFonts w:hint="eastAsia"/>
        </w:rPr>
        <w:br/>
      </w:r>
      <w:r>
        <w:rPr>
          <w:rFonts w:hint="eastAsia"/>
        </w:rPr>
        <w:t>　　图表 板坯结晶器品牌分析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企业板坯结晶器型号、规格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企业板坯结晶器型号、规格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企业板坯结晶器型号、规格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板坯结晶器重点企业（三）成长能力情况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板坯结晶器优势</w:t>
      </w:r>
      <w:r>
        <w:rPr>
          <w:rFonts w:hint="eastAsia"/>
        </w:rPr>
        <w:br/>
      </w:r>
      <w:r>
        <w:rPr>
          <w:rFonts w:hint="eastAsia"/>
        </w:rPr>
        <w:t>　　图表 板坯结晶器劣势</w:t>
      </w:r>
      <w:r>
        <w:rPr>
          <w:rFonts w:hint="eastAsia"/>
        </w:rPr>
        <w:br/>
      </w:r>
      <w:r>
        <w:rPr>
          <w:rFonts w:hint="eastAsia"/>
        </w:rPr>
        <w:t>　　图表 板坯结晶器机会</w:t>
      </w:r>
      <w:r>
        <w:rPr>
          <w:rFonts w:hint="eastAsia"/>
        </w:rPr>
        <w:br/>
      </w:r>
      <w:r>
        <w:rPr>
          <w:rFonts w:hint="eastAsia"/>
        </w:rPr>
        <w:t>　　图表 板坯结晶器威胁</w:t>
      </w:r>
      <w:r>
        <w:rPr>
          <w:rFonts w:hint="eastAsia"/>
        </w:rPr>
        <w:br/>
      </w:r>
      <w:r>
        <w:rPr>
          <w:rFonts w:hint="eastAsia"/>
        </w:rPr>
        <w:t>　　图表 进入板坯结晶器行业壁垒</w:t>
      </w:r>
      <w:r>
        <w:rPr>
          <w:rFonts w:hint="eastAsia"/>
        </w:rPr>
        <w:br/>
      </w:r>
      <w:r>
        <w:rPr>
          <w:rFonts w:hint="eastAsia"/>
        </w:rPr>
        <w:t>　　图表 板坯结晶器投资、并购情况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2025-2031年中国板坯结晶器行业产能预测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2025-2031年中国板坯结晶器行业产量预测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2025-2031年中国板坯结晶器销售预测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2025-2031年中国板坯结晶器市场规模预测</w:t>
      </w:r>
      <w:r>
        <w:rPr>
          <w:rFonts w:hint="eastAsia"/>
        </w:rPr>
        <w:br/>
      </w:r>
      <w:r>
        <w:rPr>
          <w:rFonts w:hint="eastAsia"/>
        </w:rPr>
        <w:t>　　图表 板坯结晶器行业准入条件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2025-2031年中国板坯结晶器行业信息化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2025-2031年中国板坯结晶器行业风险分析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2025-2031年中国板坯结晶器发展趋势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2025-2031年中国板坯结晶器市场前景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c4f025bd04621" w:history="1">
        <w:r>
          <w:rPr>
            <w:rStyle w:val="Hyperlink"/>
          </w:rPr>
          <w:t>2025-2031年中国板坯结晶器行业调研及发展趋势分析报告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c4f025bd04621" w:history="1">
        <w:r>
          <w:rPr>
            <w:rStyle w:val="Hyperlink"/>
          </w:rPr>
          <w:t>https://www.20087.com/8/80/BanPiJieJingQiDiaoYanBaoGao.html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热点：连铸机结晶器结构图、板坯结晶器结构、结晶器、板坯结晶器锥度计算、晶板是什么材质、板坯结晶器液面波动大的原因、结晶器构造图、板坯结晶器倒锥度公式、结晶器铜板镀层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6825bfe0f4754" w:history="1">
      <w:r>
        <w:rPr>
          <w:rStyle w:val="Hyperlink"/>
        </w:rPr>
        <w:t>2025-2031年中国板坯结晶器行业调研及发展趋势分析报告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anPiJieJingQiDiaoYanBaoGao.html" TargetMode="External" Id="R129c4f025bd0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anPiJieJingQiDiaoYanBaoGao.html" TargetMode="External" Id="R59a6825bfe0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2024-10-01T01:28:00Z</dcterms:created>
  <dcterms:modified xsi:type="dcterms:W3CDTF">2024-10-01T02:28:00Z</dcterms:modified>
  <dc:subject>2025-2031年中国板坯结晶器行业调研及发展趋势分析报告</dc:subject>
  <dc:title>2025-2031年中国板坯结晶器行业调研及发展趋势分析报告</dc:title>
  <cp:keywords>2025-2031年中国板坯结晶器行业调研及发展趋势分析报告</cp:keywords>
  <dc:description>2025-2031年中国板坯结晶器行业调研及发展趋势分析报告</dc:description>
</cp:coreProperties>
</file>