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03f75e8c7f46dc" w:history="1">
              <w:r>
                <w:rPr>
                  <w:rStyle w:val="Hyperlink"/>
                </w:rPr>
                <w:t>2026-2032年中国爆破设备行业发展调研与市场前景分析报告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03f75e8c7f46dc" w:history="1">
              <w:r>
                <w:rPr>
                  <w:rStyle w:val="Hyperlink"/>
                </w:rPr>
                <w:t>2026-2032年中国爆破设备行业发展调研与市场前景分析报告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07032A7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03f75e8c7f46dc" w:history="1">
                <w:r>
                  <w:rPr>
                    <w:rStyle w:val="Hyperlink"/>
                  </w:rPr>
                  <w:t>https://www.20087.com/7/2A/BaoPoSheBeiShiChangQianJing.html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爆破设备主要用于矿山开采、隧道掘进、基础建设等工程项目的岩石破碎工作。近年来，随着采矿和建筑行业的技术进步，爆破设备的自动化和智能化水平不断提高。现代爆破设备不仅能够实现精确控制爆炸过程，减少对周围环境的影响，还能通过数据分析提高爆破效率和安全性。此外，随着对环保和安全要求的提高，爆破设备的设计和操作更加注重减少粉尘和噪声污染，确保人员安全。</w:t>
      </w:r>
      <w:r>
        <w:rPr>
          <w:rFonts w:hint="eastAsia"/>
        </w:rPr>
        <w:br/>
      </w:r>
      <w:r>
        <w:rPr>
          <w:rFonts w:hint="eastAsia"/>
        </w:rPr>
        <w:t>　　未来，爆破设备市场将更加注重高效、安全和环保。随着采矿和建筑行业对自动化和智能化技术的应用加深，能够实现远程监控和无人操作的爆破设备将成为行业发展的重点。同时，随着环保法规的趋严，减少爆破过程中产生的粉尘和噪声污染将成为研发的重点。此外，随着新材料和新技术的应用，爆破设备将更加轻便、耐用，以适应复杂多变的作业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03f75e8c7f46dc" w:history="1">
        <w:r>
          <w:rPr>
            <w:rStyle w:val="Hyperlink"/>
          </w:rPr>
          <w:t>2026-2032年中国爆破设备行业发展调研与市场前景分析报告</w:t>
        </w:r>
      </w:hyperlink>
      <w:r>
        <w:rPr>
          <w:rFonts w:hint="eastAsia"/>
        </w:rPr>
        <w:t>》基于国家统计局及相关行业协会的详实数据，系统分析了爆破设备市场规模、竞争格局及爆破设备重点企业经营状况，梳理爆破设备行业技术发展现状与未来方向。报告还结合爆破设备市场供需变化与政策环境，对爆破设备行业发展前景与趋势作出科学预测，并评估爆破设备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中国爆破设备行业概述</w:t>
      </w:r>
      <w:r>
        <w:rPr>
          <w:rFonts w:hint="eastAsia"/>
        </w:rPr>
        <w:br/>
      </w:r>
      <w:r>
        <w:rPr>
          <w:rFonts w:hint="eastAsia"/>
        </w:rPr>
        <w:t>　　第一节 爆破设备行业定义</w:t>
      </w:r>
      <w:r>
        <w:rPr>
          <w:rFonts w:hint="eastAsia"/>
        </w:rPr>
        <w:br/>
      </w:r>
      <w:r>
        <w:rPr>
          <w:rFonts w:hint="eastAsia"/>
        </w:rPr>
        <w:t>　　第二节 爆破设备行业发展种类</w:t>
      </w:r>
      <w:r>
        <w:rPr>
          <w:rFonts w:hint="eastAsia"/>
        </w:rPr>
        <w:br/>
      </w:r>
      <w:r>
        <w:rPr>
          <w:rFonts w:hint="eastAsia"/>
        </w:rPr>
        <w:t>　　第三节 爆破设备行业特征</w:t>
      </w:r>
      <w:r>
        <w:rPr>
          <w:rFonts w:hint="eastAsia"/>
        </w:rPr>
        <w:br/>
      </w:r>
      <w:r>
        <w:rPr>
          <w:rFonts w:hint="eastAsia"/>
        </w:rPr>
        <w:t>　　第四节 爆破设备行业发展历程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2025-2026年中国爆破设备行业发展环境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爆破设备行业相关政策及影响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中国爆破设备行业发展特点</w:t>
      </w:r>
      <w:r>
        <w:rPr>
          <w:rFonts w:hint="eastAsia"/>
        </w:rPr>
        <w:br/>
      </w:r>
      <w:r>
        <w:rPr>
          <w:rFonts w:hint="eastAsia"/>
        </w:rPr>
        <w:t>　　第一节 爆破设备行业运行分析</w:t>
      </w:r>
      <w:r>
        <w:rPr>
          <w:rFonts w:hint="eastAsia"/>
        </w:rPr>
        <w:br/>
      </w:r>
      <w:r>
        <w:rPr>
          <w:rFonts w:hint="eastAsia"/>
        </w:rPr>
        <w:t>　　第二节 中国爆破设备行业重要性</w:t>
      </w:r>
      <w:r>
        <w:rPr>
          <w:rFonts w:hint="eastAsia"/>
        </w:rPr>
        <w:br/>
      </w:r>
      <w:r>
        <w:rPr>
          <w:rFonts w:hint="eastAsia"/>
        </w:rPr>
        <w:t>　　第三节 爆破设备行业特性分析</w:t>
      </w:r>
      <w:r>
        <w:rPr>
          <w:rFonts w:hint="eastAsia"/>
        </w:rPr>
        <w:br/>
      </w:r>
      <w:r>
        <w:rPr>
          <w:rFonts w:hint="eastAsia"/>
        </w:rPr>
        <w:t>　　第四节 爆破设备行业发展历程</w:t>
      </w:r>
      <w:r>
        <w:rPr>
          <w:rFonts w:hint="eastAsia"/>
        </w:rPr>
        <w:br/>
      </w:r>
      <w:r>
        <w:rPr>
          <w:rFonts w:hint="eastAsia"/>
        </w:rPr>
        <w:t>　　第五节 爆破设备行业技术现状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中国爆破设备厂商市场竞争力与市场竞争格局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爆破设备行业竞争格局分析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中国爆破设备行业供需情况</w:t>
      </w:r>
      <w:r>
        <w:rPr>
          <w:rFonts w:hint="eastAsia"/>
        </w:rPr>
        <w:br/>
      </w:r>
      <w:r>
        <w:rPr>
          <w:rFonts w:hint="eastAsia"/>
        </w:rPr>
        <w:t>　　第一节 爆破设备行业市场需求分析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爆破设备行业供给能力分析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爆破设备行业销售状况分析</w:t>
      </w:r>
      <w:r>
        <w:rPr>
          <w:rFonts w:hint="eastAsia"/>
        </w:rPr>
        <w:br/>
      </w:r>
      <w:r>
        <w:rPr>
          <w:rFonts w:hint="eastAsia"/>
        </w:rPr>
        <w:t>　　第一节 爆破设备行业销售收入分析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爆破设备行业投资收益率分析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爆破设备行业产品销售成本分析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爆破设备行业销售税金分析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爆破设备行业进出口分析</w:t>
      </w:r>
      <w:r>
        <w:rPr>
          <w:rFonts w:hint="eastAsia"/>
        </w:rPr>
        <w:br/>
      </w:r>
      <w:r>
        <w:rPr>
          <w:rFonts w:hint="eastAsia"/>
        </w:rPr>
        <w:t>　　第一节 爆破设备行业历史进出口总量变化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一、爆破设备行业进口总量变化</w:t>
      </w:r>
      <w:r>
        <w:rPr>
          <w:rFonts w:hint="eastAsia"/>
        </w:rPr>
        <w:br/>
      </w:r>
      <w:r>
        <w:rPr>
          <w:rFonts w:hint="eastAsia"/>
        </w:rPr>
        <w:t>　　　　二、爆破设备行业出口总量变化</w:t>
      </w:r>
      <w:r>
        <w:rPr>
          <w:rFonts w:hint="eastAsia"/>
        </w:rPr>
        <w:br/>
      </w:r>
      <w:r>
        <w:rPr>
          <w:rFonts w:hint="eastAsia"/>
        </w:rPr>
        <w:t>　　　　三、爆破设备行业进出口差量变动情况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爆破设备行业历史进出口结构变化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一、爆破设备行业进口来源分析</w:t>
      </w:r>
      <w:r>
        <w:rPr>
          <w:rFonts w:hint="eastAsia"/>
        </w:rPr>
        <w:br/>
      </w:r>
      <w:r>
        <w:rPr>
          <w:rFonts w:hint="eastAsia"/>
        </w:rPr>
        <w:t>　　　　二、爆破设备行业出口去向分析</w:t>
      </w:r>
      <w:r>
        <w:rPr>
          <w:rFonts w:hint="eastAsia"/>
        </w:rPr>
        <w:br/>
      </w:r>
      <w:r>
        <w:rPr>
          <w:rFonts w:hint="eastAsia"/>
        </w:rPr>
        <w:t>　　第三节 影响爆破设备行业进出口的主要因素</w:t>
      </w:r>
      <w:r>
        <w:rPr>
          <w:rFonts w:hint="eastAsia"/>
        </w:rPr>
        <w:br/>
      </w:r>
      <w:r>
        <w:rPr>
          <w:rFonts w:hint="eastAsia"/>
        </w:rPr>
        <w:t>　　第四节 爆破设备行业进出口态势展望</w:t>
      </w:r>
      <w:r>
        <w:rPr>
          <w:rFonts w:hint="eastAsia"/>
        </w:rPr>
        <w:br/>
      </w:r>
      <w:r>
        <w:rPr>
          <w:rFonts w:hint="eastAsia"/>
        </w:rPr>
        <w:t>　　　　一、爆破设备行业进口态势展望</w:t>
      </w:r>
      <w:r>
        <w:rPr>
          <w:rFonts w:hint="eastAsia"/>
        </w:rPr>
        <w:br/>
      </w:r>
      <w:r>
        <w:rPr>
          <w:rFonts w:hint="eastAsia"/>
        </w:rPr>
        <w:t>　　　　二、爆破设备行业出口态势展望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中国爆破设备区域市场投资状况分析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中国爆破设备市场发展预测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爆破设备重点企业发展展望</w:t>
      </w:r>
      <w:r>
        <w:rPr>
          <w:rFonts w:hint="eastAsia"/>
        </w:rPr>
        <w:br/>
      </w:r>
      <w:r>
        <w:rPr>
          <w:rFonts w:hint="eastAsia"/>
        </w:rPr>
        <w:t>　　第一节 爆破设备企业（一）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爆破设备企业（二）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爆破设备企业（三）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爆破设备企业（四）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爆破设备企业（五）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爆破设备企业（六）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中国爆破设备行业未来发展预测</w:t>
      </w:r>
      <w:r>
        <w:rPr>
          <w:rFonts w:hint="eastAsia"/>
        </w:rPr>
        <w:br/>
      </w:r>
      <w:r>
        <w:rPr>
          <w:rFonts w:hint="eastAsia"/>
        </w:rPr>
        <w:t>　　第一节 2026-2032年市场供给预测</w:t>
      </w:r>
      <w:r>
        <w:rPr>
          <w:rFonts w:hint="eastAsia"/>
        </w:rPr>
        <w:br/>
      </w:r>
      <w:r>
        <w:rPr>
          <w:rFonts w:hint="eastAsia"/>
        </w:rPr>
        <w:t>　　　　一、2026-2032年爆破设备行业产能预测</w:t>
      </w:r>
      <w:r>
        <w:rPr>
          <w:rFonts w:hint="eastAsia"/>
        </w:rPr>
        <w:br/>
      </w:r>
      <w:r>
        <w:rPr>
          <w:rFonts w:hint="eastAsia"/>
        </w:rPr>
        <w:t>　　　　二、2026-2032年爆破设备行业产量预测</w:t>
      </w:r>
      <w:r>
        <w:rPr>
          <w:rFonts w:hint="eastAsia"/>
        </w:rPr>
        <w:br/>
      </w:r>
      <w:r>
        <w:rPr>
          <w:rFonts w:hint="eastAsia"/>
        </w:rPr>
        <w:t>　　第二节 (中.智.林)2026-2032年市场需求预测</w:t>
      </w:r>
      <w:r>
        <w:rPr>
          <w:rFonts w:hint="eastAsia"/>
        </w:rPr>
        <w:br/>
      </w:r>
      <w:r>
        <w:rPr>
          <w:rFonts w:hint="eastAsia"/>
        </w:rPr>
        <w:t>　　　　一、2026-2032年爆破设备行业需求预测</w:t>
      </w:r>
      <w:r>
        <w:rPr>
          <w:rFonts w:hint="eastAsia"/>
        </w:rPr>
        <w:br/>
      </w:r>
      <w:r>
        <w:rPr>
          <w:rFonts w:hint="eastAsia"/>
        </w:rPr>
        <w:t>　　　　二、2026-2032年爆破设备行业市场供需平衡预测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爆破设备产业链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2020-2025年中国爆破设备行业市场规模及增长情况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2020-2025年中国爆破设备行业产量及增长趋势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2020-2025年中国爆破设备市场需求量及增速统计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2020-2025年中国爆破设备行业盈利情况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2020-2025年中国爆破设备行业企业数量情况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2020-2025年中国爆破设备行业企业平均规模情况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2020-2025年中国爆破设备行业市场规模及增长情况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**地区爆破设备市场规模及增长情况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**地区爆破设备行业市场需求情况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爆破设备重点企业（一）基本信息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爆破设备重点企业（一）经营情况分析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爆破设备重点企业（一）主要经济指标情况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爆破设备重点企业（一）盈利能力情况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爆破设备重点企业（一）偿债能力情况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爆破设备重点企业（一）运营能力情况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爆破设备重点企业（一）成长能力情况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爆破设备重点企业（二）基本信息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爆破设备重点企业（二）经营情况分析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爆破设备重点企业（二）主要经济指标情况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爆破设备重点企业（二）盈利能力情况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爆破设备重点企业（二）偿债能力情况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爆破设备重点企业（二）运营能力情况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爆破设备重点企业（二）成长能力情况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2026-2032年中国爆破设备行业产量预测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2026-2032年中国爆破设备市场需求量预测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2026-2032年中国爆破设备行业市场规模预测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2026-2032年中国爆破设备市场前景分析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2026-2032年中国爆破设备行业发展趋势预测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03f75e8c7f46dc" w:history="1">
        <w:r>
          <w:rPr>
            <w:rStyle w:val="Hyperlink"/>
          </w:rPr>
          <w:t>2026-2032年中国爆破设备行业发展调研与市场前景分析报告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07032A7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03f75e8c7f46dc" w:history="1">
        <w:r>
          <w:rPr>
            <w:rStyle w:val="Hyperlink"/>
          </w:rPr>
          <w:t>https://www.20087.com/7/2A/BaoPoSheBeiShiChangQianJing.html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热点：民用爆破器材包括哪些、液压爆破设备、爆破机、爆破设备型号、爆破工具、爆破设备有哪些种类、5米长管的爆破设备、爆破设备图片、小型岩石爆破机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8ac2165abb4909" w:history="1">
      <w:r>
        <w:rPr>
          <w:rStyle w:val="Hyperlink"/>
        </w:rPr>
        <w:t>2026-2032年中国爆破设备行业发展调研与市场前景分析报告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A/BaoPoSheBeiShiChangQianJing.html" TargetMode="External" Id="R9303f75e8c7f46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A/BaoPoSheBeiShiChangQianJing.html" TargetMode="External" Id="R008ac2165abb49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2025-09-19T05:07:00Z</dcterms:created>
  <dcterms:modified xsi:type="dcterms:W3CDTF">2025-09-19T06:07:00Z</dcterms:modified>
  <dc:subject>2026-2032年中国爆破设备行业发展调研与市场前景分析报告</dc:subject>
  <dc:title>2026-2032年中国爆破设备行业发展调研与市场前景分析报告</dc:title>
  <cp:keywords>2026-2032年中国爆破设备行业发展调研与市场前景分析报告</cp:keywords>
  <dc:description>2026-2032年中国爆破设备行业发展调研与市场前景分析报告</dc:description>
</cp:coreProperties>
</file>