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72586f8f34cb4" w:history="1">
              <w:r>
                <w:rPr>
                  <w:rStyle w:val="Hyperlink"/>
                </w:rPr>
                <w:t>2025-2031年中国加速度记录仪行业市场调研与发展趋势报告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72586f8f34cb4" w:history="1">
              <w:r>
                <w:rPr>
                  <w:rStyle w:val="Hyperlink"/>
                </w:rPr>
                <w:t>2025-2031年中国加速度记录仪行业市场调研与发展趋势报告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72586f8f34cb4" w:history="1">
                <w:r>
                  <w:rPr>
                    <w:rStyle w:val="Hyperlink"/>
                  </w:rPr>
                  <w:t>https://www.20087.com/9/80/JiaSuDuJiLuYiHangYeQianJingQuShi.html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度记录仪是一种用于监测物体加速度变化的仪器，近年来随着航空航天、地震监测和工业检测等领域的发展，市场需求持续增长。目前，加速度记录仪不仅在精度和稳定性方面实现了优化，还在设计上更加注重智能化和便携性。此外，随着新材料技术的应用，加速度记录仪的性能得到了进一步提升，如提高了抗干扰能力和数据采集速度。</w:t>
      </w:r>
      <w:r>
        <w:rPr>
          <w:rFonts w:hint="eastAsia"/>
        </w:rPr>
        <w:br/>
      </w:r>
      <w:r>
        <w:rPr>
          <w:rFonts w:hint="eastAsia"/>
        </w:rPr>
        <w:t>　　未来，加速度记录仪市场将朝着更加高效和智能化的方向发展。一方面，随着航空航天、地震监测和工业检测等领域的要求提高，加速度记录仪将更加注重提高精度和稳定性，以适应不同应用场景的需求。另一方面，为了提高智能化程度，加速度记录仪将集成更多智能化功能，如远程监控、数据自动上传等。此外，随着新材料技术的进步，加速度记录仪将探索更多新型应用领域，如智能交通系统、特种设备监测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72586f8f34cb4" w:history="1">
        <w:r>
          <w:rPr>
            <w:rStyle w:val="Hyperlink"/>
          </w:rPr>
          <w:t>2025-2031年中国加速度记录仪行业市场调研与发展趋势报告</w:t>
        </w:r>
      </w:hyperlink>
      <w:r>
        <w:rPr>
          <w:rFonts w:hint="eastAsia"/>
        </w:rPr>
        <w:t>》基于对加速度记录仪行业长期跟踪研究，采用定量与定性相结合的分析方法，系统梳理加速度记录仪行业市场现状。报告从加速度记录仪供需关系角度分析市场规模、产品动态及品牌竞争格局，考察加速度记录仪重点企业经营状况，并评估加速度记录仪行业技术发展现状与创新方向。通过对加速度记录仪市场环境的分析，报告对加速度记录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加速度记录仪行业界定及应用</w:t>
      </w:r>
      <w:r>
        <w:rPr>
          <w:rFonts w:hint="eastAsia"/>
        </w:rPr>
        <w:br/>
      </w:r>
      <w:r>
        <w:rPr>
          <w:rFonts w:hint="eastAsia"/>
        </w:rPr>
        <w:t>　　第一节 加速度记录仪行业定义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加速度记录仪主要应用领域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2024-2025年中国加速度记录仪行业发展环境分析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加速度记录仪行业经济环境分析</w:t>
      </w:r>
      <w:r>
        <w:rPr>
          <w:rFonts w:hint="eastAsia"/>
        </w:rPr>
        <w:br/>
      </w:r>
      <w:r>
        <w:rPr>
          <w:rFonts w:hint="eastAsia"/>
        </w:rPr>
        <w:t>　　第二节 加速度记录仪行业政策环境分析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一、加速度记录仪行业政策影响分析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二、相关加速度记录仪行业标准分析</w:t>
      </w:r>
      <w:r>
        <w:rPr>
          <w:rFonts w:hint="eastAsia"/>
        </w:rPr>
        <w:br/>
      </w:r>
      <w:r>
        <w:rPr>
          <w:rFonts w:hint="eastAsia"/>
        </w:rPr>
        <w:t>　　第三节 加速度记录仪行业社会环境分析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2024-2025年加速度记录仪行业技术发展现状及趋势分析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加速度记录仪行业技术发展现状分析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国内外加速度记录仪行业技术差异与原因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加速度记录仪行业技术发展方向、趋势预测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提升加速度记录仪行业技术能力策略建议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2024-2025年全球加速度记录仪行业发展状况分析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2019-2024年全球加速度记录仪行业运行概况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2019-2024年全球加速度记录仪行业市场规模分析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全球主要地区加速度记录仪行业运行情况分析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2025-2031年全球加速度记录仪行业发展趋势预测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中国加速度记录仪行业现状调研分析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中国加速度记录仪行业发展现状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一、2024-2025年加速度记录仪行业品牌发展现状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二、2024-2025年加速度记录仪行业需求市场现状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三、2024-2025年加速度记录仪市场需求层次分析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四、2024-2025年中国加速度记录仪市场走向分析</w:t>
      </w:r>
      <w:r>
        <w:rPr>
          <w:rFonts w:hint="eastAsia"/>
        </w:rPr>
        <w:br/>
      </w:r>
      <w:r>
        <w:rPr>
          <w:rFonts w:hint="eastAsia"/>
        </w:rPr>
        <w:t>　　第二节 中国加速度记录仪行业存在的问题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一、2024-2025年加速度记录仪产品市场存在的主要问题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二、2024-2025年国内加速度记录仪产品市场的三大瓶颈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三、2024-2025年加速度记录仪产品市场遭遇的规模难题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对中国加速度记录仪市场的分析及思考</w:t>
      </w:r>
      <w:r>
        <w:rPr>
          <w:rFonts w:hint="eastAsia"/>
        </w:rPr>
        <w:br/>
      </w:r>
      <w:r>
        <w:rPr>
          <w:rFonts w:hint="eastAsia"/>
        </w:rPr>
        <w:t>　　　　一、加速度记录仪市场特点</w:t>
      </w:r>
      <w:r>
        <w:rPr>
          <w:rFonts w:hint="eastAsia"/>
        </w:rPr>
        <w:br/>
      </w:r>
      <w:r>
        <w:rPr>
          <w:rFonts w:hint="eastAsia"/>
        </w:rPr>
        <w:t>　　　　二、加速度记录仪市场分析</w:t>
      </w:r>
      <w:r>
        <w:rPr>
          <w:rFonts w:hint="eastAsia"/>
        </w:rPr>
        <w:br/>
      </w:r>
      <w:r>
        <w:rPr>
          <w:rFonts w:hint="eastAsia"/>
        </w:rPr>
        <w:t>　　　　三、加速度记录仪市场变化的方向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四、中国加速度记录仪行业发展的新思路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五、对中国加速度记录仪行业发展的思考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中国加速度记录仪行业市场供需现状调研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中国加速度记录仪市场现状分析</w:t>
      </w:r>
      <w:r>
        <w:rPr>
          <w:rFonts w:hint="eastAsia"/>
        </w:rPr>
        <w:br/>
      </w:r>
      <w:r>
        <w:rPr>
          <w:rFonts w:hint="eastAsia"/>
        </w:rPr>
        <w:t>　　第二节 中国加速度记录仪行业产量情况分析及预测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一、加速度记录仪总体产能规模</w:t>
      </w:r>
      <w:r>
        <w:rPr>
          <w:rFonts w:hint="eastAsia"/>
        </w:rPr>
        <w:br/>
      </w:r>
      <w:r>
        <w:rPr>
          <w:rFonts w:hint="eastAsia"/>
        </w:rPr>
        <w:t>　　　　二、加速度记录仪生产区域分布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三、2019-2024年中国加速度记录仪产量统计分析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四、2025-2031年中国加速度记录仪产量预测分析</w:t>
      </w:r>
      <w:r>
        <w:rPr>
          <w:rFonts w:hint="eastAsia"/>
        </w:rPr>
        <w:br/>
      </w:r>
      <w:r>
        <w:rPr>
          <w:rFonts w:hint="eastAsia"/>
        </w:rPr>
        <w:t>　　第三节 中国加速度记录仪市场需求分析及预测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一、中国加速度记录仪市场需求特点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二、2019-2024年中国加速度记录仪市场需求量统计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三、2025-2031年中国加速度记录仪市场需求量预测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中国加速度记录仪价格趋势分析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一、2019-2024年中国加速度记录仪市场价格趋势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二、2025-2031年中国加速度记录仪市场价格走势预测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加速度记录仪细分市场深度分析</w:t>
      </w:r>
      <w:r>
        <w:rPr>
          <w:rFonts w:hint="eastAsia"/>
        </w:rPr>
        <w:br/>
      </w:r>
      <w:r>
        <w:rPr>
          <w:rFonts w:hint="eastAsia"/>
        </w:rPr>
        <w:t>　　第一节 加速度记录仪细分市场（一）发展研究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加速度记录仪细分市场（二）发展研究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中国加速度记录仪进出口分析</w:t>
      </w:r>
      <w:r>
        <w:rPr>
          <w:rFonts w:hint="eastAsia"/>
        </w:rPr>
        <w:br/>
      </w:r>
      <w:r>
        <w:rPr>
          <w:rFonts w:hint="eastAsia"/>
        </w:rPr>
        <w:t>　　第一节 加速度记录仪进口情况分析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加速度记录仪出口情况分析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影响加速度记录仪进出口因素分析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中国加速度记录仪行业主要指标监测分析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2019-2024年中国加速度记录仪行业规模情况分析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2019-2024年中国加速度记录仪行业财务能力分析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加速度记录仪行业上下游发展情况分析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加速度记录仪行业上游产业发展分析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加速度记录仪行业下游产业发展分析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中国加速度记录仪行业重点地区发展分析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加速度记录仪行业重点区域市场结构调研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**地区加速度记录仪市场容量分析</w:t>
      </w:r>
      <w:r>
        <w:rPr>
          <w:rFonts w:hint="eastAsia"/>
        </w:rPr>
        <w:br/>
      </w:r>
      <w:r>
        <w:rPr>
          <w:rFonts w:hint="eastAsia"/>
        </w:rPr>
        <w:t>　　第三节 **地区加速度记录仪市场容量分析</w:t>
      </w:r>
      <w:r>
        <w:rPr>
          <w:rFonts w:hint="eastAsia"/>
        </w:rPr>
        <w:br/>
      </w:r>
      <w:r>
        <w:rPr>
          <w:rFonts w:hint="eastAsia"/>
        </w:rPr>
        <w:t>　　第四节 **地区加速度记录仪市场容量分析</w:t>
      </w:r>
      <w:r>
        <w:rPr>
          <w:rFonts w:hint="eastAsia"/>
        </w:rPr>
        <w:br/>
      </w:r>
      <w:r>
        <w:rPr>
          <w:rFonts w:hint="eastAsia"/>
        </w:rPr>
        <w:t>　　第五节 **地区加速度记录仪市场容量分析</w:t>
      </w:r>
      <w:r>
        <w:rPr>
          <w:rFonts w:hint="eastAsia"/>
        </w:rPr>
        <w:br/>
      </w:r>
      <w:r>
        <w:rPr>
          <w:rFonts w:hint="eastAsia"/>
        </w:rPr>
        <w:t>　　第六节 **地区加速度记录仪市场容量分析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加速度记录仪行业重点企业竞争力分析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三、企业加速度记录仪经营状况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三、企业加速度记录仪经营状况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三、企业加速度记录仪经营状况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三、企业加速度记录仪经营状况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三、企业加速度记录仪经营状况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三、企业加速度记录仪经营状况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加速度记录仪行业企业经营策略研究分析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加速度记录仪企业多样化经营策略分析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一、加速度记录仪企业多样化经营情况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二、现行加速度记录仪行业多样化经营的方向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大型加速度记录仪企业集团未来发展策略分析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对中小加速度记录仪企业生产经营的建议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加速度记录仪行业前景及投资风险预警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2025年加速度记录仪市场前景分析</w:t>
      </w:r>
      <w:r>
        <w:rPr>
          <w:rFonts w:hint="eastAsia"/>
        </w:rPr>
        <w:br/>
      </w:r>
      <w:r>
        <w:rPr>
          <w:rFonts w:hint="eastAsia"/>
        </w:rPr>
        <w:t>　　第二节 2025年加速度记录仪行业发展趋势预测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影响加速度记录仪行业发展的主要因素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一、2025年影响加速度记录仪行业运行的有利因素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二、2025年影响加速度记录仪行业运行的稳定因素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三、2025年影响加速度记录仪行业运行的不利因素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四、2025年中国加速度记录仪行业发展面临的挑战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五、2025年中国加速度记录仪行业发展面临的机遇</w:t>
      </w:r>
      <w:r>
        <w:rPr>
          <w:rFonts w:hint="eastAsia"/>
        </w:rPr>
        <w:br/>
      </w:r>
      <w:r>
        <w:rPr>
          <w:rFonts w:hint="eastAsia"/>
        </w:rPr>
        <w:t>　　第四节 加速度记录仪行业投资风险预警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一、加速度记录仪行业市场风险预测</w:t>
      </w:r>
      <w:r>
        <w:rPr>
          <w:rFonts w:hint="eastAsia"/>
        </w:rPr>
        <w:br/>
      </w:r>
      <w:r>
        <w:rPr>
          <w:rFonts w:hint="eastAsia"/>
        </w:rPr>
        <w:t>　　　　二、加速度记录仪行业政策风险预测</w:t>
      </w:r>
      <w:r>
        <w:rPr>
          <w:rFonts w:hint="eastAsia"/>
        </w:rPr>
        <w:br/>
      </w:r>
      <w:r>
        <w:rPr>
          <w:rFonts w:hint="eastAsia"/>
        </w:rPr>
        <w:t>　　　　三、加速度记录仪行业经营风险预测</w:t>
      </w:r>
      <w:r>
        <w:rPr>
          <w:rFonts w:hint="eastAsia"/>
        </w:rPr>
        <w:br/>
      </w:r>
      <w:r>
        <w:rPr>
          <w:rFonts w:hint="eastAsia"/>
        </w:rPr>
        <w:t>　　　　四、加速度记录仪行业技术风险预测</w:t>
      </w:r>
      <w:r>
        <w:rPr>
          <w:rFonts w:hint="eastAsia"/>
        </w:rPr>
        <w:br/>
      </w:r>
      <w:r>
        <w:rPr>
          <w:rFonts w:hint="eastAsia"/>
        </w:rPr>
        <w:t>　　　　五、加速度记录仪行业竞争风险预测</w:t>
      </w:r>
      <w:r>
        <w:rPr>
          <w:rFonts w:hint="eastAsia"/>
        </w:rPr>
        <w:br/>
      </w:r>
      <w:r>
        <w:rPr>
          <w:rFonts w:hint="eastAsia"/>
        </w:rPr>
        <w:t>　　　　六、加速度记录仪行业其他风险预测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加速度记录仪投资建议</w:t>
      </w:r>
      <w:r>
        <w:rPr>
          <w:rFonts w:hint="eastAsia"/>
        </w:rPr>
        <w:br/>
      </w:r>
      <w:r>
        <w:rPr>
          <w:rFonts w:hint="eastAsia"/>
        </w:rPr>
        <w:t>　　第一节 加速度记录仪行业投资环境分析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加速度记录仪行业投资进入壁垒分析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加速度记录仪行业历程</w:t>
      </w:r>
      <w:r>
        <w:rPr>
          <w:rFonts w:hint="eastAsia"/>
        </w:rPr>
        <w:br/>
      </w:r>
      <w:r>
        <w:rPr>
          <w:rFonts w:hint="eastAsia"/>
        </w:rPr>
        <w:t>　　图表 加速度记录仪行业生命周期</w:t>
      </w:r>
      <w:r>
        <w:rPr>
          <w:rFonts w:hint="eastAsia"/>
        </w:rPr>
        <w:br/>
      </w:r>
      <w:r>
        <w:rPr>
          <w:rFonts w:hint="eastAsia"/>
        </w:rPr>
        <w:t>　　图表 加速度记录仪行业产业链分析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2019-2024年加速度记录仪行业市场容量分析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2024年中国加速度记录仪行业需求领域分布格局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2024年中国加速度记录仪进口国家及地区分析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2024年中国加速度记录仪出口国家及地区分析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2019-2024年中国加速度记录仪行业企业平均规模情况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**地区加速度记录仪市场规模及增长情况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**地区加速度记录仪市场规模及增长情况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**地区加速度记录仪市场规模及增长情况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**地区加速度记录仪市场规模及增长情况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**地区加速度记录仪行业市场需求情况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加速度记录仪重点企业（二）经营情况分析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加速度记录仪重点企业（二）主要经济指标情况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加速度记录仪重点企业（三）成长能力情况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2025-2031年中国加速度记录仪行业产能预测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2025-2031年中国加速度记录仪市场需求量预测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2025-2031年中国加速度记录仪行业市场容量预测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2025年中国加速度记录仪市场前景分析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2025年中国加速度记录仪发展趋势预测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72586f8f34cb4" w:history="1">
        <w:r>
          <w:rPr>
            <w:rStyle w:val="Hyperlink"/>
          </w:rPr>
          <w:t>2025-2031年中国加速度记录仪行业市场调研与发展趋势报告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72586f8f34cb4" w:history="1">
        <w:r>
          <w:rPr>
            <w:rStyle w:val="Hyperlink"/>
          </w:rPr>
          <w:t>https://www.20087.com/9/80/JiaSuDuJiLuYiHangYeQianJingQuShi.html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热点：加速度测试仪、加速度记录仪 精密运输、冲击记录仪、加速度记录仪知名企业、speeder加速器、加速度记录仪测量原理、跑步记录仪、行车记录仪加速度传感器、游乐设备加速度记录仪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b445a7b39484b" w:history="1">
      <w:r>
        <w:rPr>
          <w:rStyle w:val="Hyperlink"/>
        </w:rPr>
        <w:t>2025-2031年中国加速度记录仪行业市场调研与发展趋势报告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aSuDuJiLuYiHangYeQianJingQuShi.html" TargetMode="External" Id="R05c72586f8f3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aSuDuJiLuYiHangYeQianJingQuShi.html" TargetMode="External" Id="R7b0b445a7b39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2025-02-28T03:11:00Z</dcterms:created>
  <dcterms:modified xsi:type="dcterms:W3CDTF">2025-02-28T04:11:00Z</dcterms:modified>
  <dc:subject>2025-2031年中国加速度记录仪行业市场调研与发展趋势报告</dc:subject>
  <dc:title>2025-2031年中国加速度记录仪行业市场调研与发展趋势报告</dc:title>
  <cp:keywords>2025-2031年中国加速度记录仪行业市场调研与发展趋势报告</cp:keywords>
  <dc:description>2025-2031年中国加速度记录仪行业市场调研与发展趋势报告</dc:description>
</cp:coreProperties>
</file>