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a11953d59481f" w:history="1">
              <w:r>
                <w:rPr>
                  <w:rStyle w:val="Hyperlink"/>
                </w:rPr>
                <w:t>2025-2031年中国固体密度测试仪行业发展研究与前景分析报告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a11953d59481f" w:history="1">
              <w:r>
                <w:rPr>
                  <w:rStyle w:val="Hyperlink"/>
                </w:rPr>
                <w:t>2025-2031年中国固体密度测试仪行业发展研究与前景分析报告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a11953d59481f" w:history="1">
                <w:r>
                  <w:rPr>
                    <w:rStyle w:val="Hyperlink"/>
                  </w:rPr>
                  <w:t>https://www.20087.com/9/00/GuTiMiDuCeShiYiXianZhuangYuQianJingFenXi.html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密度测试仪是一种用于材料科学和质量控制的精密仪器，近年来随着传感技术和数据分析方法的进步而不断革新。现代固体密度测试仪不仅在测量精度和重复性上有了显著提升，还在操作便捷性和数据管理方面实现了优化。目前，固体密度测试仪通常采用先进的称重传感器和位移传感器，并通过优化的测试方法和软件算法，确保测量结果的准确性和可靠性。此外，通过改进用户界面和数据处理系统，现代固体密度测试仪不仅操作简便，还能通过无线通信技术实现数据的远程传输和管理。为了适应不同应用场景的需求，市场上出现了多种规格和功能的固体密度测试仪，如适用于实验室的高精度型、适用于工业现场的便携型等。</w:t>
      </w:r>
      <w:r>
        <w:rPr>
          <w:rFonts w:hint="eastAsia"/>
        </w:rPr>
        <w:br/>
      </w:r>
      <w:r>
        <w:rPr>
          <w:rFonts w:hint="eastAsia"/>
        </w:rPr>
        <w:t>　　未来，固体密度测试仪的发展将更加注重智能化与集成化。一方面，通过引入人工智能技术和大数据分析，未来的固体密度测试仪将能够实现更加智能的数据处理和分析，如通过机器学习算法自动识别样品特性，通过云平台实现数据的集中管理和分析。另一方面，随着物联网技术的应用，未来的固体密度测试仪将更加注重与智能系统的集成，如通过集成RFID标签实现设备的自动识别和管理，通过无线通信技术实现与工厂自动化系统的联动。此外，随着新材料技术的应用，未来的固体密度测试仪将更加注重材料性能的优化，如通过采用新型材料提高传感器的灵敏度，通过改进结构设计提高仪器的耐用性。同时，通过引入虚拟现实技术，未来的固体密度测试仪将为用户提供更加直观的操作指导，如通过AR技术展示测试仪的使用方法和注意事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a11953d59481f" w:history="1">
        <w:r>
          <w:rPr>
            <w:rStyle w:val="Hyperlink"/>
          </w:rPr>
          <w:t>2025-2031年中国固体密度测试仪行业发展研究与前景分析报告</w:t>
        </w:r>
      </w:hyperlink>
      <w:r>
        <w:rPr>
          <w:rFonts w:hint="eastAsia"/>
        </w:rPr>
        <w:t>》是固体密度测试仪项目研究团队依托多年行业监测经验，结合我国固体密度测试仪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固体密度测试仪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固体密度测试仪行业概述</w:t>
      </w:r>
      <w:r>
        <w:rPr>
          <w:rFonts w:hint="eastAsia"/>
        </w:rPr>
        <w:br/>
      </w:r>
      <w:r>
        <w:rPr>
          <w:rFonts w:hint="eastAsia"/>
        </w:rPr>
        <w:t>　　第一节 固体密度测试仪定义与分类</w:t>
      </w:r>
      <w:r>
        <w:rPr>
          <w:rFonts w:hint="eastAsia"/>
        </w:rPr>
        <w:br/>
      </w:r>
      <w:r>
        <w:rPr>
          <w:rFonts w:hint="eastAsia"/>
        </w:rPr>
        <w:t>　　第二节 固体密度测试仪应用领域</w:t>
      </w:r>
      <w:r>
        <w:rPr>
          <w:rFonts w:hint="eastAsia"/>
        </w:rPr>
        <w:br/>
      </w:r>
      <w:r>
        <w:rPr>
          <w:rFonts w:hint="eastAsia"/>
        </w:rPr>
        <w:t>　　第三节 固体密度测试仪行业经济指标分析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固体密度测试仪产业链及经营模式分析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三、固体密度测试仪销售模式及销售渠道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全球固体密度测试仪市场发展综述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2019-2024年全球固体密度测试仪市场规模与趋势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主要国家与地区固体密度测试仪市场分析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2025-2031年全球固体密度测试仪行业发展趋势与前景预测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中国固体密度测试仪行业市场分析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2024-2025年固体密度测试仪产能与投资动态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一、国内固体密度测试仪产能及利用情况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二、固体密度测试仪产能扩张与投资动态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2025-2031年固体密度测试仪行业产量统计与趋势预测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一、2019-2024年固体密度测试仪行业产量数据统计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1、2019-2024年固体密度测试仪产量及增长趋势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2、2019-2024年固体密度测试仪细分产品产量及份额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二、影响固体密度测试仪产量的关键因素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三、2025-2031年固体密度测试仪产量预测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2025-2031年固体密度测试仪市场需求与销售分析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一、2024-2025年固体密度测试仪行业需求现状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二、固体密度测试仪客户群体与需求特点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三、2019-2024年固体密度测试仪行业销售规模分析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四、2025-2031年固体密度测试仪市场增长潜力与规模预测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中国固体密度测试仪细分市场与下游应用领域分析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固体密度测试仪细分市场分析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一、2024-2025年固体密度测试仪主要细分产品市场现状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固体密度测试仪下游应用与客户群体分析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一、2024-2025年固体密度测试仪各应用领域市场现状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2024-2025年中国固体密度测试仪技术发展研究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当前固体密度测试仪技术发展现状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国内外固体密度测试仪技术差异与原因</w:t>
      </w:r>
      <w:r>
        <w:rPr>
          <w:rFonts w:hint="eastAsia"/>
        </w:rPr>
        <w:br/>
      </w:r>
      <w:r>
        <w:rPr>
          <w:rFonts w:hint="eastAsia"/>
        </w:rPr>
        <w:t>　　第三节 固体密度测试仪技术创新与发展趋势预测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技术进步对固体密度测试仪行业的影响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固体密度测试仪价格机制与竞争策略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一、2019-2024年固体密度测试仪市场价格走势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固体密度测试仪定价策略与方法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2025-2031年固体密度测试仪价格竞争态势与趋势预测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中国固体密度测试仪行业重点区域市场研究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2024-2025年重点区域固体密度测试仪市场发展概况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二、2019-2024年固体密度测试仪市场需求规模情况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三、2025-2031年固体密度测试仪行业发展潜力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二、2019-2024年固体密度测试仪市场需求规模情况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三、2025-2031年固体密度测试仪行业发展潜力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二、2019-2024年固体密度测试仪市场需求规模情况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三、2025-2031年固体密度测试仪行业发展潜力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二、2019-2024年固体密度测试仪市场需求规模情况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三、2025-2031年固体密度测试仪行业发展潜力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二、2019-2024年固体密度测试仪市场需求规模情况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三、2025-2031年固体密度测试仪行业发展潜力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2019-2024年中国固体密度测试仪行业进出口情况分析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固体密度测试仪行业进口情况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一、2019-2024年固体密度测试仪进口规模及增长情况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二、固体密度测试仪主要进口来源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固体密度测试仪行业出口情况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一、2019-2024年固体密度测试仪出口规模及增长情况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二、固体密度测试仪主要出口目的地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2019-2024年中国固体密度测试仪行业总体发展与财务状况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2019-2024年中国固体密度测试仪行业规模情况</w:t>
      </w:r>
      <w:r>
        <w:rPr>
          <w:rFonts w:hint="eastAsia"/>
        </w:rPr>
        <w:br/>
      </w:r>
      <w:r>
        <w:rPr>
          <w:rFonts w:hint="eastAsia"/>
        </w:rPr>
        <w:t>　　　　一、固体密度测试仪行业企业数量规模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二、固体密度测试仪行业从业人员规模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三、固体密度测试仪行业市场敏感性分析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2019-2024年中国固体密度测试仪行业财务能力分析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一、固体密度测试仪行业盈利能力</w:t>
      </w:r>
      <w:r>
        <w:rPr>
          <w:rFonts w:hint="eastAsia"/>
        </w:rPr>
        <w:br/>
      </w:r>
      <w:r>
        <w:rPr>
          <w:rFonts w:hint="eastAsia"/>
        </w:rPr>
        <w:t>　　　　二、固体密度测试仪行业偿债能力</w:t>
      </w:r>
      <w:r>
        <w:rPr>
          <w:rFonts w:hint="eastAsia"/>
        </w:rPr>
        <w:br/>
      </w:r>
      <w:r>
        <w:rPr>
          <w:rFonts w:hint="eastAsia"/>
        </w:rPr>
        <w:t>　　　　三、固体密度测试仪行业营运能力</w:t>
      </w:r>
      <w:r>
        <w:rPr>
          <w:rFonts w:hint="eastAsia"/>
        </w:rPr>
        <w:br/>
      </w:r>
      <w:r>
        <w:rPr>
          <w:rFonts w:hint="eastAsia"/>
        </w:rPr>
        <w:t>　　　　四、固体密度测试仪行业发展能力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固体密度测试仪行业重点企业调研分析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二、企业固体密度测试仪业务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二、企业固体密度测试仪业务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二、企业固体密度测试仪业务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二、企业固体密度测试仪业务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二、企业固体密度测试仪业务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二、企业固体密度测试仪业务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中国固体密度测试仪行业竞争格局分析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固体密度测试仪行业竞争格局总览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2024-2025年固体密度测试仪行业竞争力分析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2019-2024年固体密度测试仪行业企业并购活动分析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2024-2025年固体密度测试仪行业会展与招投标活动分析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一、固体密度测试仪行业会展活动及其市场影响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2025年中国固体密度测试仪企业发展企业发展策略与建议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固体密度测试仪销售模式与渠道策略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固体密度测试仪品牌与市场推广策略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固体密度测试仪研发投入与技术创新能力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固体密度测试仪合作联盟与资源整合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中国固体密度测试仪行业风险与对策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固体密度测试仪行业SWOT分析</w:t>
      </w:r>
      <w:r>
        <w:rPr>
          <w:rFonts w:hint="eastAsia"/>
        </w:rPr>
        <w:br/>
      </w:r>
      <w:r>
        <w:rPr>
          <w:rFonts w:hint="eastAsia"/>
        </w:rPr>
        <w:t>　　　　一、固体密度测试仪行业优势</w:t>
      </w:r>
      <w:r>
        <w:rPr>
          <w:rFonts w:hint="eastAsia"/>
        </w:rPr>
        <w:br/>
      </w:r>
      <w:r>
        <w:rPr>
          <w:rFonts w:hint="eastAsia"/>
        </w:rPr>
        <w:t>　　　　二、固体密度测试仪行业劣势</w:t>
      </w:r>
      <w:r>
        <w:rPr>
          <w:rFonts w:hint="eastAsia"/>
        </w:rPr>
        <w:br/>
      </w:r>
      <w:r>
        <w:rPr>
          <w:rFonts w:hint="eastAsia"/>
        </w:rPr>
        <w:t>　　　　三、固体密度测试仪市场机会</w:t>
      </w:r>
      <w:r>
        <w:rPr>
          <w:rFonts w:hint="eastAsia"/>
        </w:rPr>
        <w:br/>
      </w:r>
      <w:r>
        <w:rPr>
          <w:rFonts w:hint="eastAsia"/>
        </w:rPr>
        <w:t>　　　　四、固体密度测试仪市场威胁</w:t>
      </w:r>
      <w:r>
        <w:rPr>
          <w:rFonts w:hint="eastAsia"/>
        </w:rPr>
        <w:br/>
      </w:r>
      <w:r>
        <w:rPr>
          <w:rFonts w:hint="eastAsia"/>
        </w:rPr>
        <w:t>　　第二节 固体密度测试仪行业风险及对策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2025-2031年中国固体密度测试仪行业前景与发展趋势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2024-2025年固体密度测试仪行业发展环境分析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一、固体密度测试仪行业主管部门与监管体制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二、固体密度测试仪行业主要法律法规及政策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三、固体密度测试仪行业标准与质量监管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2025-2031年固体密度测试仪行业发展趋势与方向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2025-2031年固体密度测试仪行业发展潜力与机遇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固体密度测试仪行业研究结论与建议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中.智.林.：固体密度测试仪行业发展建议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2019-2024年中国固体密度测试仪市场规模及增长情况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2019-2024年中国固体密度测试仪行业产量及增长趋势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2025-2031年中国固体密度测试仪行业产量预测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2019-2024年中国固体密度测试仪行业市场需求及增长情况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2025-2031年中国固体密度测试仪行业市场需求预测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2019-2024年中国固体密度测试仪行业利润及增长情况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**地区固体密度测试仪市场规模及增长情况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**地区固体密度测试仪行业市场需求情况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**地区固体密度测试仪市场规模及增长情况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**地区固体密度测试仪行业市场需求情况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2019-2024年中国固体密度测试仪行业出口情况分析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2019-2024年中国固体密度测试仪行业产品市场价格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2025-2031年中国固体密度测试仪行业产品市场价格走势预测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固体密度测试仪重点企业经营情况分析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固体密度测试仪重点企业经营情况分析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2025-2031年中国固体密度测试仪市场规模预测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2025-2031年中国固体密度测试仪行业利润预测</w:t>
      </w:r>
      <w:r>
        <w:rPr>
          <w:rFonts w:hint="eastAsia"/>
        </w:rPr>
        <w:br/>
      </w:r>
      <w:r>
        <w:rPr>
          <w:rFonts w:hint="eastAsia"/>
        </w:rPr>
        <w:t>　　图表 2025年固体密度测试仪行业壁垒</w:t>
      </w:r>
      <w:r>
        <w:rPr>
          <w:rFonts w:hint="eastAsia"/>
        </w:rPr>
        <w:br/>
      </w:r>
      <w:r>
        <w:rPr>
          <w:rFonts w:hint="eastAsia"/>
        </w:rPr>
        <w:t>　　图表 2025年固体密度测试仪市场前景分析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2025-2031年中国固体密度测试仪市场需求预测</w:t>
      </w:r>
      <w:r>
        <w:rPr>
          <w:rFonts w:hint="eastAsia"/>
        </w:rPr>
        <w:br/>
      </w:r>
      <w:r>
        <w:rPr>
          <w:rFonts w:hint="eastAsia"/>
        </w:rPr>
        <w:t>　　图表 2025年固体密度测试仪发展趋势预测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a11953d59481f" w:history="1">
        <w:r>
          <w:rPr>
            <w:rStyle w:val="Hyperlink"/>
          </w:rPr>
          <w:t>2025-2031年中国固体密度测试仪行业发展研究与前景分析报告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a11953d59481f" w:history="1">
        <w:r>
          <w:rPr>
            <w:rStyle w:val="Hyperlink"/>
          </w:rPr>
          <w:t>https://www.20087.com/9/00/GuTiMiDuCeShiYiXianZhuangYuQianJingFenXi.html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f5d04e65a475c" w:history="1">
      <w:r>
        <w:rPr>
          <w:rStyle w:val="Hyperlink"/>
        </w:rPr>
        <w:t>2025-2031年中国固体密度测试仪行业发展研究与前景分析报告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TiMiDuCeShiYiXianZhuangYuQianJingFenXi.html" TargetMode="External" Id="R397a11953d5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TiMiDuCeShiYiXianZhuangYuQianJingFenXi.html" TargetMode="External" Id="Rf5cf5d04e65a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2025-01-19T04:33:30Z</dcterms:created>
  <dcterms:modified xsi:type="dcterms:W3CDTF">2025-01-19T05:33:30Z</dcterms:modified>
  <dc:subject>2025-2031年中国固体密度测试仪行业发展研究与前景分析报告</dc:subject>
  <dc:title>2025-2031年中国固体密度测试仪行业发展研究与前景分析报告</dc:title>
  <cp:keywords>2025-2031年中国固体密度测试仪行业发展研究与前景分析报告</cp:keywords>
  <dc:description>2025-2031年中国固体密度测试仪行业发展研究与前景分析报告</dc:description>
</cp:coreProperties>
</file>