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43f57ab484263" w:history="1">
              <w:r>
                <w:rPr>
                  <w:rStyle w:val="Hyperlink"/>
                </w:rPr>
                <w:t>2025-2031年中国小型电感器行业现状研究分析及市场前景预测报告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43f57ab484263" w:history="1">
              <w:r>
                <w:rPr>
                  <w:rStyle w:val="Hyperlink"/>
                </w:rPr>
                <w:t>2025-2031年中国小型电感器行业现状研究分析及市场前景预测报告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43f57ab484263" w:history="1">
                <w:r>
                  <w:rPr>
                    <w:rStyle w:val="Hyperlink"/>
                  </w:rPr>
                  <w:t>https://www.20087.com/9/20/XiaoXingDianGanQiShiChangJingZhe.html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感器是电子元器件中的一个重要组成部分，广泛应用于电源管理、信号滤波等领域。近年来，随着电子产品向小型化、高性能化方向发展，小型电感器的需求量大幅增加。技术的进步使得电感器的体积不断缩小，同时保持甚至提高了其性能指标，如额定电流、频率响应等。此外，随着自动化生产技术的应用，电感器的生产效率和一致性得到了显著提高。</w:t>
      </w:r>
      <w:r>
        <w:rPr>
          <w:rFonts w:hint="eastAsia"/>
        </w:rPr>
        <w:br/>
      </w:r>
      <w:r>
        <w:rPr>
          <w:rFonts w:hint="eastAsia"/>
        </w:rPr>
        <w:t>　　未来，小型电感器的发展将更加注重技术创新和应用拓展。一方面，随着5G、物联网等新兴技术的应用，小型电感器需要具备更高的工作频率和更低的损耗特性。另一方面，随着便携式电子设备对体积和重量的严格要求，小型电感器将继续朝着微型化方向发展。此外，随着新能源和电动汽车技术的发展，电感器在电源转换和能量存储系统中的应用也将得到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43f57ab484263" w:history="1">
        <w:r>
          <w:rPr>
            <w:rStyle w:val="Hyperlink"/>
          </w:rPr>
          <w:t>2025-2031年中国小型电感器行业现状研究分析及市场前景预测报告</w:t>
        </w:r>
      </w:hyperlink>
      <w:r>
        <w:rPr>
          <w:rFonts w:hint="eastAsia"/>
        </w:rPr>
        <w:t>》基于多年市场监测与行业研究，全面分析了小型电感器行业的现状、市场需求及市场规模，详细解读了小型电感器产业链结构、价格趋势及细分市场特点。报告科学预测了行业前景与发展方向，重点剖析了品牌竞争格局、市场集中度及主要企业的经营表现，并通过SWOT分析揭示了小型电感器行业机遇与风险。为投资者和决策者提供专业、客观的战略建议，是把握小型电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一、小型电感器行业定义及分类</w:t>
      </w:r>
      <w:r>
        <w:rPr>
          <w:rFonts w:hint="eastAsia"/>
        </w:rPr>
        <w:br/>
      </w:r>
      <w:r>
        <w:rPr>
          <w:rFonts w:hint="eastAsia"/>
        </w:rPr>
        <w:t>　　　　二、小型电感器行业经济特性</w:t>
      </w:r>
      <w:r>
        <w:rPr>
          <w:rFonts w:hint="eastAsia"/>
        </w:rPr>
        <w:br/>
      </w:r>
      <w:r>
        <w:rPr>
          <w:rFonts w:hint="eastAsia"/>
        </w:rPr>
        <w:t>　　　　三、小型电感器行业产业链简介</w:t>
      </w:r>
      <w:r>
        <w:rPr>
          <w:rFonts w:hint="eastAsia"/>
        </w:rPr>
        <w:br/>
      </w:r>
      <w:r>
        <w:rPr>
          <w:rFonts w:hint="eastAsia"/>
        </w:rPr>
        <w:t>　　第二节 小型电感器行业发展成熟度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小型电感器行业相关产业动态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我国小型电感器行业发展环境分析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我国小型电感器行业PEST分析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我国小型电感器行业发展与GDP相关性分析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我国小型电感器行业生命周期分析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我国小型电感器行业增长性与波动性分析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我国小型电感器行业进入退出壁垒分析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中国小型电感器行业技术环境分析</w:t>
      </w:r>
      <w:r>
        <w:rPr>
          <w:rFonts w:hint="eastAsia"/>
        </w:rPr>
        <w:br/>
      </w:r>
      <w:r>
        <w:rPr>
          <w:rFonts w:hint="eastAsia"/>
        </w:rPr>
        <w:t>　　第一节 国内小型电感器行业技术环境分析</w:t>
      </w:r>
      <w:r>
        <w:rPr>
          <w:rFonts w:hint="eastAsia"/>
        </w:rPr>
        <w:br/>
      </w:r>
      <w:r>
        <w:rPr>
          <w:rFonts w:hint="eastAsia"/>
        </w:rPr>
        <w:t>　　第二节 小型电感器国内技术发展趋势</w:t>
      </w:r>
      <w:r>
        <w:rPr>
          <w:rFonts w:hint="eastAsia"/>
        </w:rPr>
        <w:br/>
      </w:r>
      <w:r>
        <w:rPr>
          <w:rFonts w:hint="eastAsia"/>
        </w:rPr>
        <w:t>　　第三节 国际小型电感器行业技术环境分析</w:t>
      </w:r>
      <w:r>
        <w:rPr>
          <w:rFonts w:hint="eastAsia"/>
        </w:rPr>
        <w:br/>
      </w:r>
      <w:r>
        <w:rPr>
          <w:rFonts w:hint="eastAsia"/>
        </w:rPr>
        <w:t>　　第四节 小型电感器国际技术发展趋势</w:t>
      </w:r>
      <w:r>
        <w:rPr>
          <w:rFonts w:hint="eastAsia"/>
        </w:rPr>
        <w:br/>
      </w:r>
      <w:r>
        <w:rPr>
          <w:rFonts w:hint="eastAsia"/>
        </w:rPr>
        <w:t>　　第五节 小型电感器科技创新主攻方向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我国小型电感器市场整体运行情况分析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2025-2031年中国小型电感器市场基本情况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2025-2031年中国小型电感器市场偿债能力分析</w:t>
      </w:r>
      <w:r>
        <w:rPr>
          <w:rFonts w:hint="eastAsia"/>
        </w:rPr>
        <w:br/>
      </w:r>
      <w:r>
        <w:rPr>
          <w:rFonts w:hint="eastAsia"/>
        </w:rPr>
        <w:t>　　第三节 2025-2031年中国小型电感器市场盈利能力分析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中国小型电感器行业产业链上下游分析</w:t>
      </w:r>
      <w:r>
        <w:rPr>
          <w:rFonts w:hint="eastAsia"/>
        </w:rPr>
        <w:br/>
      </w:r>
      <w:r>
        <w:rPr>
          <w:rFonts w:hint="eastAsia"/>
        </w:rPr>
        <w:t>　　第一节 小型电感器行业产业链简介</w:t>
      </w:r>
      <w:r>
        <w:rPr>
          <w:rFonts w:hint="eastAsia"/>
        </w:rPr>
        <w:br/>
      </w:r>
      <w:r>
        <w:rPr>
          <w:rFonts w:hint="eastAsia"/>
        </w:rPr>
        <w:t>　　　　一、小型电感器产业链上游行业分布</w:t>
      </w:r>
      <w:r>
        <w:rPr>
          <w:rFonts w:hint="eastAsia"/>
        </w:rPr>
        <w:br/>
      </w:r>
      <w:r>
        <w:rPr>
          <w:rFonts w:hint="eastAsia"/>
        </w:rPr>
        <w:t>　　　　二、小型电感器产业链中游行业分布</w:t>
      </w:r>
      <w:r>
        <w:rPr>
          <w:rFonts w:hint="eastAsia"/>
        </w:rPr>
        <w:br/>
      </w:r>
      <w:r>
        <w:rPr>
          <w:rFonts w:hint="eastAsia"/>
        </w:rPr>
        <w:t>　　　　三、小型电感器产业链下游行业分布</w:t>
      </w:r>
      <w:r>
        <w:rPr>
          <w:rFonts w:hint="eastAsia"/>
        </w:rPr>
        <w:br/>
      </w:r>
      <w:r>
        <w:rPr>
          <w:rFonts w:hint="eastAsia"/>
        </w:rPr>
        <w:t>　　第二节 小型电感器产业链上游行业调研</w:t>
      </w:r>
      <w:r>
        <w:rPr>
          <w:rFonts w:hint="eastAsia"/>
        </w:rPr>
        <w:br/>
      </w:r>
      <w:r>
        <w:rPr>
          <w:rFonts w:hint="eastAsia"/>
        </w:rPr>
        <w:t>　　　　一、小型电感器产业上游发展现状</w:t>
      </w:r>
      <w:r>
        <w:rPr>
          <w:rFonts w:hint="eastAsia"/>
        </w:rPr>
        <w:br/>
      </w:r>
      <w:r>
        <w:rPr>
          <w:rFonts w:hint="eastAsia"/>
        </w:rPr>
        <w:t>　　　　二、小型电感器产业上游竞争格局</w:t>
      </w:r>
      <w:r>
        <w:rPr>
          <w:rFonts w:hint="eastAsia"/>
        </w:rPr>
        <w:br/>
      </w:r>
      <w:r>
        <w:rPr>
          <w:rFonts w:hint="eastAsia"/>
        </w:rPr>
        <w:t>　　第三节 小型电感器产业链中游行业调研</w:t>
      </w:r>
      <w:r>
        <w:rPr>
          <w:rFonts w:hint="eastAsia"/>
        </w:rPr>
        <w:br/>
      </w:r>
      <w:r>
        <w:rPr>
          <w:rFonts w:hint="eastAsia"/>
        </w:rPr>
        <w:t>　　　　一、小型电感器行业中游经营效益</w:t>
      </w:r>
      <w:r>
        <w:rPr>
          <w:rFonts w:hint="eastAsia"/>
        </w:rPr>
        <w:br/>
      </w:r>
      <w:r>
        <w:rPr>
          <w:rFonts w:hint="eastAsia"/>
        </w:rPr>
        <w:t>　　　　二、小型电感器行业中游竞争格局</w:t>
      </w:r>
      <w:r>
        <w:rPr>
          <w:rFonts w:hint="eastAsia"/>
        </w:rPr>
        <w:br/>
      </w:r>
      <w:r>
        <w:rPr>
          <w:rFonts w:hint="eastAsia"/>
        </w:rPr>
        <w:t>　　　　三、小型电感器行业中游发展趋势</w:t>
      </w:r>
      <w:r>
        <w:rPr>
          <w:rFonts w:hint="eastAsia"/>
        </w:rPr>
        <w:br/>
      </w:r>
      <w:r>
        <w:rPr>
          <w:rFonts w:hint="eastAsia"/>
        </w:rPr>
        <w:t>　　第四节 小型电感器产业链下游行业调研</w:t>
      </w:r>
      <w:r>
        <w:rPr>
          <w:rFonts w:hint="eastAsia"/>
        </w:rPr>
        <w:br/>
      </w:r>
      <w:r>
        <w:rPr>
          <w:rFonts w:hint="eastAsia"/>
        </w:rPr>
        <w:t>　　　　一、小型电感器行业下游需求分析</w:t>
      </w:r>
      <w:r>
        <w:rPr>
          <w:rFonts w:hint="eastAsia"/>
        </w:rPr>
        <w:br/>
      </w:r>
      <w:r>
        <w:rPr>
          <w:rFonts w:hint="eastAsia"/>
        </w:rPr>
        <w:t>　　　　二、小型电感器行业下游运营现状</w:t>
      </w:r>
      <w:r>
        <w:rPr>
          <w:rFonts w:hint="eastAsia"/>
        </w:rPr>
        <w:br/>
      </w:r>
      <w:r>
        <w:rPr>
          <w:rFonts w:hint="eastAsia"/>
        </w:rPr>
        <w:t>　　　　三、小型电感器行业下游趋势预测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中国小型电感器行业区域市场营销策略分析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一、小型电感器行业区域营销环境分析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二、小型电感器行业区域市场发展概况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三、小型电感器行业区域营销优劣势分析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四、小型电感器行业区域重点企业营销现状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五、小型电感器行业区域重点品牌营销现状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一、小型电感器行业区域营销环境分析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二、小型电感器行业区域市场发展概况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三、小型电感器行业区域营销优劣势分析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四、小型电感器行业区域重点企业营销现状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五、小型电感器行业区域重点品牌营销现状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一、小型电感器行业区域营销环境分析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二、小型电感器行业区域市场发展概况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三、小型电感器行业区域营销优劣势分析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四、小型电感器行业区域重点企业营销现状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五、小型电感器行业区域重点品牌营销现状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一、小型电感器行业区域营销环境分析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二、小型电感器行业区域市场发展概况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三、小型电感器行业区域营销优劣势分析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四、小型电感器行业区域重点企业营销现状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五、小型电感器行业区域重点品牌营销现状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一、小型电感器行业区域营销环境分析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二、小型电感器行业区域市场发展概况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三、小型电感器行业区域营销优劣势分析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四、小型电感器行业区域重点企业营销现状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五、小型电感器行业区域重点品牌营销现状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一、小型电感器行业区域营销环境分析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二、小型电感器行业区域市场发展概况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三、小型电感器行业区域营销优劣势分析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四、小型电感器行业区域重点企业营销现状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五、小型电感器行业区域重点品牌营销现状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中国小型电感器行业主导企业分析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雅达电子罗定有限公司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东莞美盛电器制品有限公司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专顺电机（惠州）有限公司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佛山市顺德区诠美电子有限公司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深圳南玻电子有限公司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2025-2031年中国小型电感器行业趋势预测分析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2025-2031年中国小型电感器行业发展预测分析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一、未来小型电感器发展分析</w:t>
      </w:r>
      <w:r>
        <w:rPr>
          <w:rFonts w:hint="eastAsia"/>
        </w:rPr>
        <w:br/>
      </w:r>
      <w:r>
        <w:rPr>
          <w:rFonts w:hint="eastAsia"/>
        </w:rPr>
        <w:t>　　　　二、未来小型电感器行业发展方向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2025-2031年中国小型电感器行业市场前景分析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2025-2031年中国小型电感器行业投资规划建议研究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2025-2031年中国小型电感器行业投资前景研究分析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一、小型电感器投资前景研究</w:t>
      </w:r>
      <w:r>
        <w:rPr>
          <w:rFonts w:hint="eastAsia"/>
        </w:rPr>
        <w:br/>
      </w:r>
      <w:r>
        <w:rPr>
          <w:rFonts w:hint="eastAsia"/>
        </w:rPr>
        <w:t>　　　　二、小型电感器投资筹划策略</w:t>
      </w:r>
      <w:r>
        <w:rPr>
          <w:rFonts w:hint="eastAsia"/>
        </w:rPr>
        <w:br/>
      </w:r>
      <w:r>
        <w:rPr>
          <w:rFonts w:hint="eastAsia"/>
        </w:rPr>
        <w:t>　　　　三、2025年小型电感器品牌竞争战略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2025-2031年中国小型电感器行业品牌建设策略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一、小型电感器的规划</w:t>
      </w:r>
      <w:r>
        <w:rPr>
          <w:rFonts w:hint="eastAsia"/>
        </w:rPr>
        <w:br/>
      </w:r>
      <w:r>
        <w:rPr>
          <w:rFonts w:hint="eastAsia"/>
        </w:rPr>
        <w:t>　　　　二、小型电感器的建设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小型电感器业生命周期</w:t>
      </w:r>
      <w:r>
        <w:rPr>
          <w:rFonts w:hint="eastAsia"/>
        </w:rPr>
        <w:br/>
      </w:r>
      <w:r>
        <w:rPr>
          <w:rFonts w:hint="eastAsia"/>
        </w:rPr>
        <w:t>　　图表 小型电感器业从业人数</w:t>
      </w:r>
      <w:r>
        <w:rPr>
          <w:rFonts w:hint="eastAsia"/>
        </w:rPr>
        <w:br/>
      </w:r>
      <w:r>
        <w:rPr>
          <w:rFonts w:hint="eastAsia"/>
        </w:rPr>
        <w:t>　　图表 2025-2031年全球小型电感器业市场规模</w:t>
      </w:r>
      <w:r>
        <w:rPr>
          <w:rFonts w:hint="eastAsia"/>
        </w:rPr>
        <w:br/>
      </w:r>
      <w:r>
        <w:rPr>
          <w:rFonts w:hint="eastAsia"/>
        </w:rPr>
        <w:t>　　图表 2025-2031年中国小型电感器业市场规模</w:t>
      </w:r>
      <w:r>
        <w:rPr>
          <w:rFonts w:hint="eastAsia"/>
        </w:rPr>
        <w:br/>
      </w:r>
      <w:r>
        <w:rPr>
          <w:rFonts w:hint="eastAsia"/>
        </w:rPr>
        <w:t>　　图表 2025-2031年小型电感器业重要数据指标比较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2025-2031年中国小型电感器市场占全球份额比较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2025-2031年小型电感器业工业总产值</w:t>
      </w:r>
      <w:r>
        <w:rPr>
          <w:rFonts w:hint="eastAsia"/>
        </w:rPr>
        <w:br/>
      </w:r>
      <w:r>
        <w:rPr>
          <w:rFonts w:hint="eastAsia"/>
        </w:rPr>
        <w:t>　　图表 2025-2031年小型电感器业销售收入</w:t>
      </w:r>
      <w:r>
        <w:rPr>
          <w:rFonts w:hint="eastAsia"/>
        </w:rPr>
        <w:br/>
      </w:r>
      <w:r>
        <w:rPr>
          <w:rFonts w:hint="eastAsia"/>
        </w:rPr>
        <w:t>　　图表 2025-2031年小型电感器业利润总额</w:t>
      </w:r>
      <w:r>
        <w:rPr>
          <w:rFonts w:hint="eastAsia"/>
        </w:rPr>
        <w:br/>
      </w:r>
      <w:r>
        <w:rPr>
          <w:rFonts w:hint="eastAsia"/>
        </w:rPr>
        <w:t>　　图表 2025-2031年小型电感器业资产总计</w:t>
      </w:r>
      <w:r>
        <w:rPr>
          <w:rFonts w:hint="eastAsia"/>
        </w:rPr>
        <w:br/>
      </w:r>
      <w:r>
        <w:rPr>
          <w:rFonts w:hint="eastAsia"/>
        </w:rPr>
        <w:t>　　图表 2025-2031年小型电感器业负债总计</w:t>
      </w:r>
      <w:r>
        <w:rPr>
          <w:rFonts w:hint="eastAsia"/>
        </w:rPr>
        <w:br/>
      </w:r>
      <w:r>
        <w:rPr>
          <w:rFonts w:hint="eastAsia"/>
        </w:rPr>
        <w:t>　　图表 2025-2031年小型电感器业竞争力预测</w:t>
      </w:r>
      <w:r>
        <w:rPr>
          <w:rFonts w:hint="eastAsia"/>
        </w:rPr>
        <w:br/>
      </w:r>
      <w:r>
        <w:rPr>
          <w:rFonts w:hint="eastAsia"/>
        </w:rPr>
        <w:t>　　图表 2025-2031年小型电感器市场价格走势预测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2025-2031年小型电感器业主营业务收入预测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2025-2031年小型电感器业主营业务成本预测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2025-2031年小型电感器业销售费用预测</w:t>
      </w:r>
      <w:r>
        <w:rPr>
          <w:rFonts w:hint="eastAsia"/>
        </w:rPr>
        <w:br/>
      </w:r>
      <w:r>
        <w:rPr>
          <w:rFonts w:hint="eastAsia"/>
        </w:rPr>
        <w:t>　　图表 2025-2031年小型电感器业管理费用预测</w:t>
      </w:r>
      <w:r>
        <w:rPr>
          <w:rFonts w:hint="eastAsia"/>
        </w:rPr>
        <w:br/>
      </w:r>
      <w:r>
        <w:rPr>
          <w:rFonts w:hint="eastAsia"/>
        </w:rPr>
        <w:t>　　图表 2025-2031年小型电感器业财务费用预测</w:t>
      </w:r>
      <w:r>
        <w:rPr>
          <w:rFonts w:hint="eastAsia"/>
        </w:rPr>
        <w:br/>
      </w:r>
      <w:r>
        <w:rPr>
          <w:rFonts w:hint="eastAsia"/>
        </w:rPr>
        <w:t>　　图表 2025-2031年小型电感器业销售毛利率预测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2025-2031年小型电感器业销售利润率预测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2025-2031年小型电感器业成本费用利润率预测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2025-2031年小型电感器业总资产利润率预测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43f57ab484263" w:history="1">
        <w:r>
          <w:rPr>
            <w:rStyle w:val="Hyperlink"/>
          </w:rPr>
          <w:t>2025-2031年中国小型电感器行业现状研究分析及市场前景预测报告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43f57ab484263" w:history="1">
        <w:r>
          <w:rPr>
            <w:rStyle w:val="Hyperlink"/>
          </w:rPr>
          <w:t>https://www.20087.com/9/20/XiaoXingDianGanQiShiChangJingZhe.html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电感器是干什么用的、小型电感器按工作电流可分为、电感器图片、小型电感器组装车间好干吗、电感器是什么、小型电感器按工作电流大小可分为、电感传感器和电容传感器的区别、电感器的价格、电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3beb27e3243d4" w:history="1">
      <w:r>
        <w:rPr>
          <w:rStyle w:val="Hyperlink"/>
        </w:rPr>
        <w:t>2025-2031年中国小型电感器行业现状研究分析及市场前景预测报告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oXingDianGanQiShiChangJingZhe.html" TargetMode="External" Id="Rc3a43f57ab48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oXingDianGanQiShiChangJingZhe.html" TargetMode="External" Id="R2883beb27e32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2024-12-31T08:55:00Z</dcterms:created>
  <dcterms:modified xsi:type="dcterms:W3CDTF">2024-12-31T09:55:00Z</dcterms:modified>
  <dc:subject>2025-2031年中国小型电感器行业现状研究分析及市场前景预测报告</dc:subject>
  <dc:title>2025-2031年中国小型电感器行业现状研究分析及市场前景预测报告</dc:title>
  <cp:keywords>2025-2031年中国小型电感器行业现状研究分析及市场前景预测报告</cp:keywords>
  <dc:description>2025-2031年中国小型电感器行业现状研究分析及市场前景预测报告</dc:description>
</cp:coreProperties>
</file>