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4bce55874917" w:history="1">
              <w:r>
                <w:rPr>
                  <w:rStyle w:val="Hyperlink"/>
                </w:rPr>
                <w:t>2025-2031年中国微型投影机行业市场分析与前景趋势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4bce55874917" w:history="1">
              <w:r>
                <w:rPr>
                  <w:rStyle w:val="Hyperlink"/>
                </w:rPr>
                <w:t>2025-2031年中国微型投影机行业市场分析与前景趋势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34bce55874917" w:history="1">
                <w:r>
                  <w:rPr>
                    <w:rStyle w:val="Hyperlink"/>
                  </w:rPr>
                  <w:t>https://www.20087.com/9/20/WeiXingTouYingJiDeFaZhanQuShi.html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以其便携性和灵活性，迅速成为商务演示、家庭娱乐和移动办公场景下的理想选择。近年来，随着LED光源和激光显示技术的进步，微型投影机的亮度、对比度和色彩饱和度有了显著提升，同时体积进一步缩小，功耗降低，提升了用户体验。然而，散热和光路设计仍是制约产品性能和寿命的关键因素，尤其是在高亮度和长时间工作条件下。</w:t>
      </w:r>
      <w:r>
        <w:rPr>
          <w:rFonts w:hint="eastAsia"/>
        </w:rPr>
        <w:br/>
      </w:r>
      <w:r>
        <w:rPr>
          <w:rFonts w:hint="eastAsia"/>
        </w:rPr>
        <w:t>　　未来的微型投影机将更加注重技术创新和用户体验。一方面，通过采用更高效的散热技术和优化的光学设计，提升投影质量和设备的可靠性，延长使用寿命。另一方面，行业将加强与智能设备的整合，如内置操作系统、无线投屏功能和智能语音助手，提供更加便捷和个性化的使用体验。此外，随着虚拟现实和增强现实技术的发展，微型投影机有望成为构建沉浸式体验的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34bce55874917" w:history="1">
        <w:r>
          <w:rPr>
            <w:rStyle w:val="Hyperlink"/>
          </w:rPr>
          <w:t>2025-2031年中国微型投影机行业市场分析与前景趋势</w:t>
        </w:r>
      </w:hyperlink>
      <w:r>
        <w:rPr>
          <w:rFonts w:hint="eastAsia"/>
        </w:rPr>
        <w:t>》基于国家统计局及相关协会的详实数据，系统分析了微型投影机行业的市场规模、重点企业表现、产业链结构、竞争格局及价格动态。报告内容严谨、数据详实，结合丰富图表，全面呈现微型投影机行业现状与未来发展趋势。通过对微型投影机技术现状、SWOT分析及市场前景的解读，报告为微型投影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2024-2025年微型投影机市场特点分析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微型投影机行业发展周期特征分析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微型投影机行业经济环境分析</w:t>
      </w:r>
      <w:r>
        <w:rPr>
          <w:rFonts w:hint="eastAsia"/>
        </w:rPr>
        <w:br/>
      </w:r>
      <w:r>
        <w:rPr>
          <w:rFonts w:hint="eastAsia"/>
        </w:rPr>
        <w:t>　　第二节 微型投影机行业政策环境分析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二、相关微型投影机行业标准分析</w:t>
      </w:r>
      <w:r>
        <w:rPr>
          <w:rFonts w:hint="eastAsia"/>
        </w:rPr>
        <w:br/>
      </w:r>
      <w:r>
        <w:rPr>
          <w:rFonts w:hint="eastAsia"/>
        </w:rPr>
        <w:t>　　第三节 微型投影机行业社会环境分析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2024-2025年全球微型投影机行业市场发展调研分析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全球微型投影机行业市场运行环境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全球微型投影机行业市场发展情况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一、全球微型投影机行业市场供给分析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二、全球微型投影机行业市场需求分析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三、全球微型投影机行业主要国家地区发展情况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2025-2031年全球微型投影机行业市场规模趋势预测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2024-2025年中国微型投影机市场现状</w:t>
      </w:r>
      <w:r>
        <w:rPr>
          <w:rFonts w:hint="eastAsia"/>
        </w:rPr>
        <w:br/>
      </w:r>
      <w:r>
        <w:rPr>
          <w:rFonts w:hint="eastAsia"/>
        </w:rPr>
        <w:t>　　第二节 中国微型投影机行业产量情况分析及预测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一、微型投影机总体产能规模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二、2019-2024年中国微型投影机产量统计</w:t>
      </w:r>
      <w:r>
        <w:rPr>
          <w:rFonts w:hint="eastAsia"/>
        </w:rPr>
        <w:br/>
      </w:r>
      <w:r>
        <w:rPr>
          <w:rFonts w:hint="eastAsia"/>
        </w:rPr>
        <w:t>　　　　三、微型投影机行业区域产量分布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四、2025-2031年中国微型投影机产量预测</w:t>
      </w:r>
      <w:r>
        <w:rPr>
          <w:rFonts w:hint="eastAsia"/>
        </w:rPr>
        <w:br/>
      </w:r>
      <w:r>
        <w:rPr>
          <w:rFonts w:hint="eastAsia"/>
        </w:rPr>
        <w:t>　　第三节 中国微型投影机市场需求分析及预测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二、中国微型投影机市场需求特点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三、2025-2031年中国微型投影机市场需求量预测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微型投影机细分市场深度分析</w:t>
      </w:r>
      <w:r>
        <w:rPr>
          <w:rFonts w:hint="eastAsia"/>
        </w:rPr>
        <w:br/>
      </w:r>
      <w:r>
        <w:rPr>
          <w:rFonts w:hint="eastAsia"/>
        </w:rPr>
        <w:t>　　第一节 微型投影机细分市场（一）发展研究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微型投影机细分市场（二）发展研究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2024-2025年中国微型投影机行业现状调研分析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一、2024-2025年微型投影机行业品牌发展现状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二、2024-2025年微型投影机行业需求市场现状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三、2024-2025年微型投影机市场需求层次分析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四、2024-2025年中国微型投影机市场走向分析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一、2024-2025年微型投影机产品市场存在的主要问题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二、2024-2025年国内微型投影机产品市场的三大瓶颈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三、2024-2025年微型投影机产品市场遭遇的规模难题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对中国微型投影机市场的分析及思考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一、微型投影机市场特点</w:t>
      </w:r>
      <w:r>
        <w:rPr>
          <w:rFonts w:hint="eastAsia"/>
        </w:rPr>
        <w:br/>
      </w:r>
      <w:r>
        <w:rPr>
          <w:rFonts w:hint="eastAsia"/>
        </w:rPr>
        <w:t>　　　　二、微型投影机市场分析</w:t>
      </w:r>
      <w:r>
        <w:rPr>
          <w:rFonts w:hint="eastAsia"/>
        </w:rPr>
        <w:br/>
      </w:r>
      <w:r>
        <w:rPr>
          <w:rFonts w:hint="eastAsia"/>
        </w:rPr>
        <w:t>　　　　三、微型投影机市场变化的方向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四、中国微型投影机行业发展的新思路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五、对中国微型投影机行业发展的思考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2019-2024年中国微型投影机行业区域市场分析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重点地区微型投影机行业调研分析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2019-2024年中国微型投影机产品市场进出口数据分析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2019-2024年中国微型投影机产品出口统计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2019-2024年中国微型投影机产品进口统计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2019-2024年中国微型投影机产品进出口价格对比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中国微型投影机主要进口来源地及出口目的地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2019-2024年中国微型投影机行业竞争态势分析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二、微型投影机企业分布区域集中度分析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三、微型投影机区域消费集中度分析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2019-2024年微型投影机主要企业竞争力分析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2024-2025年微型投影机行业竞争格局分析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一、微型投影机行业竞争分析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二、中外微型投影机产品竞争分析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三、国内微型投影机行业重点企业发展动向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微型投影机上游产业发展分析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微型投影机下游产业发展分析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2025年微型投影机企业管理策略建议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微型投影机行业发展趋势及投资风险预警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一、2025年微型投影机行业市场风险及控制策略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二、2025年微型投影机行业政策风险及控制策略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三、2025年微型投影机行业经营风险及控制策略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四、2025年微型投影机同业竞争风险及控制策略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五、2025年微型投影机行业其他风险及控制策略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微型投影机市场研究结论</w:t>
      </w:r>
      <w:r>
        <w:rPr>
          <w:rFonts w:hint="eastAsia"/>
        </w:rPr>
        <w:br/>
      </w:r>
      <w:r>
        <w:rPr>
          <w:rFonts w:hint="eastAsia"/>
        </w:rPr>
        <w:t>　　第二节 微型投影机子行业研究结论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中:智:林:－微型投影机市场发展建议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微型投影机介绍</w:t>
      </w:r>
      <w:r>
        <w:rPr>
          <w:rFonts w:hint="eastAsia"/>
        </w:rPr>
        <w:br/>
      </w:r>
      <w:r>
        <w:rPr>
          <w:rFonts w:hint="eastAsia"/>
        </w:rPr>
        <w:t>　　图表 微型投影机图片</w:t>
      </w:r>
      <w:r>
        <w:rPr>
          <w:rFonts w:hint="eastAsia"/>
        </w:rPr>
        <w:br/>
      </w:r>
      <w:r>
        <w:rPr>
          <w:rFonts w:hint="eastAsia"/>
        </w:rPr>
        <w:t>　　图表 微型投影机种类</w:t>
      </w:r>
      <w:r>
        <w:rPr>
          <w:rFonts w:hint="eastAsia"/>
        </w:rPr>
        <w:br/>
      </w:r>
      <w:r>
        <w:rPr>
          <w:rFonts w:hint="eastAsia"/>
        </w:rPr>
        <w:t>　　图表 微型投影机发展历程</w:t>
      </w:r>
      <w:r>
        <w:rPr>
          <w:rFonts w:hint="eastAsia"/>
        </w:rPr>
        <w:br/>
      </w:r>
      <w:r>
        <w:rPr>
          <w:rFonts w:hint="eastAsia"/>
        </w:rPr>
        <w:t>　　图表 微型投影机用途 应用</w:t>
      </w:r>
      <w:r>
        <w:rPr>
          <w:rFonts w:hint="eastAsia"/>
        </w:rPr>
        <w:br/>
      </w:r>
      <w:r>
        <w:rPr>
          <w:rFonts w:hint="eastAsia"/>
        </w:rPr>
        <w:t>　　图表 微型投影机政策</w:t>
      </w:r>
      <w:r>
        <w:rPr>
          <w:rFonts w:hint="eastAsia"/>
        </w:rPr>
        <w:br/>
      </w:r>
      <w:r>
        <w:rPr>
          <w:rFonts w:hint="eastAsia"/>
        </w:rPr>
        <w:t>　　图表 微型投影机技术 专利情况</w:t>
      </w:r>
      <w:r>
        <w:rPr>
          <w:rFonts w:hint="eastAsia"/>
        </w:rPr>
        <w:br/>
      </w:r>
      <w:r>
        <w:rPr>
          <w:rFonts w:hint="eastAsia"/>
        </w:rPr>
        <w:t>　　图表 微型投影机标准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2019-2024年中国微型投影机市场规模分析</w:t>
      </w:r>
      <w:r>
        <w:rPr>
          <w:rFonts w:hint="eastAsia"/>
        </w:rPr>
        <w:br/>
      </w:r>
      <w:r>
        <w:rPr>
          <w:rFonts w:hint="eastAsia"/>
        </w:rPr>
        <w:t>　　图表 微型投影机产业链分析</w:t>
      </w:r>
      <w:r>
        <w:rPr>
          <w:rFonts w:hint="eastAsia"/>
        </w:rPr>
        <w:br/>
      </w:r>
      <w:r>
        <w:rPr>
          <w:rFonts w:hint="eastAsia"/>
        </w:rPr>
        <w:t>　　图表 2019-2024年微型投影机市场容量分析</w:t>
      </w:r>
      <w:r>
        <w:rPr>
          <w:rFonts w:hint="eastAsia"/>
        </w:rPr>
        <w:br/>
      </w:r>
      <w:r>
        <w:rPr>
          <w:rFonts w:hint="eastAsia"/>
        </w:rPr>
        <w:t>　　图表 微型投影机品牌</w:t>
      </w:r>
      <w:r>
        <w:rPr>
          <w:rFonts w:hint="eastAsia"/>
        </w:rPr>
        <w:br/>
      </w:r>
      <w:r>
        <w:rPr>
          <w:rFonts w:hint="eastAsia"/>
        </w:rPr>
        <w:t>　　图表 微型投影机生产现状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2019-2024年中国微型投影机产能统计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2019-2024年中国微型投影机市场需求情况</w:t>
      </w:r>
      <w:r>
        <w:rPr>
          <w:rFonts w:hint="eastAsia"/>
        </w:rPr>
        <w:br/>
      </w:r>
      <w:r>
        <w:rPr>
          <w:rFonts w:hint="eastAsia"/>
        </w:rPr>
        <w:t>　　图表 微型投影机价格走势</w:t>
      </w:r>
      <w:r>
        <w:rPr>
          <w:rFonts w:hint="eastAsia"/>
        </w:rPr>
        <w:br/>
      </w:r>
      <w:r>
        <w:rPr>
          <w:rFonts w:hint="eastAsia"/>
        </w:rPr>
        <w:t>　　图表 2025年中国微型投影机公司数量统计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微型投影机成本和利润分析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华东地区微型投影机市场需求情况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华南地区微型投影机需求情况</w:t>
      </w:r>
      <w:r>
        <w:rPr>
          <w:rFonts w:hint="eastAsia"/>
        </w:rPr>
        <w:br/>
      </w:r>
      <w:r>
        <w:rPr>
          <w:rFonts w:hint="eastAsia"/>
        </w:rPr>
        <w:t>　　图表 华北地区微型投影机市场规模及增长情况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华北地区微型投影机需求情况</w:t>
      </w:r>
      <w:r>
        <w:rPr>
          <w:rFonts w:hint="eastAsia"/>
        </w:rPr>
        <w:br/>
      </w:r>
      <w:r>
        <w:rPr>
          <w:rFonts w:hint="eastAsia"/>
        </w:rPr>
        <w:t>　　图表 华中地区微型投影机市场规模及增长情况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华中地区微型投影机市场需求情况</w:t>
      </w:r>
      <w:r>
        <w:rPr>
          <w:rFonts w:hint="eastAsia"/>
        </w:rPr>
        <w:br/>
      </w:r>
      <w:r>
        <w:rPr>
          <w:rFonts w:hint="eastAsia"/>
        </w:rPr>
        <w:t>　　图表 微型投影机招标、中标情况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2025年中国微型投影机进口来源国家及地区分析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2025年中国微型投影机出口目的国家及地区分析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微型投影机最新消息</w:t>
      </w:r>
      <w:r>
        <w:rPr>
          <w:rFonts w:hint="eastAsia"/>
        </w:rPr>
        <w:br/>
      </w:r>
      <w:r>
        <w:rPr>
          <w:rFonts w:hint="eastAsia"/>
        </w:rPr>
        <w:t>　　图表 微型投影机企业简介</w:t>
      </w:r>
      <w:r>
        <w:rPr>
          <w:rFonts w:hint="eastAsia"/>
        </w:rPr>
        <w:br/>
      </w:r>
      <w:r>
        <w:rPr>
          <w:rFonts w:hint="eastAsia"/>
        </w:rPr>
        <w:t>　　图表 企业微型投影机产品</w:t>
      </w:r>
      <w:r>
        <w:rPr>
          <w:rFonts w:hint="eastAsia"/>
        </w:rPr>
        <w:br/>
      </w:r>
      <w:r>
        <w:rPr>
          <w:rFonts w:hint="eastAsia"/>
        </w:rPr>
        <w:t>　　图表 微型投影机企业经营情况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微型投影机企业(二)简介</w:t>
      </w:r>
      <w:r>
        <w:rPr>
          <w:rFonts w:hint="eastAsia"/>
        </w:rPr>
        <w:br/>
      </w:r>
      <w:r>
        <w:rPr>
          <w:rFonts w:hint="eastAsia"/>
        </w:rPr>
        <w:t>　　图表 企业微型投影机产品型号</w:t>
      </w:r>
      <w:r>
        <w:rPr>
          <w:rFonts w:hint="eastAsia"/>
        </w:rPr>
        <w:br/>
      </w:r>
      <w:r>
        <w:rPr>
          <w:rFonts w:hint="eastAsia"/>
        </w:rPr>
        <w:t>　　图表 微型投影机企业(二)经营情况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微型投影机企业(三)调研</w:t>
      </w:r>
      <w:r>
        <w:rPr>
          <w:rFonts w:hint="eastAsia"/>
        </w:rPr>
        <w:br/>
      </w:r>
      <w:r>
        <w:rPr>
          <w:rFonts w:hint="eastAsia"/>
        </w:rPr>
        <w:t>　　图表 企业微型投影机产品规格</w:t>
      </w:r>
      <w:r>
        <w:rPr>
          <w:rFonts w:hint="eastAsia"/>
        </w:rPr>
        <w:br/>
      </w:r>
      <w:r>
        <w:rPr>
          <w:rFonts w:hint="eastAsia"/>
        </w:rPr>
        <w:t>　　图表 微型投影机企业(三)经营情况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微型投影机企业(四)介绍</w:t>
      </w:r>
      <w:r>
        <w:rPr>
          <w:rFonts w:hint="eastAsia"/>
        </w:rPr>
        <w:br/>
      </w:r>
      <w:r>
        <w:rPr>
          <w:rFonts w:hint="eastAsia"/>
        </w:rPr>
        <w:t>　　图表 企业微型投影机产品参数</w:t>
      </w:r>
      <w:r>
        <w:rPr>
          <w:rFonts w:hint="eastAsia"/>
        </w:rPr>
        <w:br/>
      </w:r>
      <w:r>
        <w:rPr>
          <w:rFonts w:hint="eastAsia"/>
        </w:rPr>
        <w:t>　　图表 微型投影机企业(四)经营情况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微型投影机企业(五)简介</w:t>
      </w:r>
      <w:r>
        <w:rPr>
          <w:rFonts w:hint="eastAsia"/>
        </w:rPr>
        <w:br/>
      </w:r>
      <w:r>
        <w:rPr>
          <w:rFonts w:hint="eastAsia"/>
        </w:rPr>
        <w:t>　　图表 企业微型投影机业务</w:t>
      </w:r>
      <w:r>
        <w:rPr>
          <w:rFonts w:hint="eastAsia"/>
        </w:rPr>
        <w:br/>
      </w:r>
      <w:r>
        <w:rPr>
          <w:rFonts w:hint="eastAsia"/>
        </w:rPr>
        <w:t>　　图表 微型投影机企业(五)经营情况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微型投影机特点</w:t>
      </w:r>
      <w:r>
        <w:rPr>
          <w:rFonts w:hint="eastAsia"/>
        </w:rPr>
        <w:br/>
      </w:r>
      <w:r>
        <w:rPr>
          <w:rFonts w:hint="eastAsia"/>
        </w:rPr>
        <w:t>　　图表 微型投影机优缺点</w:t>
      </w:r>
      <w:r>
        <w:rPr>
          <w:rFonts w:hint="eastAsia"/>
        </w:rPr>
        <w:br/>
      </w:r>
      <w:r>
        <w:rPr>
          <w:rFonts w:hint="eastAsia"/>
        </w:rPr>
        <w:t>　　图表 微型投影机行业生命周期</w:t>
      </w:r>
      <w:r>
        <w:rPr>
          <w:rFonts w:hint="eastAsia"/>
        </w:rPr>
        <w:br/>
      </w:r>
      <w:r>
        <w:rPr>
          <w:rFonts w:hint="eastAsia"/>
        </w:rPr>
        <w:t>　　图表 微型投影机上游、下游分析</w:t>
      </w:r>
      <w:r>
        <w:rPr>
          <w:rFonts w:hint="eastAsia"/>
        </w:rPr>
        <w:br/>
      </w:r>
      <w:r>
        <w:rPr>
          <w:rFonts w:hint="eastAsia"/>
        </w:rPr>
        <w:t>　　图表 微型投影机投资、并购现状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2025-2031年中国微型投影机产能预测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2025-2031年中国微型投影机销量预测</w:t>
      </w:r>
      <w:r>
        <w:rPr>
          <w:rFonts w:hint="eastAsia"/>
        </w:rPr>
        <w:br/>
      </w:r>
      <w:r>
        <w:rPr>
          <w:rFonts w:hint="eastAsia"/>
        </w:rPr>
        <w:t>　　图表 微型投影机优势、劣势、机会、威胁分析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微型投影机发展前景</w:t>
      </w:r>
      <w:r>
        <w:rPr>
          <w:rFonts w:hint="eastAsia"/>
        </w:rPr>
        <w:br/>
      </w:r>
      <w:r>
        <w:rPr>
          <w:rFonts w:hint="eastAsia"/>
        </w:rPr>
        <w:t>　　图表 微型投影机发展趋势预测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4bce55874917" w:history="1">
        <w:r>
          <w:rPr>
            <w:rStyle w:val="Hyperlink"/>
          </w:rPr>
          <w:t>2025-2031年中国微型投影机行业市场分析与前景趋势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34bce55874917" w:history="1">
        <w:r>
          <w:rPr>
            <w:rStyle w:val="Hyperlink"/>
          </w:rPr>
          <w:t>https://www.20087.com/9/20/WeiXingTouYingJiDeFaZhanQuShi.html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f43fc940142c7" w:history="1">
      <w:r>
        <w:rPr>
          <w:rStyle w:val="Hyperlink"/>
        </w:rPr>
        <w:t>2025-2031年中国微型投影机行业市场分析与前景趋势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XingTouYingJiDeFaZhanQuShi.html" TargetMode="External" Id="R94c34bce558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XingTouYingJiDeFaZhanQuShi.html" TargetMode="External" Id="Rbfaf43fc940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2024-10-09T02:50:00Z</dcterms:created>
  <dcterms:modified xsi:type="dcterms:W3CDTF">2024-10-09T03:50:00Z</dcterms:modified>
  <dc:subject>2025-2031年中国微型投影机行业市场分析与前景趋势</dc:subject>
  <dc:title>2025-2031年中国微型投影机行业市场分析与前景趋势</dc:title>
  <cp:keywords>2025-2031年中国微型投影机行业市场分析与前景趋势</cp:keywords>
  <dc:description>2025-2031年中国微型投影机行业市场分析与前景趋势</dc:description>
</cp:coreProperties>
</file>