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877433c434e82" w:history="1">
              <w:r>
                <w:rPr>
                  <w:rStyle w:val="Hyperlink"/>
                </w:rPr>
                <w:t>2023-2029年中国电流电压表市场现状全面调研与发展趋势分析报告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877433c434e82" w:history="1">
              <w:r>
                <w:rPr>
                  <w:rStyle w:val="Hyperlink"/>
                </w:rPr>
                <w:t>2023-2029年中国电流电压表市场现状全面调研与发展趋势分析报告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877433c434e82" w:history="1">
                <w:r>
                  <w:rPr>
                    <w:rStyle w:val="Hyperlink"/>
                  </w:rPr>
                  <w:t>https://www.20087.com/9/30/DianLiuDianYaBiaoHangYeQuShiFenX.html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电压表是一种用于测量电路中电流和电压的基本仪器，近年来随着电子技术和市场需求的变化，其性能和应用范围不断拓展。目前，电流电压表不仅在测量精度上有所提升，通过采用高精度传感器和先进的信号处理技术，提高了测量的准确性和稳定性；而且在操作便捷性上有所增强，通过优化用户界面和引入多功能显示技术，提高了使用的便捷性和直观性。此外，随着工业自动化水平的提高，电流电压表的设计更加注重智能化，通过集成物联网技术和远程监控系统，实现了设备状态的实时监测和远程管理。</w:t>
      </w:r>
      <w:r>
        <w:rPr>
          <w:rFonts w:hint="eastAsia"/>
        </w:rPr>
        <w:br/>
      </w:r>
      <w:r>
        <w:rPr>
          <w:rFonts w:hint="eastAsia"/>
        </w:rPr>
        <w:t>　　未来，电流电压表的发展将更加注重多功能化与智能化。在多功能化方面，随着对测量仪器性能要求的提高，未来的电流电压表将更加注重多功能设计，通过集成多种测量功能和数据处理能力，提供一站式测量解决方案，满足不同应用场景的需求。在智能化方面，随着物联网技术的应用，未来的电流电压表将更加智能化，通过集成传感器和智能控制系统，实现对电路状态的实时监测和智能分析，提高故障诊断和预防性维护的能力。此外，随着可持续发展理念的推广，未来的电流电压表将更加注重环保性能，通过开发低能耗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877433c434e82" w:history="1">
        <w:r>
          <w:rPr>
            <w:rStyle w:val="Hyperlink"/>
          </w:rPr>
          <w:t>2023-2029年中国电流电压表市场现状全面调研与发展趋势分析报告</w:t>
        </w:r>
      </w:hyperlink>
      <w:r>
        <w:rPr>
          <w:rFonts w:hint="eastAsia"/>
        </w:rPr>
        <w:t>》基于深入的行业调研，对电流电压表产业链进行了全面分析。报告详细探讨了电流电压表市场规模、需求状况，以及价格动态，并深入解读了当前电流电压表行业现状、市场前景及未来发展趋势。同时，报告聚焦于电流电压表行业重点企业，剖析了竞争格局、市场集中度及品牌建设情况，并对电流电压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电流电压表行业相关概述</w:t>
      </w:r>
      <w:r>
        <w:rPr>
          <w:rFonts w:hint="eastAsia"/>
        </w:rPr>
        <w:br/>
      </w:r>
      <w:r>
        <w:rPr>
          <w:rFonts w:hint="eastAsia"/>
        </w:rPr>
        <w:t>　　　　一、电流电压表行业定义及特点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1、电流电压表行业定义</w:t>
      </w:r>
      <w:r>
        <w:rPr>
          <w:rFonts w:hint="eastAsia"/>
        </w:rPr>
        <w:br/>
      </w:r>
      <w:r>
        <w:rPr>
          <w:rFonts w:hint="eastAsia"/>
        </w:rPr>
        <w:t>　　　　　　2、电流电压表行业特点</w:t>
      </w:r>
      <w:r>
        <w:rPr>
          <w:rFonts w:hint="eastAsia"/>
        </w:rPr>
        <w:br/>
      </w:r>
      <w:r>
        <w:rPr>
          <w:rFonts w:hint="eastAsia"/>
        </w:rPr>
        <w:t>　　　　二、电流电压表行业经营模式分析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1、电流电压表生产模式</w:t>
      </w:r>
      <w:r>
        <w:rPr>
          <w:rFonts w:hint="eastAsia"/>
        </w:rPr>
        <w:br/>
      </w:r>
      <w:r>
        <w:rPr>
          <w:rFonts w:hint="eastAsia"/>
        </w:rPr>
        <w:t>　　　　　　2、电流电压表采购模式</w:t>
      </w:r>
      <w:r>
        <w:rPr>
          <w:rFonts w:hint="eastAsia"/>
        </w:rPr>
        <w:br/>
      </w:r>
      <w:r>
        <w:rPr>
          <w:rFonts w:hint="eastAsia"/>
        </w:rPr>
        <w:t>　　　　　　3、电流电压表销售模式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2023年世界电流电压表行业市场运行形势分析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2023年全球电流电压表行业发展概况</w:t>
      </w:r>
      <w:r>
        <w:rPr>
          <w:rFonts w:hint="eastAsia"/>
        </w:rPr>
        <w:br/>
      </w:r>
      <w:r>
        <w:rPr>
          <w:rFonts w:hint="eastAsia"/>
        </w:rPr>
        <w:t>　　第二节 世界电流电压表行业发展走势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一、全球电流电压表行业市场分布情况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二、全球电流电压表行业发展趋势分析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全球电流电压表行业重点国家和区域分析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2023年中国电流电压表行业发展环境分析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电流电压表政策环境分析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电流电压表技术环境分析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2023年电流电压表行业技术发展现状及趋势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当前我国电流电压表技术发展现状</w:t>
      </w:r>
      <w:r>
        <w:rPr>
          <w:rFonts w:hint="eastAsia"/>
        </w:rPr>
        <w:br/>
      </w:r>
      <w:r>
        <w:rPr>
          <w:rFonts w:hint="eastAsia"/>
        </w:rPr>
        <w:t>　　第二节 中外电流电压表技术差距及产生差距的主要原因分析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提高我国电流电压表技术的对策</w:t>
      </w:r>
      <w:r>
        <w:rPr>
          <w:rFonts w:hint="eastAsia"/>
        </w:rPr>
        <w:br/>
      </w:r>
      <w:r>
        <w:rPr>
          <w:rFonts w:hint="eastAsia"/>
        </w:rPr>
        <w:t>　　第四节 我国电流电压表研发、设计发展趋势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中国电流电压表行业市场供需状况分析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中国电流电压表行业市场规模情况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中国电流电压表行业盈利情况分析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中国电流电压表行业市场需求状况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一、2018-2023年电流电压表行业市场需求情况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二、电流电压表行业市场需求特点分析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三、2018-2029年电流电压表行业市场需求预测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中国电流电压表行业市场供给状况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一、2018-2023年电流电压表行业市场供给情况</w:t>
      </w:r>
      <w:r>
        <w:rPr>
          <w:rFonts w:hint="eastAsia"/>
        </w:rPr>
        <w:br/>
      </w:r>
      <w:r>
        <w:rPr>
          <w:rFonts w:hint="eastAsia"/>
        </w:rPr>
        <w:t>　　　　二、电流电压表行业市场供给特点分析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三、2018-2029年电流电压表行业市场供给预测</w:t>
      </w:r>
      <w:r>
        <w:rPr>
          <w:rFonts w:hint="eastAsia"/>
        </w:rPr>
        <w:br/>
      </w:r>
      <w:r>
        <w:rPr>
          <w:rFonts w:hint="eastAsia"/>
        </w:rPr>
        <w:t>　　第五节 电流电压表行业市场供需平衡状况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中国电流电压表行业进出口情况分析预测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2018-2023年中国电流电压表行业进出口情况分析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一、2018-2023年中国电流电压表行业进口分析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二、2018-2023年中国电流电压表行业出口分析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2018-2029年中国电流电压表行业进出口情况预测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影响电流电压表行业进出口变化的主要原因分析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2018-2023年中国电流电压表行业重点地区调研分析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一、中国电流电压表行业重点区域市场结构调研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六、**地区电流电压表市场调研分析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电流电压表行业细分产品市场调研分析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中国电流电压表行业市场行情分析预测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电流电压表价格影响因素分析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2018-2023年中国电流电压表市场价格趋向分析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2018-2029年中国电流电压表市场价格趋向预测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电流电压表行业上、下游市场分析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电流电压表行业上游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电流电压表行业下游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电流电压表行业竞争格局分析</w:t>
      </w:r>
      <w:r>
        <w:rPr>
          <w:rFonts w:hint="eastAsia"/>
        </w:rPr>
        <w:br/>
      </w:r>
      <w:r>
        <w:rPr>
          <w:rFonts w:hint="eastAsia"/>
        </w:rPr>
        <w:t>　　第一节 电流电压表行业集中度分析</w:t>
      </w:r>
      <w:r>
        <w:rPr>
          <w:rFonts w:hint="eastAsia"/>
        </w:rPr>
        <w:br/>
      </w:r>
      <w:r>
        <w:rPr>
          <w:rFonts w:hint="eastAsia"/>
        </w:rPr>
        <w:t>　　　　一、电流电压表市场集中度分析</w:t>
      </w:r>
      <w:r>
        <w:rPr>
          <w:rFonts w:hint="eastAsia"/>
        </w:rPr>
        <w:br/>
      </w:r>
      <w:r>
        <w:rPr>
          <w:rFonts w:hint="eastAsia"/>
        </w:rPr>
        <w:t>　　　　二、电流电压表企业集中度分析</w:t>
      </w:r>
      <w:r>
        <w:rPr>
          <w:rFonts w:hint="eastAsia"/>
        </w:rPr>
        <w:br/>
      </w:r>
      <w:r>
        <w:rPr>
          <w:rFonts w:hint="eastAsia"/>
        </w:rPr>
        <w:t>　　　　三、电流电压表区域集中度分析</w:t>
      </w:r>
      <w:r>
        <w:rPr>
          <w:rFonts w:hint="eastAsia"/>
        </w:rPr>
        <w:br/>
      </w:r>
      <w:r>
        <w:rPr>
          <w:rFonts w:hint="eastAsia"/>
        </w:rPr>
        <w:t>　　第二节 电流电压表行业竞争格局分析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一、2023年电流电压表行业竞争分析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二、2023年中外电流电压表产品竞争分析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三、2018-2023年中国电流电压表市场竞争分析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四、2018-2029年国内主要电流电压表企业动向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电流电压表行业重点企业发展调研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电流电压表重点企业（一）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电流电压表重点企业（二）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电流电压表重点企业（三）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电流电压表重点企业（四）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电流电压表重点企业（五）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电流电压表重点企业（六）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电流电压表企业发展策略分析</w:t>
      </w:r>
      <w:r>
        <w:rPr>
          <w:rFonts w:hint="eastAsia"/>
        </w:rPr>
        <w:br/>
      </w:r>
      <w:r>
        <w:rPr>
          <w:rFonts w:hint="eastAsia"/>
        </w:rPr>
        <w:t>　　第一节 电流电压表市场策略分析</w:t>
      </w:r>
      <w:r>
        <w:rPr>
          <w:rFonts w:hint="eastAsia"/>
        </w:rPr>
        <w:br/>
      </w:r>
      <w:r>
        <w:rPr>
          <w:rFonts w:hint="eastAsia"/>
        </w:rPr>
        <w:t>　　　　一、电流电压表价格策略分析</w:t>
      </w:r>
      <w:r>
        <w:rPr>
          <w:rFonts w:hint="eastAsia"/>
        </w:rPr>
        <w:br/>
      </w:r>
      <w:r>
        <w:rPr>
          <w:rFonts w:hint="eastAsia"/>
        </w:rPr>
        <w:t>　　　　二、电流电压表渠道策略分析</w:t>
      </w:r>
      <w:r>
        <w:rPr>
          <w:rFonts w:hint="eastAsia"/>
        </w:rPr>
        <w:br/>
      </w:r>
      <w:r>
        <w:rPr>
          <w:rFonts w:hint="eastAsia"/>
        </w:rPr>
        <w:t>　　第二节 电流电压表销售策略分析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提高电流电压表企业竞争力的策略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一、提高中国电流电压表企业核心竞争力的对策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二、电流电压表企业提升竞争力的主要方向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三、影响电流电压表企业核心竞争力的因素及提升途径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四、提高电流电压表企业竞争力的策略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对我国电流电压表品牌的战略思考</w:t>
      </w:r>
      <w:r>
        <w:rPr>
          <w:rFonts w:hint="eastAsia"/>
        </w:rPr>
        <w:br/>
      </w:r>
      <w:r>
        <w:rPr>
          <w:rFonts w:hint="eastAsia"/>
        </w:rPr>
        <w:t>　　　　一、电流电压表实施品牌战略的意义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二、电流电压表企业品牌的现状分析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三、我国电流电压表企业的品牌战略</w:t>
      </w:r>
      <w:r>
        <w:rPr>
          <w:rFonts w:hint="eastAsia"/>
        </w:rPr>
        <w:br/>
      </w:r>
      <w:r>
        <w:rPr>
          <w:rFonts w:hint="eastAsia"/>
        </w:rPr>
        <w:t>　　　　四、电流电压表品牌战略管理的策略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中国电流电压表行业营销策略分析</w:t>
      </w:r>
      <w:r>
        <w:rPr>
          <w:rFonts w:hint="eastAsia"/>
        </w:rPr>
        <w:br/>
      </w:r>
      <w:r>
        <w:rPr>
          <w:rFonts w:hint="eastAsia"/>
        </w:rPr>
        <w:t>　　第一节 电流电压表市场推广策略研究分析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一、做好电流电压表产品导入</w:t>
      </w:r>
      <w:r>
        <w:rPr>
          <w:rFonts w:hint="eastAsia"/>
        </w:rPr>
        <w:br/>
      </w:r>
      <w:r>
        <w:rPr>
          <w:rFonts w:hint="eastAsia"/>
        </w:rPr>
        <w:t>　　　　二、做好电流电压表产品组合和产品线决策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三、电流电压表行业城市市场推广策略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电流电压表行业渠道营销研究分析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一、电流电压表行业营销环境分析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二、电流电压表行业现存的营销渠道分析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三、电流电压表行业终端市场营销管理策略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电流电压表行业营销战略研究分析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一、中国电流电压表行业有效整合营销策略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二、建立电流电压表行业厂商的双嬴模式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2018-2029年中国电流电压表行业投资前景与风险预测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2018-2029年中国电流电压表行业投资前景分析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2018-2029年中国电流电压表行业投资特性分析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三、2018-2029年中国电流电压表行业盈利因素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2018-2029年中国电流电压表行业投资机会分析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2018-2029年中国电流电压表行业投资风险分析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一、2018-2029年中国电流电压表行业市场竞争风险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二、2018-2029年中国电流电压表行业技术风险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三、2018-2029年中国电流电压表行业政策风险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四、2018-2029年中国电流电压表行业进入退出风险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2018-2029年中国电流电压表行业盈利模式与投资策略分析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国外电流电压表行业投资现状及经营模式分析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一、境外电流电压表行业成长情况调查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中国电流电压表行业商业模式探讨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中国电流电压表行业投资国际化发展战略分析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中国电流电压表行业投资策略分析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中国电流电压表行业资本运作战略选择方案研究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中智林.中国电流电压表行业多元化经营战略的可行性分析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**地区电流电压表行业市场需求情况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2018-2023年中国电流电压表行业产品市场价格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2018-2029年中国电流电压表市场规模预测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2018-2029年中国电流电压表行业利润预测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877433c434e82" w:history="1">
        <w:r>
          <w:rPr>
            <w:rStyle w:val="Hyperlink"/>
          </w:rPr>
          <w:t>2023-2029年中国电流电压表市场现状全面调研与发展趋势分析报告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877433c434e82" w:history="1">
        <w:r>
          <w:rPr>
            <w:rStyle w:val="Hyperlink"/>
          </w:rPr>
          <w:t>https://www.20087.com/9/30/DianLiuDianYaBiaoHangYeQuShiFenX.html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95fc65b404883" w:history="1">
      <w:r>
        <w:rPr>
          <w:rStyle w:val="Hyperlink"/>
        </w:rPr>
        <w:t>2023-2029年中国电流电压表市场现状全面调研与发展趋势分析报告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LiuDianYaBiaoHangYeQuShiFenX.html" TargetMode="External" Id="R93b877433c4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LiuDianYaBiaoHangYeQuShiFenX.html" TargetMode="External" Id="R7c295fc65b4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2023-02-28T04:59:00Z</dcterms:created>
  <dcterms:modified xsi:type="dcterms:W3CDTF">2023-02-28T05:59:00Z</dcterms:modified>
  <dc:subject>2023-2029年中国电流电压表市场现状全面调研与发展趋势分析报告</dc:subject>
  <dc:title>2023-2029年中国电流电压表市场现状全面调研与发展趋势分析报告</dc:title>
  <cp:keywords>2023-2029年中国电流电压表市场现状全面调研与发展趋势分析报告</cp:keywords>
  <dc:description>2023-2029年中国电流电压表市场现状全面调研与发展趋势分析报告</dc:description>
</cp:coreProperties>
</file>