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2a73c94174d21" w:history="1">
              <w:r>
                <w:rPr>
                  <w:rStyle w:val="Hyperlink"/>
                </w:rPr>
                <w:t>中国砷化镓器件行业发展调研与市场前景预测报告（2025-2031年）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2a73c94174d21" w:history="1">
              <w:r>
                <w:rPr>
                  <w:rStyle w:val="Hyperlink"/>
                </w:rPr>
                <w:t>中国砷化镓器件行业发展调研与市场前景预测报告（2025-2031年）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2a73c94174d21" w:history="1">
                <w:r>
                  <w:rPr>
                    <w:rStyle w:val="Hyperlink"/>
                  </w:rPr>
                  <w:t>https://www.20087.com/9/60/ShenHuaJiaQiJianShiChangXianZhua.html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器件因其优良的高频性能和高功率密度而在无线通信、雷达和卫星通讯等领域有着广泛的应用。近年来，随着5G通信技术的发展和物联网的普及，砷化镓器件的需求持续增长。目前，砷化镓器件的制造技术已经非常成熟，能够满足不同应用场景的需求。同时，随着新材料和新技术的不断涌现，砷化镓器件的性能也在不断提升。</w:t>
      </w:r>
      <w:r>
        <w:rPr>
          <w:rFonts w:hint="eastAsia"/>
        </w:rPr>
        <w:br/>
      </w:r>
      <w:r>
        <w:rPr>
          <w:rFonts w:hint="eastAsia"/>
        </w:rPr>
        <w:t>　　未来，砷化镓器件的发展将更加注重技术创新和应用扩展。一方面，随着6G通信技术的研发和应用，砷化镓器件将更加注重提高工作频率和功率效率，满足更高频段的通信需求。另一方面，随着电动汽车和可再生能源领域的发展，砷化镓器件将在电力电子领域得到更广泛的应用，例如用于高效电源转换器和电机驱动器。此外，随着半导体技术的进步，砷化镓器件的制造工艺将更加精密，有助于降低成本并提高产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2a73c94174d21" w:history="1">
        <w:r>
          <w:rPr>
            <w:rStyle w:val="Hyperlink"/>
          </w:rPr>
          <w:t>中国砷化镓器件行业发展调研与市场前景预测报告（2025-2031年）</w:t>
        </w:r>
      </w:hyperlink>
      <w:r>
        <w:rPr>
          <w:rFonts w:hint="eastAsia"/>
        </w:rPr>
        <w:t>》系统分析了砷化镓器件行业的市场规模、需求动态及价格趋势，并深入探讨了砷化镓器件产业链结构的变化与发展。报告详细解读了砷化镓器件行业现状，科学预测了未来市场前景与发展趋势，同时对砷化镓器件细分市场的竞争格局进行了全面评估，重点关注领先企业的竞争实力、市场集中度及品牌影响力。结合砷化镓器件技术现状与未来方向，报告揭示了砷化镓器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砷化镓器件行业界定</w:t>
      </w:r>
      <w:r>
        <w:rPr>
          <w:rFonts w:hint="eastAsia"/>
        </w:rPr>
        <w:br/>
      </w:r>
      <w:r>
        <w:rPr>
          <w:rFonts w:hint="eastAsia"/>
        </w:rPr>
        <w:t>　　第一节 砷化镓器件行业定义</w:t>
      </w:r>
      <w:r>
        <w:rPr>
          <w:rFonts w:hint="eastAsia"/>
        </w:rPr>
        <w:br/>
      </w:r>
      <w:r>
        <w:rPr>
          <w:rFonts w:hint="eastAsia"/>
        </w:rPr>
        <w:t>　　第二节 砷化镓器件行业特点分析</w:t>
      </w:r>
      <w:r>
        <w:rPr>
          <w:rFonts w:hint="eastAsia"/>
        </w:rPr>
        <w:br/>
      </w:r>
      <w:r>
        <w:rPr>
          <w:rFonts w:hint="eastAsia"/>
        </w:rPr>
        <w:t>　　第三节 砷化镓器件行业发展历程</w:t>
      </w:r>
      <w:r>
        <w:rPr>
          <w:rFonts w:hint="eastAsia"/>
        </w:rPr>
        <w:br/>
      </w:r>
      <w:r>
        <w:rPr>
          <w:rFonts w:hint="eastAsia"/>
        </w:rPr>
        <w:t>　　第四节 砷化镓器件产业链分析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二、砷化镓器件产业链模型分析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国际砷化镓器件行业发展态势分析</w:t>
      </w:r>
      <w:r>
        <w:rPr>
          <w:rFonts w:hint="eastAsia"/>
        </w:rPr>
        <w:br/>
      </w:r>
      <w:r>
        <w:rPr>
          <w:rFonts w:hint="eastAsia"/>
        </w:rPr>
        <w:t>　　第一节 国际砷化镓器件行业总体情况</w:t>
      </w:r>
      <w:r>
        <w:rPr>
          <w:rFonts w:hint="eastAsia"/>
        </w:rPr>
        <w:br/>
      </w:r>
      <w:r>
        <w:rPr>
          <w:rFonts w:hint="eastAsia"/>
        </w:rPr>
        <w:t>　　第二节 砷化镓器件行业重点市场分析</w:t>
      </w:r>
      <w:r>
        <w:rPr>
          <w:rFonts w:hint="eastAsia"/>
        </w:rPr>
        <w:br/>
      </w:r>
      <w:r>
        <w:rPr>
          <w:rFonts w:hint="eastAsia"/>
        </w:rPr>
        <w:t>　　第三节 国际砷化镓器件行业发展前景预测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中国砷化镓器件行业发展环境分析</w:t>
      </w:r>
      <w:r>
        <w:rPr>
          <w:rFonts w:hint="eastAsia"/>
        </w:rPr>
        <w:br/>
      </w:r>
      <w:r>
        <w:rPr>
          <w:rFonts w:hint="eastAsia"/>
        </w:rPr>
        <w:t>　　第一节 砷化镓器件行业经济环境分析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砷化镓器件行业政策环境分析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砷化镓器件行业技术发展现状及趋势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当前我国砷化镓器件技术发展现状</w:t>
      </w:r>
      <w:r>
        <w:rPr>
          <w:rFonts w:hint="eastAsia"/>
        </w:rPr>
        <w:br/>
      </w:r>
      <w:r>
        <w:rPr>
          <w:rFonts w:hint="eastAsia"/>
        </w:rPr>
        <w:t>　　第二节 中外砷化镓器件技术差距及产生差距的主要原因分析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提高我国砷化镓器件技术的对策</w:t>
      </w:r>
      <w:r>
        <w:rPr>
          <w:rFonts w:hint="eastAsia"/>
        </w:rPr>
        <w:br/>
      </w:r>
      <w:r>
        <w:rPr>
          <w:rFonts w:hint="eastAsia"/>
        </w:rPr>
        <w:t>　　第四节 我国砷化镓器件研发、设计发展趋势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中国砷化镓器件行业市场供需状况分析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2025年中国砷化镓器件行业市场情况</w:t>
      </w:r>
      <w:r>
        <w:rPr>
          <w:rFonts w:hint="eastAsia"/>
        </w:rPr>
        <w:br/>
      </w:r>
      <w:r>
        <w:rPr>
          <w:rFonts w:hint="eastAsia"/>
        </w:rPr>
        <w:t>　　第二节 中国砷化镓器件行业市场需求状况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一、2020-2025年砷化镓器件行业市场需求情况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二、2025-2031年砷化镓器件行业市场需求预测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中国砷化镓器件行业市场供给状况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一、2020-2025年砷化镓器件行业市场供给情况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二、2025-2031年砷化镓器件行业市场供给预测</w:t>
      </w:r>
      <w:r>
        <w:rPr>
          <w:rFonts w:hint="eastAsia"/>
        </w:rPr>
        <w:br/>
      </w:r>
      <w:r>
        <w:rPr>
          <w:rFonts w:hint="eastAsia"/>
        </w:rPr>
        <w:t>　　第四节 砷化镓器件行业市场供需平衡状况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砷化镓器件行业经济运行分析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2020-2025年砷化镓器件行业偿债能力分析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2020-2025年砷化镓器件行业盈利能力分析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2020-2025年砷化镓器件行业发展能力分析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2020-2025年砷化镓器件行业企业数量及变化趋势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中国砷化镓器件行业重点区域市场分析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中国砷化镓器件行业产品价格监测</w:t>
      </w:r>
      <w:r>
        <w:rPr>
          <w:rFonts w:hint="eastAsia"/>
        </w:rPr>
        <w:br/>
      </w:r>
      <w:r>
        <w:rPr>
          <w:rFonts w:hint="eastAsia"/>
        </w:rPr>
        <w:t>　　　　一、砷化镓器件市场价格特征</w:t>
      </w:r>
      <w:r>
        <w:rPr>
          <w:rFonts w:hint="eastAsia"/>
        </w:rPr>
        <w:br/>
      </w:r>
      <w:r>
        <w:rPr>
          <w:rFonts w:hint="eastAsia"/>
        </w:rPr>
        <w:t>　　　　二、影响砷化镓器件市场价格因素分析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三、未来砷化镓器件市场价格走势预测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砷化镓器件行业上、下游市场分析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砷化镓器件行业上游</w:t>
      </w:r>
      <w:r>
        <w:rPr>
          <w:rFonts w:hint="eastAsia"/>
        </w:rPr>
        <w:br/>
      </w:r>
      <w:r>
        <w:rPr>
          <w:rFonts w:hint="eastAsia"/>
        </w:rPr>
        <w:t>　　第二节 砷化镓器件行业下游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砷化镓器件行业重点企业发展调研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砷化镓器件行业风险及对策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2025-2031年砷化镓器件行业发展环境分析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2025-2031年砷化镓器件行业壁垒分析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砷化镓器件行业“波特五力模型”分析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2025-2031年砷化镓器件行业风险及对策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砷化镓器件行业发展及竞争策略分析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2025-2031年砷化镓器件行业发展战略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2025-2031年砷化镓器件企业竞争策略分析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一、提高我国砷化镓器件企业核心竞争力的对策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二、影响砷化镓器件企业核心竞争力的因素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三、提高砷化镓器件企业竞争力的策略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对我国砷化镓器件品牌的战略思考</w:t>
      </w:r>
      <w:r>
        <w:rPr>
          <w:rFonts w:hint="eastAsia"/>
        </w:rPr>
        <w:br/>
      </w:r>
      <w:r>
        <w:rPr>
          <w:rFonts w:hint="eastAsia"/>
        </w:rPr>
        <w:t>　　　　一、砷化镓器件实施品牌战略的意义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二、我国砷化镓器件企业的品牌战略</w:t>
      </w:r>
      <w:r>
        <w:rPr>
          <w:rFonts w:hint="eastAsia"/>
        </w:rPr>
        <w:br/>
      </w:r>
      <w:r>
        <w:rPr>
          <w:rFonts w:hint="eastAsia"/>
        </w:rPr>
        <w:t>　　　　三、砷化镓器件品牌战略管理的策略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砷化镓器件行业发展前景及投资建议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2025-2031年砷化镓器件行业市场前景展望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2025-2031年砷化镓器件行业融资环境分析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砷化镓器件项目投资建议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三、砷化镓器件项目注意事项</w:t>
      </w:r>
      <w:r>
        <w:rPr>
          <w:rFonts w:hint="eastAsia"/>
        </w:rPr>
        <w:br/>
      </w:r>
      <w:r>
        <w:rPr>
          <w:rFonts w:hint="eastAsia"/>
        </w:rPr>
        <w:t>　　第四节 中智.林：砷化镓器件行业重点客户战略实施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砷化镓器件产业链示意图</w:t>
      </w:r>
      <w:r>
        <w:rPr>
          <w:rFonts w:hint="eastAsia"/>
        </w:rPr>
        <w:br/>
      </w:r>
      <w:r>
        <w:rPr>
          <w:rFonts w:hint="eastAsia"/>
        </w:rPr>
        <w:t>　　图表 砷化镓器件产业生命周期一览表</w:t>
      </w:r>
      <w:r>
        <w:rPr>
          <w:rFonts w:hint="eastAsia"/>
        </w:rPr>
        <w:br/>
      </w:r>
      <w:r>
        <w:rPr>
          <w:rFonts w:hint="eastAsia"/>
        </w:rPr>
        <w:t>　　图表 砷化镓器件行业相关政策法规</w:t>
      </w:r>
      <w:r>
        <w:rPr>
          <w:rFonts w:hint="eastAsia"/>
        </w:rPr>
        <w:br/>
      </w:r>
      <w:r>
        <w:rPr>
          <w:rFonts w:hint="eastAsia"/>
        </w:rPr>
        <w:t>　　图表 砷化镓器件下游领域中的应用占比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2020-2025年我国砷化镓器件价格</w:t>
      </w:r>
      <w:r>
        <w:rPr>
          <w:rFonts w:hint="eastAsia"/>
        </w:rPr>
        <w:br/>
      </w:r>
      <w:r>
        <w:rPr>
          <w:rFonts w:hint="eastAsia"/>
        </w:rPr>
        <w:t>　　图表 2020-2025年砷化镓器件市场规模</w:t>
      </w:r>
      <w:r>
        <w:rPr>
          <w:rFonts w:hint="eastAsia"/>
        </w:rPr>
        <w:br/>
      </w:r>
      <w:r>
        <w:rPr>
          <w:rFonts w:hint="eastAsia"/>
        </w:rPr>
        <w:t>　　图表 2020-2025年中国砷化镓器件行业产能</w:t>
      </w:r>
      <w:r>
        <w:rPr>
          <w:rFonts w:hint="eastAsia"/>
        </w:rPr>
        <w:br/>
      </w:r>
      <w:r>
        <w:rPr>
          <w:rFonts w:hint="eastAsia"/>
        </w:rPr>
        <w:t>　　图表 2020-2025年砷化镓器件产量</w:t>
      </w:r>
      <w:r>
        <w:rPr>
          <w:rFonts w:hint="eastAsia"/>
        </w:rPr>
        <w:br/>
      </w:r>
      <w:r>
        <w:rPr>
          <w:rFonts w:hint="eastAsia"/>
        </w:rPr>
        <w:t>　　图表 2020-2025年砷化镓器件市场需求量</w:t>
      </w:r>
      <w:r>
        <w:rPr>
          <w:rFonts w:hint="eastAsia"/>
        </w:rPr>
        <w:br/>
      </w:r>
      <w:r>
        <w:rPr>
          <w:rFonts w:hint="eastAsia"/>
        </w:rPr>
        <w:t>　　图表 2020-2025年我国砷化镓器件产销率</w:t>
      </w:r>
      <w:r>
        <w:rPr>
          <w:rFonts w:hint="eastAsia"/>
        </w:rPr>
        <w:br/>
      </w:r>
      <w:r>
        <w:rPr>
          <w:rFonts w:hint="eastAsia"/>
        </w:rPr>
        <w:t>　　图表 2020-2025年我国砷化镓器件企业数量</w:t>
      </w:r>
      <w:r>
        <w:rPr>
          <w:rFonts w:hint="eastAsia"/>
        </w:rPr>
        <w:br/>
      </w:r>
      <w:r>
        <w:rPr>
          <w:rFonts w:hint="eastAsia"/>
        </w:rPr>
        <w:t>　　图表 2020-2025年我国砷化镓器件企业毛利率</w:t>
      </w:r>
      <w:r>
        <w:rPr>
          <w:rFonts w:hint="eastAsia"/>
        </w:rPr>
        <w:br/>
      </w:r>
      <w:r>
        <w:rPr>
          <w:rFonts w:hint="eastAsia"/>
        </w:rPr>
        <w:t>　　图表 2020-2025年我国砷化镓器件企业成长能力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2020-2025年我国砷化镓器件企业偿债能力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2020-2025年华东地区砷化镓器件行业运行现状数据分析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2020-2025年东北地区砷化镓器件行业运行现状数据分析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2020-2025年西部地区砷化镓器件行业运行现状数据分析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砷化镓器件产销统计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2020-2025年我国砷化镓器件价格</w:t>
      </w:r>
      <w:r>
        <w:rPr>
          <w:rFonts w:hint="eastAsia"/>
        </w:rPr>
        <w:br/>
      </w:r>
      <w:r>
        <w:rPr>
          <w:rFonts w:hint="eastAsia"/>
        </w:rPr>
        <w:t>　　图表 2025-2031年我国砷化镓器件市场价格预测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2020-2025年我国砷化镓器件进口统计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2025-2031年我国砷化镓器件市场规模预测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2025-2031年我国砷化镓器件市场毛利率预测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2025-2031年我国砷化镓器件市场产量预测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2025-2031年我国砷化镓器件市场进出口预测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2a73c94174d21" w:history="1">
        <w:r>
          <w:rPr>
            <w:rStyle w:val="Hyperlink"/>
          </w:rPr>
          <w:t>中国砷化镓器件行业发展调研与市场前景预测报告（2025-2031年）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2a73c94174d21" w:history="1">
        <w:r>
          <w:rPr>
            <w:rStyle w:val="Hyperlink"/>
          </w:rPr>
          <w:t>https://www.20087.com/9/60/ShenHuaJiaQiJianShiChangXianZhua.html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热点：砷化镓半导体、砷化镓器件 氢中毒、砷化镓半导体芯片、砷化镓器件柠檬酸腐蚀、砷化镓是什么材料、砷化镓器件中湿法的应用、砷化镓应用、砷化镓器件工作温度高于硅、大功率砷化镓功率器件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99d374c1f4985" w:history="1">
      <w:r>
        <w:rPr>
          <w:rStyle w:val="Hyperlink"/>
        </w:rPr>
        <w:t>中国砷化镓器件行业发展调研与市场前景预测报告（2025-2031年）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enHuaJiaQiJianShiChangXianZhua.html" TargetMode="External" Id="Rbc32a73c9417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enHuaJiaQiJianShiChangXianZhua.html" TargetMode="External" Id="Rc6c99d374c1f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2025-02-10T05:42:00Z</dcterms:created>
  <dcterms:modified xsi:type="dcterms:W3CDTF">2025-02-10T06:42:00Z</dcterms:modified>
  <dc:subject>中国砷化镓器件行业发展调研与市场前景预测报告（2025-2031年）</dc:subject>
  <dc:title>中国砷化镓器件行业发展调研与市场前景预测报告（2025-2031年）</dc:title>
  <cp:keywords>中国砷化镓器件行业发展调研与市场前景预测报告（2025-2031年）</cp:keywords>
  <dc:description>中国砷化镓器件行业发展调研与市场前景预测报告（2025-2031年）</dc:description>
</cp:coreProperties>
</file>