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3106920764525" w:history="1">
              <w:r>
                <w:rPr>
                  <w:rStyle w:val="Hyperlink"/>
                </w:rPr>
                <w:t>中国空气清新机市场深度调研及发展趋势分析报告（2024年）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3106920764525" w:history="1">
              <w:r>
                <w:rPr>
                  <w:rStyle w:val="Hyperlink"/>
                </w:rPr>
                <w:t>中国空气清新机市场深度调研及发展趋势分析报告（2024年）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3106920764525" w:history="1">
                <w:r>
                  <w:rPr>
                    <w:rStyle w:val="Hyperlink"/>
                  </w:rPr>
                  <w:t>https://www.20087.com/9/60/KongQiQingXinJiDiaoYanBaoGao.html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机是一种改善室内空气质量的家电产品，近年来随着人们对健康生活品质追求的提升而得到快速发展。目前市场上，空气清新机不仅在净化效率、噪音控制等方面有了显著改进，还加入了更多智能化的功能，如空气质量监测、远程操控等。随着消费者对产品个性化需求的增长，空气清新机的设计趋向多样化，以适应不同的使用场景。此外，随着空气净化技术的进步，如HEPA过滤、活性炭吸附等技术的应用，使得空气清新机在去除PM2.5、甲醛等污染物方面表现更加出色。</w:t>
      </w:r>
      <w:r>
        <w:rPr>
          <w:rFonts w:hint="eastAsia"/>
        </w:rPr>
        <w:br/>
      </w:r>
      <w:r>
        <w:rPr>
          <w:rFonts w:hint="eastAsia"/>
        </w:rPr>
        <w:t>　　未来，空气清新机行业将继续朝着智能化、高效化、个性化方向发展。一方面，随着物联网技术的应用，空气清新机会更加注重与用户的互动，通过智能算法实现自动调节功能，提高用户体验。另一方面，随着新材料和新技术的出现，空气清新机将在净化效率、能耗等方面取得更大突破，比如采用纳米技术提高过滤效率，或采用光触媒等新技术实现空气净化。此外，随着消费者对个性化需求的增长，空气清新机的设计将更加多样化，以满足不同消费者的审美偏好和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83106920764525" w:history="1">
        <w:r>
          <w:rPr>
            <w:rStyle w:val="Hyperlink"/>
          </w:rPr>
          <w:t>中国空气清新机市场深度调研及发展趋势分析报告（2024年）</w:t>
        </w:r>
      </w:hyperlink>
      <w:r>
        <w:rPr>
          <w:rFonts w:hint="eastAsia"/>
        </w:rPr>
        <w:t>基于科学的市场调研和数据分析，全面剖析了空气清新机行业现状、市场需求及市场规模。空气清新机报告探讨了空气清新机产业链结构，细分市场的特点，并分析了空气清新机市场前景及发展趋势。通过科学预测，揭示了空气清新机行业未来的增长潜力。同时，空气清新机报告还对重点企业进行了研究，评估了各大品牌在市场竞争中的地位，以及行业集中度的变化。空气清新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空气清新机行业概述</w:t>
      </w:r>
      <w:r>
        <w:rPr>
          <w:rFonts w:hint="eastAsia"/>
        </w:rPr>
        <w:br/>
      </w:r>
      <w:r>
        <w:rPr>
          <w:rFonts w:hint="eastAsia"/>
        </w:rPr>
        <w:t>　　第一节 空气清新机行业界定</w:t>
      </w:r>
      <w:r>
        <w:rPr>
          <w:rFonts w:hint="eastAsia"/>
        </w:rPr>
        <w:br/>
      </w:r>
      <w:r>
        <w:rPr>
          <w:rFonts w:hint="eastAsia"/>
        </w:rPr>
        <w:t>　　第二节 空气清新机行业发展历程</w:t>
      </w:r>
      <w:r>
        <w:rPr>
          <w:rFonts w:hint="eastAsia"/>
        </w:rPr>
        <w:br/>
      </w:r>
      <w:r>
        <w:rPr>
          <w:rFonts w:hint="eastAsia"/>
        </w:rPr>
        <w:t>　　第三节 空气清新机产业链分析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二、空气清新机产业链模型分析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2023-2024年中国空气清新机行业发展环境分析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中国空气清新机行业发展经济环境分析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中国空气清新机行业发展政策环境分析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一、空气清新机行业政策影响分析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二、相关空气清新机行业标准分析</w:t>
      </w:r>
      <w:r>
        <w:rPr>
          <w:rFonts w:hint="eastAsia"/>
        </w:rPr>
        <w:br/>
      </w:r>
      <w:r>
        <w:rPr>
          <w:rFonts w:hint="eastAsia"/>
        </w:rPr>
        <w:t>　　第三节 中国空气清新机行业发展社会环境分析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2023-2024年中国空气清新机行业发展概况</w:t>
      </w:r>
      <w:r>
        <w:rPr>
          <w:rFonts w:hint="eastAsia"/>
        </w:rPr>
        <w:br/>
      </w:r>
      <w:r>
        <w:rPr>
          <w:rFonts w:hint="eastAsia"/>
        </w:rPr>
        <w:t>　　第一节 空气清新机行业发展态势分析</w:t>
      </w:r>
      <w:r>
        <w:rPr>
          <w:rFonts w:hint="eastAsia"/>
        </w:rPr>
        <w:br/>
      </w:r>
      <w:r>
        <w:rPr>
          <w:rFonts w:hint="eastAsia"/>
        </w:rPr>
        <w:t>　　第二节 空气清新机行业发展特点分析</w:t>
      </w:r>
      <w:r>
        <w:rPr>
          <w:rFonts w:hint="eastAsia"/>
        </w:rPr>
        <w:br/>
      </w:r>
      <w:r>
        <w:rPr>
          <w:rFonts w:hint="eastAsia"/>
        </w:rPr>
        <w:t>　　第三节 空气清新机行业市场供需分析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2023-2024年中国空气清新机行业供给与需求情况分析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中国空气清新机行业总体规模</w:t>
      </w:r>
      <w:r>
        <w:rPr>
          <w:rFonts w:hint="eastAsia"/>
        </w:rPr>
        <w:br/>
      </w:r>
      <w:r>
        <w:rPr>
          <w:rFonts w:hint="eastAsia"/>
        </w:rPr>
        <w:t>　　第二节 中国空气清新机行业盈利情况分析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中国空气清新机行业供给概况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一、2019-2024年中国空气清新机供给情况分析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二、2023-2024年中国空气清新机行业供给特点分析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三、2024-2030年中国空气清新机行业供给预测</w:t>
      </w:r>
      <w:r>
        <w:rPr>
          <w:rFonts w:hint="eastAsia"/>
        </w:rPr>
        <w:br/>
      </w:r>
      <w:r>
        <w:rPr>
          <w:rFonts w:hint="eastAsia"/>
        </w:rPr>
        <w:t>　　第四节 中国空气清新机行业需求概况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一、2019-2024年中国空气清新机行业需求情况分析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二、2023-2024年中国空气清新机行业市场需求特点分析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三、2024-2030年中国空气清新机市场需求预测</w:t>
      </w:r>
      <w:r>
        <w:rPr>
          <w:rFonts w:hint="eastAsia"/>
        </w:rPr>
        <w:br/>
      </w:r>
      <w:r>
        <w:rPr>
          <w:rFonts w:hint="eastAsia"/>
        </w:rPr>
        <w:t>　　第五节 空气清新机产业供需平衡状况分析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2019-2024年中国空气清新机行业重点区域发展分析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一、中国空气清新机行业重点区域市场结构变化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二、**地区空气清新机行业发展分析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三、**地区空气清新机行业发展分析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四、**地区空气清新机行业发展分析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五、**地区空气清新机行业发展分析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六、**地区空气清新机行业发展分析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中国空气清新机行业进出口情况分析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空气清新机行业出口情况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一、2019-2024年空气清新机行业出口情况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三、2024-2030年空气清新机行业出口情况预测</w:t>
      </w:r>
      <w:r>
        <w:rPr>
          <w:rFonts w:hint="eastAsia"/>
        </w:rPr>
        <w:br/>
      </w:r>
      <w:r>
        <w:rPr>
          <w:rFonts w:hint="eastAsia"/>
        </w:rPr>
        <w:t>　　第二节 空气清新机行业进口情况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一、2019-2024年空气清新机行业进口情况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三、2024-2030年空气清新机行业进口情况预测</w:t>
      </w:r>
      <w:r>
        <w:rPr>
          <w:rFonts w:hint="eastAsia"/>
        </w:rPr>
        <w:br/>
      </w:r>
      <w:r>
        <w:rPr>
          <w:rFonts w:hint="eastAsia"/>
        </w:rPr>
        <w:t>　　第三节 空气清新机行业进出口面临的挑战及对策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空气清新机行业细分产品市场调研分析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空气清新机行业细分产品——**市场调研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空气清新机行业细分产品——**市场调研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空气清新机行业竞争格局分析</w:t>
      </w:r>
      <w:r>
        <w:rPr>
          <w:rFonts w:hint="eastAsia"/>
        </w:rPr>
        <w:br/>
      </w:r>
      <w:r>
        <w:rPr>
          <w:rFonts w:hint="eastAsia"/>
        </w:rPr>
        <w:t>　　第一节 空气清新机行业集中度分析</w:t>
      </w:r>
      <w:r>
        <w:rPr>
          <w:rFonts w:hint="eastAsia"/>
        </w:rPr>
        <w:br/>
      </w:r>
      <w:r>
        <w:rPr>
          <w:rFonts w:hint="eastAsia"/>
        </w:rPr>
        <w:t>　　　　一、空气清新机市场集中度分析</w:t>
      </w:r>
      <w:r>
        <w:rPr>
          <w:rFonts w:hint="eastAsia"/>
        </w:rPr>
        <w:br/>
      </w:r>
      <w:r>
        <w:rPr>
          <w:rFonts w:hint="eastAsia"/>
        </w:rPr>
        <w:t>　　　　二、空气清新机企业集中度分析</w:t>
      </w:r>
      <w:r>
        <w:rPr>
          <w:rFonts w:hint="eastAsia"/>
        </w:rPr>
        <w:br/>
      </w:r>
      <w:r>
        <w:rPr>
          <w:rFonts w:hint="eastAsia"/>
        </w:rPr>
        <w:t>　　　　三、空气清新机区域集中度分析</w:t>
      </w:r>
      <w:r>
        <w:rPr>
          <w:rFonts w:hint="eastAsia"/>
        </w:rPr>
        <w:br/>
      </w:r>
      <w:r>
        <w:rPr>
          <w:rFonts w:hint="eastAsia"/>
        </w:rPr>
        <w:t>　　第二节 空气清新机行业竞争格局分析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一、2023-2024年空气清新机行业竞争分析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二、2023-2024年中外空气清新机产品竞争分析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三、2023-2024年中国空气清新机市场竞争分析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四、2024-2030年国内主要空气清新机企业动向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空气清新机行业重点企业发展调研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空气清新机重点企业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三、空气清新机企业经营情况分析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空气清新机重点企业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三、空气清新机企业经营情况分析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空气清新机重点企业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三、空气清新机企业经营情况分析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空气清新机重点企业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三、空气清新机企业经营情况分析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空气清新机重点企业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三、空气清新机企业经营情况分析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空气清新机重点企业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三、空气清新机企业经营情况分析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空气清新机重点企业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三、空气清新机企业经营情况分析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空气清新机重点企业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三、空气清新机企业经营情况分析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空气清新机企业制定“十四五”发展战略研究分析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中国空气清新机行业营销策略分析</w:t>
      </w:r>
      <w:r>
        <w:rPr>
          <w:rFonts w:hint="eastAsia"/>
        </w:rPr>
        <w:br/>
      </w:r>
      <w:r>
        <w:rPr>
          <w:rFonts w:hint="eastAsia"/>
        </w:rPr>
        <w:t>　　第一节 空气清新机市场推广策略研究分析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一、做好空气清新机产品导入</w:t>
      </w:r>
      <w:r>
        <w:rPr>
          <w:rFonts w:hint="eastAsia"/>
        </w:rPr>
        <w:br/>
      </w:r>
      <w:r>
        <w:rPr>
          <w:rFonts w:hint="eastAsia"/>
        </w:rPr>
        <w:t>　　　　二、做好空气清新机产品组合和产品线决策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三、空气清新机行业城市市场推广策略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空气清新机行业渠道营销研究分析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一、空气清新机行业营销环境分析</w:t>
      </w:r>
      <w:r>
        <w:rPr>
          <w:rFonts w:hint="eastAsia"/>
        </w:rPr>
        <w:br/>
      </w:r>
      <w:r>
        <w:rPr>
          <w:rFonts w:hint="eastAsia"/>
        </w:rPr>
        <w:t>　　　　二、空气清新机行业现存的营销渠道分析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三、空气清新机行业终端市场营销管理策略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空气清新机行业营销战略研究分析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一、中国空气清新机行业有效整合营销策略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二、建立空气清新机行业厂商的双嬴模式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空气清新机行业投资效益及风险分析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空气清新机行业投资效益分析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一、2019-2024年空气清新机行业投资状况分析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二、2019-2024年空气清新机行业投资效益分析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三、2024-2030年空气清新机行业投资趋势预测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四、2024-2030年空气清新机行业的投资方向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五、2024-2030年空气清新机行业投资的建议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2024-2030年空气清新机行业投资风险及控制策略分析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一、空气清新机市场风险及控制策略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二、空气清新机行业政策风险及控制策略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三、空气清新机经营风险及控制策略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四、空气清新机同业竞争风险及控制策略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五、空气清新机行业其他风险及控制策略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空气清新机市场预测及项目投资建议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中国空气清新机行业生产、营销企业投资运作模式分析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空气清新机行业外销与内销优势分析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2024-2030年中国空气清新机行业市场规模及增长趋势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2024-2030年中国空气清新机行业投资规模预测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2024-2030年空气清新机行业市场盈利预测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[:中:智:林:]空气清新机行业项目投资建议</w:t>
      </w:r>
      <w:r>
        <w:rPr>
          <w:rFonts w:hint="eastAsia"/>
        </w:rPr>
        <w:br/>
      </w:r>
      <w:r>
        <w:rPr>
          <w:rFonts w:hint="eastAsia"/>
        </w:rPr>
        <w:t>　　　　一、空气清新机技术应用注意事项</w:t>
      </w:r>
      <w:r>
        <w:rPr>
          <w:rFonts w:hint="eastAsia"/>
        </w:rPr>
        <w:br/>
      </w:r>
      <w:r>
        <w:rPr>
          <w:rFonts w:hint="eastAsia"/>
        </w:rPr>
        <w:t>　　　　二、空气清新机项目投资注意事项</w:t>
      </w:r>
      <w:r>
        <w:rPr>
          <w:rFonts w:hint="eastAsia"/>
        </w:rPr>
        <w:br/>
      </w:r>
      <w:r>
        <w:rPr>
          <w:rFonts w:hint="eastAsia"/>
        </w:rPr>
        <w:t>　　　　三、空气清新机生产开发注意事项</w:t>
      </w:r>
      <w:r>
        <w:rPr>
          <w:rFonts w:hint="eastAsia"/>
        </w:rPr>
        <w:br/>
      </w:r>
      <w:r>
        <w:rPr>
          <w:rFonts w:hint="eastAsia"/>
        </w:rPr>
        <w:t>　　　　四、空气清新机销售注意事项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空气清新机市场产品构成图</w:t>
      </w:r>
      <w:r>
        <w:rPr>
          <w:rFonts w:hint="eastAsia"/>
        </w:rPr>
        <w:br/>
      </w:r>
      <w:r>
        <w:rPr>
          <w:rFonts w:hint="eastAsia"/>
        </w:rPr>
        <w:t>　　图表 空气清新机市场生命周期示意图</w:t>
      </w:r>
      <w:r>
        <w:rPr>
          <w:rFonts w:hint="eastAsia"/>
        </w:rPr>
        <w:br/>
      </w:r>
      <w:r>
        <w:rPr>
          <w:rFonts w:hint="eastAsia"/>
        </w:rPr>
        <w:t>　　图表 空气清新机市场产销规模对比</w:t>
      </w:r>
      <w:r>
        <w:rPr>
          <w:rFonts w:hint="eastAsia"/>
        </w:rPr>
        <w:br/>
      </w:r>
      <w:r>
        <w:rPr>
          <w:rFonts w:hint="eastAsia"/>
        </w:rPr>
        <w:t>　　图表 空气清新机市场企业竞争格局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2019-2024年空气清新机行业市场规模统计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2019-2024年空气清新机行业供给情况统计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2019-2024年空气清新机行业市场需求情况统计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2019-2024年空气清新机行业产品市场容量统计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2024-2030年空气清新机市场供给情况预测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2024-2030年空气清新机市场容量预测</w:t>
      </w:r>
      <w:r>
        <w:rPr>
          <w:rFonts w:hint="eastAsia"/>
        </w:rPr>
        <w:br/>
      </w:r>
      <w:r>
        <w:rPr>
          <w:rFonts w:hint="eastAsia"/>
        </w:rPr>
        <w:t>　　图表 空气清新机行业原材料供给模式</w:t>
      </w:r>
      <w:r>
        <w:rPr>
          <w:rFonts w:hint="eastAsia"/>
        </w:rPr>
        <w:br/>
      </w:r>
      <w:r>
        <w:rPr>
          <w:rFonts w:hint="eastAsia"/>
        </w:rPr>
        <w:t>　　图表 空气清新机行业下游消费市场构成图</w:t>
      </w:r>
      <w:r>
        <w:rPr>
          <w:rFonts w:hint="eastAsia"/>
        </w:rPr>
        <w:br/>
      </w:r>
      <w:r>
        <w:rPr>
          <w:rFonts w:hint="eastAsia"/>
        </w:rPr>
        <w:t>　　图表 空气清新机行业企业市场占有率对比</w:t>
      </w:r>
      <w:r>
        <w:rPr>
          <w:rFonts w:hint="eastAsia"/>
        </w:rPr>
        <w:br/>
      </w:r>
      <w:r>
        <w:rPr>
          <w:rFonts w:hint="eastAsia"/>
        </w:rPr>
        <w:t>　　图表 空气清新机行业进出口产品构成图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2019-2024年空气清新机行业产品进口情况分析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空气清新机市场进口地区格局图</w:t>
      </w:r>
      <w:r>
        <w:rPr>
          <w:rFonts w:hint="eastAsia"/>
        </w:rPr>
        <w:br/>
      </w:r>
      <w:r>
        <w:rPr>
          <w:rFonts w:hint="eastAsia"/>
        </w:rPr>
        <w:t>　　图表 空气清新机市场出口地区格局图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2024-2030年空气清新机市场产品进口预测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2019-2024年空气清新机市场投资规模</w:t>
      </w:r>
      <w:r>
        <w:rPr>
          <w:rFonts w:hint="eastAsia"/>
        </w:rPr>
        <w:br/>
      </w:r>
      <w:r>
        <w:rPr>
          <w:rFonts w:hint="eastAsia"/>
        </w:rPr>
        <w:t>　　图表 2019-2024年空气清新机行业主要投资项目统计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2024-2030年空气清新机市场投资规模预测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3106920764525" w:history="1">
        <w:r>
          <w:rPr>
            <w:rStyle w:val="Hyperlink"/>
          </w:rPr>
          <w:t>中国空气清新机市场深度调研及发展趋势分析报告（2024年）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3106920764525" w:history="1">
        <w:r>
          <w:rPr>
            <w:rStyle w:val="Hyperlink"/>
          </w:rPr>
          <w:t>https://www.20087.com/9/60/KongQiQingXinJiDiaoYanBaoGao.html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f034603914d94" w:history="1">
      <w:r>
        <w:rPr>
          <w:rStyle w:val="Hyperlink"/>
        </w:rPr>
        <w:t>中国空气清新机市场深度调研及发展趋势分析报告（2024年）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KongQiQingXinJiDiaoYanBaoGao.html" TargetMode="External" Id="R098310692076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KongQiQingXinJiDiaoYanBaoGao.html" TargetMode="External" Id="Ra09f03460391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2023-12-02T03:19:00Z</dcterms:created>
  <dcterms:modified xsi:type="dcterms:W3CDTF">2023-12-02T04:19:00Z</dcterms:modified>
  <dc:subject>中国空气清新机市场深度调研及发展趋势分析报告（2024年）</dc:subject>
  <dc:title>中国空气清新机市场深度调研及发展趋势分析报告（2024年）</dc:title>
  <cp:keywords>中国空气清新机市场深度调研及发展趋势分析报告（2024年）</cp:keywords>
  <dc:description>中国空气清新机市场深度调研及发展趋势分析报告（2024年）</dc:description>
</cp:coreProperties>
</file>