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99f6a692a43ce" w:history="1">
              <w:r>
                <w:rPr>
                  <w:rStyle w:val="Hyperlink"/>
                </w:rPr>
                <w:t>2024-2030年全球与中国罗拉车行业研究及发展趋势预测报告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99f6a692a43ce" w:history="1">
              <w:r>
                <w:rPr>
                  <w:rStyle w:val="Hyperlink"/>
                </w:rPr>
                <w:t>2024-2030年全球与中国罗拉车行业研究及发展趋势预测报告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99f6a692a43ce" w:history="1">
                <w:r>
                  <w:rPr>
                    <w:rStyle w:val="Hyperlink"/>
                  </w:rPr>
                  <w:t>https://www.20087.com/9/20/LuoLaCheFaZhanQuShi.html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拉车是一种户外运动和休闲娱乐工具，在青少年和成年人中越来越受欢迎。近年来，随着人们生活水平的提高和健康意识的增强，罗拉车市场呈现出快速发展的态势。目前，罗拉车的设计更加注重舒适性和安全性，许多新款罗拉车都配备了高性能的减震系统和安全保护装置。同时，随着材料科学的进步，罗拉车的材质也在不断改进，使得车辆更轻便、耐用。此外，为了满足不同消费者的需求，市场上出现了各种款式和功能的罗拉车，如竞速型、休闲型等。</w:t>
      </w:r>
      <w:r>
        <w:rPr>
          <w:rFonts w:hint="eastAsia"/>
        </w:rPr>
        <w:br/>
      </w:r>
      <w:r>
        <w:rPr>
          <w:rFonts w:hint="eastAsia"/>
        </w:rPr>
        <w:t>　　未来，罗拉车将继续深化产品创新和服务优化。一方面，随着环保理念的深入人心，罗拉车将更加注重绿色生产和可持续性，例如采用可回收材料和节能减排的生产方式。另一方面，随着智能穿戴设备的普及，罗拉车将更加注重与智能技术的融合，例如通过集成GPS定位和健康监测功能来提供更丰富的用户体验。此外，随着消费者对个性化和定制化需求的增长，罗拉车也将更加注重提供定制化选项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899f6a692a43ce" w:history="1">
        <w:r>
          <w:rPr>
            <w:rStyle w:val="Hyperlink"/>
          </w:rPr>
          <w:t>2024-2030年全球与中国罗拉车行业研究及发展趋势预测报告</w:t>
        </w:r>
      </w:hyperlink>
      <w:r>
        <w:rPr>
          <w:rFonts w:hint="eastAsia"/>
        </w:rPr>
        <w:t>全面剖析了罗拉车行业的市场规模、需求及价格动态。报告通过对罗拉车产业链的深入挖掘，详细分析了行业现状，并对罗拉车市场前景及发展趋势进行了科学预测。罗拉车报告还深入探索了各细分市场的特点，突出关注罗拉车重点企业的经营状况，全面揭示了罗拉车行业竞争格局、品牌影响力和市场集中度。罗拉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中国罗拉车概述</w:t>
      </w:r>
      <w:r>
        <w:rPr>
          <w:rFonts w:hint="eastAsia"/>
        </w:rPr>
        <w:br/>
      </w:r>
      <w:r>
        <w:rPr>
          <w:rFonts w:hint="eastAsia"/>
        </w:rPr>
        <w:t>　　第一节 罗拉车行业定义</w:t>
      </w:r>
      <w:r>
        <w:rPr>
          <w:rFonts w:hint="eastAsia"/>
        </w:rPr>
        <w:br/>
      </w:r>
      <w:r>
        <w:rPr>
          <w:rFonts w:hint="eastAsia"/>
        </w:rPr>
        <w:t>　　第二节 罗拉车行业发展特性</w:t>
      </w:r>
      <w:r>
        <w:rPr>
          <w:rFonts w:hint="eastAsia"/>
        </w:rPr>
        <w:br/>
      </w:r>
      <w:r>
        <w:rPr>
          <w:rFonts w:hint="eastAsia"/>
        </w:rPr>
        <w:t>　　第三节 罗拉车产业链分析</w:t>
      </w:r>
      <w:r>
        <w:rPr>
          <w:rFonts w:hint="eastAsia"/>
        </w:rPr>
        <w:br/>
      </w:r>
      <w:r>
        <w:rPr>
          <w:rFonts w:hint="eastAsia"/>
        </w:rPr>
        <w:t>　　第四节 罗拉车行业生命周期分析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国外罗拉车市场发展概况</w:t>
      </w:r>
      <w:r>
        <w:rPr>
          <w:rFonts w:hint="eastAsia"/>
        </w:rPr>
        <w:br/>
      </w:r>
      <w:r>
        <w:rPr>
          <w:rFonts w:hint="eastAsia"/>
        </w:rPr>
        <w:t>　　第一节 全球罗拉车市场发展分析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第五节 全球罗拉车市场发展预测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罗拉车行业相关政策、标准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罗拉车行业相关发展规划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中国罗拉车技术发展分析</w:t>
      </w:r>
      <w:r>
        <w:rPr>
          <w:rFonts w:hint="eastAsia"/>
        </w:rPr>
        <w:br/>
      </w:r>
      <w:r>
        <w:rPr>
          <w:rFonts w:hint="eastAsia"/>
        </w:rPr>
        <w:t>　　第一节 当前罗拉车技术发展现状分析</w:t>
      </w:r>
      <w:r>
        <w:rPr>
          <w:rFonts w:hint="eastAsia"/>
        </w:rPr>
        <w:br/>
      </w:r>
      <w:r>
        <w:rPr>
          <w:rFonts w:hint="eastAsia"/>
        </w:rPr>
        <w:t>　　第二节 罗拉车生产中需注意的问题</w:t>
      </w:r>
      <w:r>
        <w:rPr>
          <w:rFonts w:hint="eastAsia"/>
        </w:rPr>
        <w:br/>
      </w:r>
      <w:r>
        <w:rPr>
          <w:rFonts w:hint="eastAsia"/>
        </w:rPr>
        <w:t>　　第三节 罗拉车行业主要技术趋势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罗拉车市场特性分析</w:t>
      </w:r>
      <w:r>
        <w:rPr>
          <w:rFonts w:hint="eastAsia"/>
        </w:rPr>
        <w:br/>
      </w:r>
      <w:r>
        <w:rPr>
          <w:rFonts w:hint="eastAsia"/>
        </w:rPr>
        <w:t>　　第一节 罗拉车行业集中度分析</w:t>
      </w:r>
      <w:r>
        <w:rPr>
          <w:rFonts w:hint="eastAsia"/>
        </w:rPr>
        <w:br/>
      </w:r>
      <w:r>
        <w:rPr>
          <w:rFonts w:hint="eastAsia"/>
        </w:rPr>
        <w:t>　　第二节 罗拉车行业SWOT分析</w:t>
      </w:r>
      <w:r>
        <w:rPr>
          <w:rFonts w:hint="eastAsia"/>
        </w:rPr>
        <w:br/>
      </w:r>
      <w:r>
        <w:rPr>
          <w:rFonts w:hint="eastAsia"/>
        </w:rPr>
        <w:t>　　　　一、罗拉车行业优势</w:t>
      </w:r>
      <w:r>
        <w:rPr>
          <w:rFonts w:hint="eastAsia"/>
        </w:rPr>
        <w:br/>
      </w:r>
      <w:r>
        <w:rPr>
          <w:rFonts w:hint="eastAsia"/>
        </w:rPr>
        <w:t>　　　　二、罗拉车行业劣势</w:t>
      </w:r>
      <w:r>
        <w:rPr>
          <w:rFonts w:hint="eastAsia"/>
        </w:rPr>
        <w:br/>
      </w:r>
      <w:r>
        <w:rPr>
          <w:rFonts w:hint="eastAsia"/>
        </w:rPr>
        <w:t>　　　　三、罗拉车行业机会</w:t>
      </w:r>
      <w:r>
        <w:rPr>
          <w:rFonts w:hint="eastAsia"/>
        </w:rPr>
        <w:br/>
      </w:r>
      <w:r>
        <w:rPr>
          <w:rFonts w:hint="eastAsia"/>
        </w:rPr>
        <w:t>　　　　四、罗拉车行业风险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中国罗拉车发展现状</w:t>
      </w:r>
      <w:r>
        <w:rPr>
          <w:rFonts w:hint="eastAsia"/>
        </w:rPr>
        <w:br/>
      </w:r>
      <w:r>
        <w:rPr>
          <w:rFonts w:hint="eastAsia"/>
        </w:rPr>
        <w:t>　　第一节 中国罗拉车市场现状分析</w:t>
      </w:r>
      <w:r>
        <w:rPr>
          <w:rFonts w:hint="eastAsia"/>
        </w:rPr>
        <w:br/>
      </w:r>
      <w:r>
        <w:rPr>
          <w:rFonts w:hint="eastAsia"/>
        </w:rPr>
        <w:t>　　第二节 中国罗拉车产量分析及预测</w:t>
      </w:r>
      <w:r>
        <w:rPr>
          <w:rFonts w:hint="eastAsia"/>
        </w:rPr>
        <w:br/>
      </w:r>
      <w:r>
        <w:rPr>
          <w:rFonts w:hint="eastAsia"/>
        </w:rPr>
        <w:t>　　　　一、罗拉车总体产能规模</w:t>
      </w:r>
      <w:r>
        <w:rPr>
          <w:rFonts w:hint="eastAsia"/>
        </w:rPr>
        <w:br/>
      </w:r>
      <w:r>
        <w:rPr>
          <w:rFonts w:hint="eastAsia"/>
        </w:rPr>
        <w:t>　　　　二、罗拉车生产区域分布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三、2024-2030年中国罗拉车产量预测</w:t>
      </w:r>
      <w:r>
        <w:rPr>
          <w:rFonts w:hint="eastAsia"/>
        </w:rPr>
        <w:br/>
      </w:r>
      <w:r>
        <w:rPr>
          <w:rFonts w:hint="eastAsia"/>
        </w:rPr>
        <w:t>　　第三节 中国罗拉车市场需求分析及预测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一、中国罗拉车市场需求特点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三、2024-2030年中国罗拉车市场需求量预测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中国罗拉车价格趋势分析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2018-2023年罗拉车行业经济运行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2018-2023年中国罗拉车行业盈利能力分析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2018-2023年中国罗拉车行业发展能力分析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2018-2023年罗拉车行业偿债能力分析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第三节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第四节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第五节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第六节 **地区罗拉车市场发展分析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2018-2023年中国罗拉车进出口分析</w:t>
      </w:r>
      <w:r>
        <w:rPr>
          <w:rFonts w:hint="eastAsia"/>
        </w:rPr>
        <w:br/>
      </w:r>
      <w:r>
        <w:rPr>
          <w:rFonts w:hint="eastAsia"/>
        </w:rPr>
        <w:t>　　第一节 罗拉车进口情况分析</w:t>
      </w:r>
      <w:r>
        <w:rPr>
          <w:rFonts w:hint="eastAsia"/>
        </w:rPr>
        <w:br/>
      </w:r>
      <w:r>
        <w:rPr>
          <w:rFonts w:hint="eastAsia"/>
        </w:rPr>
        <w:t>　　第二节 罗拉车出口情况分析</w:t>
      </w:r>
      <w:r>
        <w:rPr>
          <w:rFonts w:hint="eastAsia"/>
        </w:rPr>
        <w:br/>
      </w:r>
      <w:r>
        <w:rPr>
          <w:rFonts w:hint="eastAsia"/>
        </w:rPr>
        <w:t>　　第三节 影响罗拉车进出口因素分析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罗拉车行业投资战略研究</w:t>
      </w:r>
      <w:r>
        <w:rPr>
          <w:rFonts w:hint="eastAsia"/>
        </w:rPr>
        <w:br/>
      </w:r>
      <w:r>
        <w:rPr>
          <w:rFonts w:hint="eastAsia"/>
        </w:rPr>
        <w:t>　　第一节 罗拉车行业发展战略研究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对我国罗拉车品牌的战略思考</w:t>
      </w:r>
      <w:r>
        <w:rPr>
          <w:rFonts w:hint="eastAsia"/>
        </w:rPr>
        <w:br/>
      </w:r>
      <w:r>
        <w:rPr>
          <w:rFonts w:hint="eastAsia"/>
        </w:rPr>
        <w:t>　　　　一、罗拉车品牌的重要性</w:t>
      </w:r>
      <w:r>
        <w:rPr>
          <w:rFonts w:hint="eastAsia"/>
        </w:rPr>
        <w:br/>
      </w:r>
      <w:r>
        <w:rPr>
          <w:rFonts w:hint="eastAsia"/>
        </w:rPr>
        <w:t>　　　　二、罗拉车实施品牌战略的意义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四、我国罗拉车企业的品牌战略</w:t>
      </w:r>
      <w:r>
        <w:rPr>
          <w:rFonts w:hint="eastAsia"/>
        </w:rPr>
        <w:br/>
      </w:r>
      <w:r>
        <w:rPr>
          <w:rFonts w:hint="eastAsia"/>
        </w:rPr>
        <w:t>　　　　五、罗拉车品牌战略管理的策略</w:t>
      </w:r>
      <w:r>
        <w:rPr>
          <w:rFonts w:hint="eastAsia"/>
        </w:rPr>
        <w:br/>
      </w:r>
      <w:r>
        <w:rPr>
          <w:rFonts w:hint="eastAsia"/>
        </w:rPr>
        <w:t>　　第三节 罗拉车经营策略分析</w:t>
      </w:r>
      <w:r>
        <w:rPr>
          <w:rFonts w:hint="eastAsia"/>
        </w:rPr>
        <w:br/>
      </w:r>
      <w:r>
        <w:rPr>
          <w:rFonts w:hint="eastAsia"/>
        </w:rPr>
        <w:t>　　　　一、罗拉车市场细分策略</w:t>
      </w:r>
      <w:r>
        <w:rPr>
          <w:rFonts w:hint="eastAsia"/>
        </w:rPr>
        <w:br/>
      </w:r>
      <w:r>
        <w:rPr>
          <w:rFonts w:hint="eastAsia"/>
        </w:rPr>
        <w:t>　　　　二、罗拉车市场创新策略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2024年罗拉车市场前景分析</w:t>
      </w:r>
      <w:r>
        <w:rPr>
          <w:rFonts w:hint="eastAsia"/>
        </w:rPr>
        <w:br/>
      </w:r>
      <w:r>
        <w:rPr>
          <w:rFonts w:hint="eastAsia"/>
        </w:rPr>
        <w:t>　　第二节 2024年罗拉车行业发展趋势预测</w:t>
      </w:r>
      <w:r>
        <w:rPr>
          <w:rFonts w:hint="eastAsia"/>
        </w:rPr>
        <w:br/>
      </w:r>
      <w:r>
        <w:rPr>
          <w:rFonts w:hint="eastAsia"/>
        </w:rPr>
        <w:t>　　第三节 罗拉车行业投资风险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罗拉车投资建议</w:t>
      </w:r>
      <w:r>
        <w:rPr>
          <w:rFonts w:hint="eastAsia"/>
        </w:rPr>
        <w:br/>
      </w:r>
      <w:r>
        <w:rPr>
          <w:rFonts w:hint="eastAsia"/>
        </w:rPr>
        <w:t>　　第一节 罗拉车行业投资环境分析</w:t>
      </w:r>
      <w:r>
        <w:rPr>
          <w:rFonts w:hint="eastAsia"/>
        </w:rPr>
        <w:br/>
      </w:r>
      <w:r>
        <w:rPr>
          <w:rFonts w:hint="eastAsia"/>
        </w:rPr>
        <w:t>　　第二节 罗拉车行业投资进入壁垒分析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2018-2023年中国罗拉车行业产量及增长趋势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2024-2030年中国罗拉车行业产量预测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2018-2023年中国罗拉车行业市场需求及增长情况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2024-2030年中国罗拉车行业市场需求预测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**地区罗拉车行业市场需求情况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2018-2023年中国罗拉车行业出口情况分析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2024年罗拉车行业壁垒</w:t>
      </w:r>
      <w:r>
        <w:rPr>
          <w:rFonts w:hint="eastAsia"/>
        </w:rPr>
        <w:br/>
      </w:r>
      <w:r>
        <w:rPr>
          <w:rFonts w:hint="eastAsia"/>
        </w:rPr>
        <w:t>　　图表 2024年罗拉车市场前景分析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2024-2030年中国罗拉车市场规模预测</w:t>
      </w:r>
      <w:r>
        <w:rPr>
          <w:rFonts w:hint="eastAsia"/>
        </w:rPr>
        <w:br/>
      </w:r>
      <w:r>
        <w:rPr>
          <w:rFonts w:hint="eastAsia"/>
        </w:rPr>
        <w:t>　　图表 2024年罗拉车发展趋势预测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99f6a692a43ce" w:history="1">
        <w:r>
          <w:rPr>
            <w:rStyle w:val="Hyperlink"/>
          </w:rPr>
          <w:t>2024-2030年全球与中国罗拉车行业研究及发展趋势预测报告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99f6a692a43ce" w:history="1">
        <w:r>
          <w:rPr>
            <w:rStyle w:val="Hyperlink"/>
          </w:rPr>
          <w:t>https://www.20087.com/9/20/LuoLaCheFaZhanQuShi.html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163ebc9a403b" w:history="1">
      <w:r>
        <w:rPr>
          <w:rStyle w:val="Hyperlink"/>
        </w:rPr>
        <w:t>2024-2030年全球与中国罗拉车行业研究及发展趋势预测报告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uoLaCheFaZhanQuShi.html" TargetMode="External" Id="R7c899f6a692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uoLaCheFaZhanQuShi.html" TargetMode="External" Id="R68ca163ebc9a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2023-12-08T00:38:21Z</dcterms:created>
  <dcterms:modified xsi:type="dcterms:W3CDTF">2023-12-08T01:38:21Z</dcterms:modified>
  <dc:subject>2024-2030年全球与中国罗拉车行业研究及发展趋势预测报告</dc:subject>
  <dc:title>2024-2030年全球与中国罗拉车行业研究及发展趋势预测报告</dc:title>
  <cp:keywords>2024-2030年全球与中国罗拉车行业研究及发展趋势预测报告</cp:keywords>
  <dc:description>2024-2030年全球与中国罗拉车行业研究及发展趋势预测报告</dc:description>
</cp:coreProperties>
</file>