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3d8526ff2489e" w:history="1">
              <w:r>
                <w:rPr>
                  <w:rStyle w:val="Hyperlink"/>
                </w:rPr>
                <w:t>2025-2031年中国风力发电设备市场深度调查研究与发展前景分析报告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3d8526ff2489e" w:history="1">
              <w:r>
                <w:rPr>
                  <w:rStyle w:val="Hyperlink"/>
                </w:rPr>
                <w:t>2025-2031年中国风力发电设备市场深度调查研究与发展前景分析报告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3d8526ff2489e" w:history="1">
                <w:r>
                  <w:rPr>
                    <w:rStyle w:val="Hyperlink"/>
                  </w:rPr>
                  <w:t>https://www.20087.com/9/60/FengLiFaDianSheBeiHangYeXianZhua.html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是可再生能源的重要组成部分，近年来在全球范围内得到了广泛应用。随着风机设计和制造技术的进步，单机容量不断提高，风能转换效率显著提升。同时，海上风电技术的突破，使得风力发电设备能够部署在风资源更加丰富的海域，进一步扩大了风能的利用范围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技术创新和成本控制。通过开发更大容量的风力发电机和更高效的叶片设计，提高风能捕获能力和经济性。同时，智能化运维系统的应用，能够实时监控设备状态，提前预测和解决故障，降低维护成本。此外，风力发电设备将更加注重与电网的兼容性，通过储能技术和智能调度，提高风能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3d8526ff2489e" w:history="1">
        <w:r>
          <w:rPr>
            <w:rStyle w:val="Hyperlink"/>
          </w:rPr>
          <w:t>2025-2031年中国风力发电设备市场深度调查研究与发展前景分析报告</w:t>
        </w:r>
      </w:hyperlink>
      <w:r>
        <w:rPr>
          <w:rFonts w:hint="eastAsia"/>
        </w:rPr>
        <w:t>》依托权威机构及相关协会的数据资料，全面解析了风力发电设备行业现状、市场需求及市场规模，系统梳理了风力发电设备产业链结构、价格趋势及各细分市场动态。报告对风力发电设备市场前景与发展趋势进行了科学预测，重点分析了品牌竞争格局、市场集中度及主要企业的经营表现。同时，通过SWOT分析揭示了风力发电设备行业面临的机遇与风险，为风力发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中国风力发电设备行业发展综述</w:t>
      </w:r>
      <w:r>
        <w:rPr>
          <w:rFonts w:hint="eastAsia"/>
        </w:rPr>
        <w:br/>
      </w:r>
      <w:r>
        <w:rPr>
          <w:rFonts w:hint="eastAsia"/>
        </w:rPr>
        <w:t>　　第一节 风力发电设备行业定义及分类</w:t>
      </w:r>
      <w:r>
        <w:rPr>
          <w:rFonts w:hint="eastAsia"/>
        </w:rPr>
        <w:br/>
      </w:r>
      <w:r>
        <w:rPr>
          <w:rFonts w:hint="eastAsia"/>
        </w:rPr>
        <w:t>　　第二节 风力发电设备行业供应链分析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二、风力发电设备行业主要下游产业链分析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风力发电行业发展状况分析</w:t>
      </w:r>
      <w:r>
        <w:rPr>
          <w:rFonts w:hint="eastAsia"/>
        </w:rPr>
        <w:br/>
      </w:r>
      <w:r>
        <w:rPr>
          <w:rFonts w:hint="eastAsia"/>
        </w:rPr>
        <w:t>　　第二节 风电产业运营模式分析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中国风力发电设备环境分析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风力发电设备行业政策环境分析</w:t>
      </w:r>
      <w:r>
        <w:rPr>
          <w:rFonts w:hint="eastAsia"/>
        </w:rPr>
        <w:br/>
      </w:r>
      <w:r>
        <w:rPr>
          <w:rFonts w:hint="eastAsia"/>
        </w:rPr>
        <w:t>　　第二节 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第三节 风力发电设备行业社会环境分析</w:t>
      </w:r>
      <w:r>
        <w:rPr>
          <w:rFonts w:hint="eastAsia"/>
        </w:rPr>
        <w:br/>
      </w:r>
      <w:r>
        <w:rPr>
          <w:rFonts w:hint="eastAsia"/>
        </w:rPr>
        <w:t>　　第四节 风力发电设备行业技术环境分析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国际风力发电设备制造行业竞争状况分析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一、全球风力发电行业发展状况</w:t>
      </w:r>
      <w:r>
        <w:rPr>
          <w:rFonts w:hint="eastAsia"/>
        </w:rPr>
        <w:br/>
      </w:r>
      <w:r>
        <w:rPr>
          <w:rFonts w:hint="eastAsia"/>
        </w:rPr>
        <w:t>　　　　二、主要国家和地区装机容量分析</w:t>
      </w:r>
      <w:r>
        <w:rPr>
          <w:rFonts w:hint="eastAsia"/>
        </w:rPr>
        <w:br/>
      </w:r>
      <w:r>
        <w:rPr>
          <w:rFonts w:hint="eastAsia"/>
        </w:rPr>
        <w:t>　　　　三、全球风力发电设备制造行业竞争格局</w:t>
      </w:r>
      <w:r>
        <w:rPr>
          <w:rFonts w:hint="eastAsia"/>
        </w:rPr>
        <w:br/>
      </w:r>
      <w:r>
        <w:rPr>
          <w:rFonts w:hint="eastAsia"/>
        </w:rPr>
        <w:t>　　　　四、跨国企业在中国投资布局</w:t>
      </w:r>
      <w:r>
        <w:rPr>
          <w:rFonts w:hint="eastAsia"/>
        </w:rPr>
        <w:br/>
      </w:r>
      <w:r>
        <w:rPr>
          <w:rFonts w:hint="eastAsia"/>
        </w:rPr>
        <w:t>　　第二节 中国风力发电设备制造行业竞争状况分析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一、国内风力发电设备制造行业竞争格局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二、风力发电设备制造业中外资企业竞争力分析</w:t>
      </w:r>
      <w:r>
        <w:rPr>
          <w:rFonts w:hint="eastAsia"/>
        </w:rPr>
        <w:br/>
      </w:r>
      <w:r>
        <w:rPr>
          <w:rFonts w:hint="eastAsia"/>
        </w:rPr>
        <w:t>　　　　三、整机和零件制造商的产业利润比较</w:t>
      </w:r>
      <w:r>
        <w:rPr>
          <w:rFonts w:hint="eastAsia"/>
        </w:rPr>
        <w:br/>
      </w:r>
      <w:r>
        <w:rPr>
          <w:rFonts w:hint="eastAsia"/>
        </w:rPr>
        <w:t>　　　　四、风力发电设备发展的区域结构分析</w:t>
      </w:r>
      <w:r>
        <w:rPr>
          <w:rFonts w:hint="eastAsia"/>
        </w:rPr>
        <w:br/>
      </w:r>
      <w:r>
        <w:rPr>
          <w:rFonts w:hint="eastAsia"/>
        </w:rPr>
        <w:t>　　　　五、风力发电设备行业企业关键成功要素分析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中国风力发电设备行业五力模型分析</w:t>
      </w:r>
      <w:r>
        <w:rPr>
          <w:rFonts w:hint="eastAsia"/>
        </w:rPr>
        <w:br/>
      </w:r>
      <w:r>
        <w:rPr>
          <w:rFonts w:hint="eastAsia"/>
        </w:rPr>
        <w:t>　　第四节 风力发电设备行业产业整合分析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一、风力发电设备行业整合概况</w:t>
      </w:r>
      <w:r>
        <w:rPr>
          <w:rFonts w:hint="eastAsia"/>
        </w:rPr>
        <w:br/>
      </w:r>
      <w:r>
        <w:rPr>
          <w:rFonts w:hint="eastAsia"/>
        </w:rPr>
        <w:t>　　　　二、国内风力发电设备整合分析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三、风力发电设备行业整合趋势</w:t>
      </w:r>
      <w:r>
        <w:rPr>
          <w:rFonts w:hint="eastAsia"/>
        </w:rPr>
        <w:br/>
      </w:r>
      <w:r>
        <w:rPr>
          <w:rFonts w:hint="eastAsia"/>
        </w:rPr>
        <w:t>　　　　四、风电整机产业链瓶颈及突破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风力发电设备行业主要产品市场分析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一、风电机组市场分析</w:t>
      </w:r>
      <w:r>
        <w:rPr>
          <w:rFonts w:hint="eastAsia"/>
        </w:rPr>
        <w:br/>
      </w:r>
      <w:r>
        <w:rPr>
          <w:rFonts w:hint="eastAsia"/>
        </w:rPr>
        <w:t>　　　　二、齿轮箱产品市场分析</w:t>
      </w:r>
      <w:r>
        <w:rPr>
          <w:rFonts w:hint="eastAsia"/>
        </w:rPr>
        <w:br/>
      </w:r>
      <w:r>
        <w:rPr>
          <w:rFonts w:hint="eastAsia"/>
        </w:rPr>
        <w:t>　　　　三、塔架产品市场分析</w:t>
      </w:r>
      <w:r>
        <w:rPr>
          <w:rFonts w:hint="eastAsia"/>
        </w:rPr>
        <w:br/>
      </w:r>
      <w:r>
        <w:rPr>
          <w:rFonts w:hint="eastAsia"/>
        </w:rPr>
        <w:t>　　　　四、轴承产品市场分析</w:t>
      </w:r>
      <w:r>
        <w:rPr>
          <w:rFonts w:hint="eastAsia"/>
        </w:rPr>
        <w:br/>
      </w:r>
      <w:r>
        <w:rPr>
          <w:rFonts w:hint="eastAsia"/>
        </w:rPr>
        <w:t>　　　　五、风机叶片产品市场分析</w:t>
      </w:r>
      <w:r>
        <w:rPr>
          <w:rFonts w:hint="eastAsia"/>
        </w:rPr>
        <w:br/>
      </w:r>
      <w:r>
        <w:rPr>
          <w:rFonts w:hint="eastAsia"/>
        </w:rPr>
        <w:t>　　　　六、发电机产品市场分析</w:t>
      </w:r>
      <w:r>
        <w:rPr>
          <w:rFonts w:hint="eastAsia"/>
        </w:rPr>
        <w:br/>
      </w:r>
      <w:r>
        <w:rPr>
          <w:rFonts w:hint="eastAsia"/>
        </w:rPr>
        <w:t>　　　　七、控制系统产品市场分析</w:t>
      </w:r>
      <w:r>
        <w:rPr>
          <w:rFonts w:hint="eastAsia"/>
        </w:rPr>
        <w:br/>
      </w:r>
      <w:r>
        <w:rPr>
          <w:rFonts w:hint="eastAsia"/>
        </w:rPr>
        <w:t>　　第三节 行业产品销售渠道分析</w:t>
      </w:r>
      <w:r>
        <w:rPr>
          <w:rFonts w:hint="eastAsia"/>
        </w:rPr>
        <w:br/>
      </w:r>
      <w:r>
        <w:rPr>
          <w:rFonts w:hint="eastAsia"/>
        </w:rPr>
        <w:t>　　　　一、风电机组市场分析</w:t>
      </w:r>
      <w:r>
        <w:rPr>
          <w:rFonts w:hint="eastAsia"/>
        </w:rPr>
        <w:br/>
      </w:r>
      <w:r>
        <w:rPr>
          <w:rFonts w:hint="eastAsia"/>
        </w:rPr>
        <w:t>　　　　二、齿轮箱产品市场分析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风力发电设备制造行业产品技术发展趋势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风力发电设备行业进出口状况</w:t>
      </w:r>
      <w:r>
        <w:rPr>
          <w:rFonts w:hint="eastAsia"/>
        </w:rPr>
        <w:br/>
      </w:r>
      <w:r>
        <w:rPr>
          <w:rFonts w:hint="eastAsia"/>
        </w:rPr>
        <w:t>　　第二节 风力发电设备行业进口市场</w:t>
      </w:r>
      <w:r>
        <w:rPr>
          <w:rFonts w:hint="eastAsia"/>
        </w:rPr>
        <w:br/>
      </w:r>
      <w:r>
        <w:rPr>
          <w:rFonts w:hint="eastAsia"/>
        </w:rPr>
        <w:t>　　第三节 风力发电设备行业出口市场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风力发电设备行业主要企业生产经营</w:t>
      </w:r>
      <w:r>
        <w:rPr>
          <w:rFonts w:hint="eastAsia"/>
        </w:rPr>
        <w:br/>
      </w:r>
      <w:r>
        <w:rPr>
          <w:rFonts w:hint="eastAsia"/>
        </w:rPr>
        <w:t>　　第一节 风力发电设备企业发展总体状况分析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一、风力发电设备行业企业规模</w:t>
      </w:r>
      <w:r>
        <w:rPr>
          <w:rFonts w:hint="eastAsia"/>
        </w:rPr>
        <w:br/>
      </w:r>
      <w:r>
        <w:rPr>
          <w:rFonts w:hint="eastAsia"/>
        </w:rPr>
        <w:t>　　　　二、风力发电设备行业工业产值状况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三、风力发电设备行业销售收入和利润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第三节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第四节 东方汽轮机有限公司</w:t>
      </w:r>
      <w:r>
        <w:rPr>
          <w:rFonts w:hint="eastAsia"/>
        </w:rPr>
        <w:br/>
      </w:r>
      <w:r>
        <w:rPr>
          <w:rFonts w:hint="eastAsia"/>
        </w:rPr>
        <w:t>　　第五节 中^智^林^浙江运达风力发电工程有限公司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风力发电设备行业发展趋势分析与预测</w:t>
      </w:r>
      <w:r>
        <w:rPr>
          <w:rFonts w:hint="eastAsia"/>
        </w:rPr>
        <w:br/>
      </w:r>
      <w:r>
        <w:rPr>
          <w:rFonts w:hint="eastAsia"/>
        </w:rPr>
        <w:t>　　　　一、中国风力发电设备市场发展趋势</w:t>
      </w:r>
      <w:r>
        <w:rPr>
          <w:rFonts w:hint="eastAsia"/>
        </w:rPr>
        <w:br/>
      </w:r>
      <w:r>
        <w:rPr>
          <w:rFonts w:hint="eastAsia"/>
        </w:rPr>
        <w:t>　　　　二、风力发电设备行业投资特性分析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3d8526ff2489e" w:history="1">
        <w:r>
          <w:rPr>
            <w:rStyle w:val="Hyperlink"/>
          </w:rPr>
          <w:t>2025-2031年中国风力发电设备市场深度调查研究与发展前景分析报告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3d8526ff2489e" w:history="1">
        <w:r>
          <w:rPr>
            <w:rStyle w:val="Hyperlink"/>
          </w:rPr>
          <w:t>https://www.20087.com/9/60/FengLiFaDianSheBeiHangYeXianZhua.html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17ee479e49f2" w:history="1">
      <w:r>
        <w:rPr>
          <w:rStyle w:val="Hyperlink"/>
        </w:rPr>
        <w:t>2025-2031年中国风力发电设备市场深度调查研究与发展前景分析报告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engLiFaDianSheBeiHangYeXianZhua.html" TargetMode="External" Id="R4003d8526ff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engLiFaDianSheBeiHangYeXianZhua.html" TargetMode="External" Id="R70e417ee479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2025-04-29T05:30:00Z</dcterms:created>
  <dcterms:modified xsi:type="dcterms:W3CDTF">2025-04-29T06:30:00Z</dcterms:modified>
  <dc:subject>2025-2031年中国风力发电设备市场深度调查研究与发展前景分析报告</dc:subject>
  <dc:title>2025-2031年中国风力发电设备市场深度调查研究与发展前景分析报告</dc:title>
  <cp:keywords>2025-2031年中国风力发电设备市场深度调查研究与发展前景分析报告</cp:keywords>
  <dc:description>2025-2031年中国风力发电设备市场深度调查研究与发展前景分析报告</dc:description>
</cp:coreProperties>
</file>