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5c2ec2e534321" w:history="1">
              <w:r>
                <w:rPr>
                  <w:rStyle w:val="Hyperlink"/>
                </w:rPr>
                <w:t>中国冰箱压缩机行业发展调研与市场前景预测报告（2025-2031年）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5c2ec2e534321" w:history="1">
              <w:r>
                <w:rPr>
                  <w:rStyle w:val="Hyperlink"/>
                </w:rPr>
                <w:t>中国冰箱压缩机行业发展调研与市场前景预测报告（2025-2031年）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5c2ec2e534321" w:history="1">
                <w:r>
                  <w:rPr>
                    <w:rStyle w:val="Hyperlink"/>
                  </w:rPr>
                  <w:t>https://www.20087.com/9/30/BingXiangYaSuoJiWeiLaiFaZhanQuSh.html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冰箱的心脏，负责制冷循环的核心工作，近年来随着能效标准的提升和环保法规的严格，压缩机技术不断创新，如变频技术、无油压缩机和自然制冷剂的应用，显著提高了能效比和环保性能。同时，智能控制和远程监控系统的集成，使得压缩机的运行更加稳定和节能，延长了冰箱的使用寿命。</w:t>
      </w:r>
      <w:r>
        <w:rPr>
          <w:rFonts w:hint="eastAsia"/>
        </w:rPr>
        <w:br/>
      </w:r>
      <w:r>
        <w:rPr>
          <w:rFonts w:hint="eastAsia"/>
        </w:rPr>
        <w:t>　　未来，冰箱压缩机将更加注重智能化和绿色化。智能化体现在压缩机与物联网技术的融合，实现远程控制、故障预警和智能调温，提升用户体验和能源管理效率。绿色化则指向开发更高效、低噪音和使用环境友好型制冷剂的压缩机，以及优化压缩机设计以减少材料使用和提高回收性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5c2ec2e534321" w:history="1">
        <w:r>
          <w:rPr>
            <w:rStyle w:val="Hyperlink"/>
          </w:rPr>
          <w:t>中国冰箱压缩机行业发展调研与市场前景预测报告（2025-2031年）</w:t>
        </w:r>
      </w:hyperlink>
      <w:r>
        <w:rPr>
          <w:rFonts w:hint="eastAsia"/>
        </w:rPr>
        <w:t>》全面梳理了冰箱压缩机产业链，结合市场需求和市场规模等数据，深入剖析冰箱压缩机行业现状。报告详细探讨了冰箱压缩机市场竞争格局，重点关注重点企业及其品牌影响力，并分析了冰箱压缩机价格机制和细分市场特征。通过对冰箱压缩机技术现状及未来方向的评估，报告展望了冰箱压缩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2025年中国冰箱压缩机行业市场发展环境分析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2025年中国冰箱压缩机行业政策环境分析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一、冰箱新能效标准对压缩机制造业的影响</w:t>
      </w:r>
      <w:r>
        <w:rPr>
          <w:rFonts w:hint="eastAsia"/>
        </w:rPr>
        <w:br/>
      </w:r>
      <w:r>
        <w:rPr>
          <w:rFonts w:hint="eastAsia"/>
        </w:rPr>
        <w:t>　　　　二、冰箱新能效标准正式实施</w:t>
      </w:r>
      <w:r>
        <w:rPr>
          <w:rFonts w:hint="eastAsia"/>
        </w:rPr>
        <w:br/>
      </w:r>
      <w:r>
        <w:rPr>
          <w:rFonts w:hint="eastAsia"/>
        </w:rPr>
        <w:t>　　第三节 2025年中国冰箱压缩机行业社会环境分析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2025年中国冰箱压缩机行业发展现状分析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2025年中国冰箱压缩机行业运行概况</w:t>
      </w:r>
      <w:r>
        <w:rPr>
          <w:rFonts w:hint="eastAsia"/>
        </w:rPr>
        <w:br/>
      </w:r>
      <w:r>
        <w:rPr>
          <w:rFonts w:hint="eastAsia"/>
        </w:rPr>
        <w:t>　　　　一、我国冰箱压缩机行业发展概况</w:t>
      </w:r>
      <w:r>
        <w:rPr>
          <w:rFonts w:hint="eastAsia"/>
        </w:rPr>
        <w:br/>
      </w:r>
      <w:r>
        <w:rPr>
          <w:rFonts w:hint="eastAsia"/>
        </w:rPr>
        <w:t>　　　　二、冰箱压缩机价格分析</w:t>
      </w:r>
      <w:r>
        <w:rPr>
          <w:rFonts w:hint="eastAsia"/>
        </w:rPr>
        <w:br/>
      </w:r>
      <w:r>
        <w:rPr>
          <w:rFonts w:hint="eastAsia"/>
        </w:rPr>
        <w:t>　　　　冰箱压缩机均价 120-150 元/台</w:t>
      </w:r>
      <w:r>
        <w:rPr>
          <w:rFonts w:hint="eastAsia"/>
        </w:rPr>
        <w:br/>
      </w:r>
      <w:r>
        <w:rPr>
          <w:rFonts w:hint="eastAsia"/>
        </w:rPr>
        <w:t>　　　　三、冰箱压缩机产销增长势态回落</w:t>
      </w:r>
      <w:r>
        <w:rPr>
          <w:rFonts w:hint="eastAsia"/>
        </w:rPr>
        <w:br/>
      </w:r>
      <w:r>
        <w:rPr>
          <w:rFonts w:hint="eastAsia"/>
        </w:rPr>
        <w:t>　　第二节 2025年中国冰箱压缩机行业技术分析</w:t>
      </w:r>
      <w:r>
        <w:rPr>
          <w:rFonts w:hint="eastAsia"/>
        </w:rPr>
        <w:br/>
      </w:r>
      <w:r>
        <w:rPr>
          <w:rFonts w:hint="eastAsia"/>
        </w:rPr>
        <w:t>　　　　一、我国冰箱压缩机行业技术发展概括</w:t>
      </w:r>
      <w:r>
        <w:rPr>
          <w:rFonts w:hint="eastAsia"/>
        </w:rPr>
        <w:br/>
      </w:r>
      <w:r>
        <w:rPr>
          <w:rFonts w:hint="eastAsia"/>
        </w:rPr>
        <w:t>　　　　二、冰箱压缩机的技术现状及其发展趋势</w:t>
      </w:r>
      <w:r>
        <w:rPr>
          <w:rFonts w:hint="eastAsia"/>
        </w:rPr>
        <w:br/>
      </w:r>
      <w:r>
        <w:rPr>
          <w:rFonts w:hint="eastAsia"/>
        </w:rPr>
        <w:t>　　　　三、冰箱压缩机技术的进展情况</w:t>
      </w:r>
      <w:r>
        <w:rPr>
          <w:rFonts w:hint="eastAsia"/>
        </w:rPr>
        <w:br/>
      </w:r>
      <w:r>
        <w:rPr>
          <w:rFonts w:hint="eastAsia"/>
        </w:rPr>
        <w:t>　　第三节 2025年中国冰箱压缩机产业发展存在问题分析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2025年中国冰箱压缩机行业市场运行动态分析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2025年中国冰箱压缩机行业市场供需分析</w:t>
      </w:r>
      <w:r>
        <w:rPr>
          <w:rFonts w:hint="eastAsia"/>
        </w:rPr>
        <w:br/>
      </w:r>
      <w:r>
        <w:rPr>
          <w:rFonts w:hint="eastAsia"/>
        </w:rPr>
        <w:t>　　　　一、冰箱压缩机市场发展现状</w:t>
      </w:r>
      <w:r>
        <w:rPr>
          <w:rFonts w:hint="eastAsia"/>
        </w:rPr>
        <w:br/>
      </w:r>
      <w:r>
        <w:rPr>
          <w:rFonts w:hint="eastAsia"/>
        </w:rPr>
        <w:t>　　　　二、我国冰箱压缩机行业发展困境</w:t>
      </w:r>
      <w:r>
        <w:rPr>
          <w:rFonts w:hint="eastAsia"/>
        </w:rPr>
        <w:br/>
      </w:r>
      <w:r>
        <w:rPr>
          <w:rFonts w:hint="eastAsia"/>
        </w:rPr>
        <w:t>　　　　三、冰箱压缩机电机产能扩张</w:t>
      </w:r>
      <w:r>
        <w:rPr>
          <w:rFonts w:hint="eastAsia"/>
        </w:rPr>
        <w:br/>
      </w:r>
      <w:r>
        <w:rPr>
          <w:rFonts w:hint="eastAsia"/>
        </w:rPr>
        <w:t>　　第二节 2025年冰箱压缩机行业出口贸易的措施</w:t>
      </w:r>
      <w:r>
        <w:rPr>
          <w:rFonts w:hint="eastAsia"/>
        </w:rPr>
        <w:br/>
      </w:r>
      <w:r>
        <w:rPr>
          <w:rFonts w:hint="eastAsia"/>
        </w:rPr>
        <w:t>　　　　一、直面贸易摩擦</w:t>
      </w:r>
      <w:r>
        <w:rPr>
          <w:rFonts w:hint="eastAsia"/>
        </w:rPr>
        <w:br/>
      </w:r>
      <w:r>
        <w:rPr>
          <w:rFonts w:hint="eastAsia"/>
        </w:rPr>
        <w:t>　　　　二、优化出口产品结构</w:t>
      </w:r>
      <w:r>
        <w:rPr>
          <w:rFonts w:hint="eastAsia"/>
        </w:rPr>
        <w:br/>
      </w:r>
      <w:r>
        <w:rPr>
          <w:rFonts w:hint="eastAsia"/>
        </w:rPr>
        <w:t>　　　　三、大力发展自由贸易和合作</w:t>
      </w:r>
      <w:r>
        <w:rPr>
          <w:rFonts w:hint="eastAsia"/>
        </w:rPr>
        <w:br/>
      </w:r>
      <w:r>
        <w:rPr>
          <w:rFonts w:hint="eastAsia"/>
        </w:rPr>
        <w:t>　　　　四、推进国际化经营与产品多元化</w:t>
      </w:r>
      <w:r>
        <w:rPr>
          <w:rFonts w:hint="eastAsia"/>
        </w:rPr>
        <w:br/>
      </w:r>
      <w:r>
        <w:rPr>
          <w:rFonts w:hint="eastAsia"/>
        </w:rPr>
        <w:t>　　　　五、出口贸易向服务业延伸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2020-2025年中国气体压缩机械制造行业数据监测分析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一、2025年中国气体压缩机械制造行业全部企业数据分析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一、2025年中国气体压缩机械制造行业不同规模企业数据分析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一、2025年中国气体压缩机械制造行业不同所有制企业数据分析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2025年中国冰箱压缩机行业市场竞争格局分析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2025年中国冰箱压缩机行业竞争现状分析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一、我国冰箱压缩机行业竞争情况分析</w:t>
      </w:r>
      <w:r>
        <w:rPr>
          <w:rFonts w:hint="eastAsia"/>
        </w:rPr>
        <w:br/>
      </w:r>
      <w:r>
        <w:rPr>
          <w:rFonts w:hint="eastAsia"/>
        </w:rPr>
        <w:t>　　　　二、冰箱压缩机企业竞争格局</w:t>
      </w:r>
      <w:r>
        <w:rPr>
          <w:rFonts w:hint="eastAsia"/>
        </w:rPr>
        <w:br/>
      </w:r>
      <w:r>
        <w:rPr>
          <w:rFonts w:hint="eastAsia"/>
        </w:rPr>
        <w:t>　　　　三、2025年冰箱压缩机市场竞争走向</w:t>
      </w:r>
      <w:r>
        <w:rPr>
          <w:rFonts w:hint="eastAsia"/>
        </w:rPr>
        <w:br/>
      </w:r>
      <w:r>
        <w:rPr>
          <w:rFonts w:hint="eastAsia"/>
        </w:rPr>
        <w:t>　　第二节 2025年中国冰箱压缩机行业集中度分析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一、冰箱压缩机市场集中度分析</w:t>
      </w:r>
      <w:r>
        <w:rPr>
          <w:rFonts w:hint="eastAsia"/>
        </w:rPr>
        <w:br/>
      </w:r>
      <w:r>
        <w:rPr>
          <w:rFonts w:hint="eastAsia"/>
        </w:rPr>
        <w:t>　　　　国内冰箱压缩机行业集中度不断提升</w:t>
      </w:r>
      <w:r>
        <w:rPr>
          <w:rFonts w:hint="eastAsia"/>
        </w:rPr>
        <w:br/>
      </w:r>
      <w:r>
        <w:rPr>
          <w:rFonts w:hint="eastAsia"/>
        </w:rPr>
        <w:t>　　　　二、冰箱压缩机区域集中度分析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2025年中国冰箱压缩机企业提升竞争力策略分析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2025年中国冰箱压缩机行业优势企业竞争力分析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杭州钱江压缩机有限公司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广州冷机股份有限公司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北京恩布拉科雪花压缩机有限公司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珠海凌达压缩机有限公司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无锡松下冷机压缩机有限公司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华芝电器集团有限公司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浙江环球合金铸造有限公司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安徽美芝制冷设备有限公司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2025年中国钢铁行业发展走势分析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2025年中国钢铁行业发展现状</w:t>
      </w:r>
      <w:r>
        <w:rPr>
          <w:rFonts w:hint="eastAsia"/>
        </w:rPr>
        <w:br/>
      </w:r>
      <w:r>
        <w:rPr>
          <w:rFonts w:hint="eastAsia"/>
        </w:rPr>
        <w:t>　　　　一、我国钢铁行业运行情况</w:t>
      </w:r>
      <w:r>
        <w:rPr>
          <w:rFonts w:hint="eastAsia"/>
        </w:rPr>
        <w:br/>
      </w:r>
      <w:r>
        <w:rPr>
          <w:rFonts w:hint="eastAsia"/>
        </w:rPr>
        <w:t>　　　　二、钢铁进出口数据分析</w:t>
      </w:r>
      <w:r>
        <w:rPr>
          <w:rFonts w:hint="eastAsia"/>
        </w:rPr>
        <w:br/>
      </w:r>
      <w:r>
        <w:rPr>
          <w:rFonts w:hint="eastAsia"/>
        </w:rPr>
        <w:t>　　　　三、我国钢铁生产情况分析</w:t>
      </w:r>
      <w:r>
        <w:rPr>
          <w:rFonts w:hint="eastAsia"/>
        </w:rPr>
        <w:br/>
      </w:r>
      <w:r>
        <w:rPr>
          <w:rFonts w:hint="eastAsia"/>
        </w:rPr>
        <w:t>　　第二节 2020-2025年钢铁产业调整和振兴规划</w:t>
      </w:r>
      <w:r>
        <w:rPr>
          <w:rFonts w:hint="eastAsia"/>
        </w:rPr>
        <w:br/>
      </w:r>
      <w:r>
        <w:rPr>
          <w:rFonts w:hint="eastAsia"/>
        </w:rPr>
        <w:t>　　　　一、钢铁产业现状及面临的形势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2025年中国压缩机行业市场运行态势分析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2025年中国压缩机行业基本概况</w:t>
      </w:r>
      <w:r>
        <w:rPr>
          <w:rFonts w:hint="eastAsia"/>
        </w:rPr>
        <w:br/>
      </w:r>
      <w:r>
        <w:rPr>
          <w:rFonts w:hint="eastAsia"/>
        </w:rPr>
        <w:t>　　　　一、空气压缩机市场分析</w:t>
      </w:r>
      <w:r>
        <w:rPr>
          <w:rFonts w:hint="eastAsia"/>
        </w:rPr>
        <w:br/>
      </w:r>
      <w:r>
        <w:rPr>
          <w:rFonts w:hint="eastAsia"/>
        </w:rPr>
        <w:t>　　　　二、压缩机进出口数量和金额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三、我国压缩机出口面临的挑战</w:t>
      </w:r>
      <w:r>
        <w:rPr>
          <w:rFonts w:hint="eastAsia"/>
        </w:rPr>
        <w:br/>
      </w:r>
      <w:r>
        <w:rPr>
          <w:rFonts w:hint="eastAsia"/>
        </w:rPr>
        <w:t>　　　　四、压缩机大型高端产品发展情况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2025年影响压缩机行业发展的因素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2025年中国冰箱行业市场运行局势分析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2025年中国冰箱市场状况分析</w:t>
      </w:r>
      <w:r>
        <w:rPr>
          <w:rFonts w:hint="eastAsia"/>
        </w:rPr>
        <w:br/>
      </w:r>
      <w:r>
        <w:rPr>
          <w:rFonts w:hint="eastAsia"/>
        </w:rPr>
        <w:t>　　　　一、冰箱下乡对行业影响分析</w:t>
      </w:r>
      <w:r>
        <w:rPr>
          <w:rFonts w:hint="eastAsia"/>
        </w:rPr>
        <w:br/>
      </w:r>
      <w:r>
        <w:rPr>
          <w:rFonts w:hint="eastAsia"/>
        </w:rPr>
        <w:t>　　　　二、冰箱市场发展机遇分析</w:t>
      </w:r>
      <w:r>
        <w:rPr>
          <w:rFonts w:hint="eastAsia"/>
        </w:rPr>
        <w:br/>
      </w:r>
      <w:r>
        <w:rPr>
          <w:rFonts w:hint="eastAsia"/>
        </w:rPr>
        <w:t>　　　　三、冰箱市场销售分析</w:t>
      </w:r>
      <w:r>
        <w:rPr>
          <w:rFonts w:hint="eastAsia"/>
        </w:rPr>
        <w:br/>
      </w:r>
      <w:r>
        <w:rPr>
          <w:rFonts w:hint="eastAsia"/>
        </w:rPr>
        <w:t>　　第二节 2020-2025年中国电冰箱产量数据统计分析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一、2020-2025年中国电冰箱产量数据分析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二、2025年中国电冰箱产量数据分析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三、2025年中国电冰箱产量增长性分析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一、冰箱市场流行趋势</w:t>
      </w:r>
      <w:r>
        <w:rPr>
          <w:rFonts w:hint="eastAsia"/>
        </w:rPr>
        <w:br/>
      </w:r>
      <w:r>
        <w:rPr>
          <w:rFonts w:hint="eastAsia"/>
        </w:rPr>
        <w:t>　　　　二、中国冰箱市场需求分析</w:t>
      </w:r>
      <w:r>
        <w:rPr>
          <w:rFonts w:hint="eastAsia"/>
        </w:rPr>
        <w:br/>
      </w:r>
      <w:r>
        <w:rPr>
          <w:rFonts w:hint="eastAsia"/>
        </w:rPr>
        <w:t>　　　　三、中国冰箱行业两极化趋势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2025-2031年中国冰箱压缩机行业发展趋势预测分析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2025-2031年中国压缩机行业发展机遇分析</w:t>
      </w:r>
      <w:r>
        <w:rPr>
          <w:rFonts w:hint="eastAsia"/>
        </w:rPr>
        <w:br/>
      </w:r>
      <w:r>
        <w:rPr>
          <w:rFonts w:hint="eastAsia"/>
        </w:rPr>
        <w:t>　　　　一、政府给予一定的支持力度</w:t>
      </w:r>
      <w:r>
        <w:rPr>
          <w:rFonts w:hint="eastAsia"/>
        </w:rPr>
        <w:br/>
      </w:r>
      <w:r>
        <w:rPr>
          <w:rFonts w:hint="eastAsia"/>
        </w:rPr>
        <w:t>　　　　二、企业兼并或重组的优化机遇</w:t>
      </w:r>
      <w:r>
        <w:rPr>
          <w:rFonts w:hint="eastAsia"/>
        </w:rPr>
        <w:br/>
      </w:r>
      <w:r>
        <w:rPr>
          <w:rFonts w:hint="eastAsia"/>
        </w:rPr>
        <w:t>　　　　三、能源原材料价格上涨势头趋缓</w:t>
      </w:r>
      <w:r>
        <w:rPr>
          <w:rFonts w:hint="eastAsia"/>
        </w:rPr>
        <w:br/>
      </w:r>
      <w:r>
        <w:rPr>
          <w:rFonts w:hint="eastAsia"/>
        </w:rPr>
        <w:t>　　　　四、扩大内需和实施西部大开发战略带动需求</w:t>
      </w:r>
      <w:r>
        <w:rPr>
          <w:rFonts w:hint="eastAsia"/>
        </w:rPr>
        <w:br/>
      </w:r>
      <w:r>
        <w:rPr>
          <w:rFonts w:hint="eastAsia"/>
        </w:rPr>
        <w:t>　　　　五、压缩机行业仍有着巨大的发展空间</w:t>
      </w:r>
      <w:r>
        <w:rPr>
          <w:rFonts w:hint="eastAsia"/>
        </w:rPr>
        <w:br/>
      </w:r>
      <w:r>
        <w:rPr>
          <w:rFonts w:hint="eastAsia"/>
        </w:rPr>
        <w:t>　　第二节 2025-2031年中国冰箱压缩机市场需求预测分析</w:t>
      </w:r>
      <w:r>
        <w:rPr>
          <w:rFonts w:hint="eastAsia"/>
        </w:rPr>
        <w:br/>
      </w:r>
      <w:r>
        <w:rPr>
          <w:rFonts w:hint="eastAsia"/>
        </w:rPr>
        <w:t>　　　　一、压缩机市场发展预测</w:t>
      </w:r>
      <w:r>
        <w:rPr>
          <w:rFonts w:hint="eastAsia"/>
        </w:rPr>
        <w:br/>
      </w:r>
      <w:r>
        <w:rPr>
          <w:rFonts w:hint="eastAsia"/>
        </w:rPr>
        <w:t>　　　　二、冰箱压缩机供需预测</w:t>
      </w:r>
      <w:r>
        <w:rPr>
          <w:rFonts w:hint="eastAsia"/>
        </w:rPr>
        <w:br/>
      </w:r>
      <w:r>
        <w:rPr>
          <w:rFonts w:hint="eastAsia"/>
        </w:rPr>
        <w:t>　　　　三、冰箱压缩机发展目标</w:t>
      </w:r>
      <w:r>
        <w:rPr>
          <w:rFonts w:hint="eastAsia"/>
        </w:rPr>
        <w:br/>
      </w:r>
      <w:r>
        <w:rPr>
          <w:rFonts w:hint="eastAsia"/>
        </w:rPr>
        <w:t>　　第三节 2025-2031年中国冰箱压缩机市场盈利预测分析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2025-2031年中国冰箱压缩机行业投资机会与风险分析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2025-2031年中国冰箱压缩机行业投资环境分析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2025-2031年中国冰箱压缩机行业投资机会分析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一、冰箱压缩机投资机会</w:t>
      </w:r>
      <w:r>
        <w:rPr>
          <w:rFonts w:hint="eastAsia"/>
        </w:rPr>
        <w:br/>
      </w:r>
      <w:r>
        <w:rPr>
          <w:rFonts w:hint="eastAsia"/>
        </w:rPr>
        <w:t>　　　　二、小型制冷压缩机投资机会</w:t>
      </w:r>
      <w:r>
        <w:rPr>
          <w:rFonts w:hint="eastAsia"/>
        </w:rPr>
        <w:br/>
      </w:r>
      <w:r>
        <w:rPr>
          <w:rFonts w:hint="eastAsia"/>
        </w:rPr>
        <w:t>　　　　三、汽车冰箱压缩机投资机会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2025-2031年中国冰箱压缩机行业投资风险分析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中^智^林：专家投资建议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泰州乐金电子冷机有限公司负债情况图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泰州乐金电子冷机有限公司成长能力指标走势图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加西贝拉压缩机有限公司成长能力指标走势图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杭州钱江压缩机有限公司成长能力指标走势图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广州冷机股份有限公司负债指标走势图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广州冷机股份有限公司成长能力指标走势图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北京恩布拉科雪花压缩机有限公司成长能力指标走势图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珠海凌达压缩机有限公司成长能力指标走势图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无锡松下冷机压缩机有限公司成长能力指标走势图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华芝电器集团有限公司负债指标走势图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华芝电器集团有限公司成长能力指标走势图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浙江环球合金铸造有限公司成长能力指标走势图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安徽美芝制冷设备有限公司成长能力指标走势图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5c2ec2e534321" w:history="1">
        <w:r>
          <w:rPr>
            <w:rStyle w:val="Hyperlink"/>
          </w:rPr>
          <w:t>中国冰箱压缩机行业发展调研与市场前景预测报告（2025-2031年）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5c2ec2e534321" w:history="1">
        <w:r>
          <w:rPr>
            <w:rStyle w:val="Hyperlink"/>
          </w:rPr>
          <w:t>https://www.20087.com/9/30/BingXiangYaSuoJiWeiLaiFaZhanQuSh.html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a6ca893d441e" w:history="1">
      <w:r>
        <w:rPr>
          <w:rStyle w:val="Hyperlink"/>
        </w:rPr>
        <w:t>中国冰箱压缩机行业发展调研与市场前景预测报告（2025-2031年）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ingXiangYaSuoJiWeiLaiFaZhanQuSh.html" TargetMode="External" Id="Rd695c2ec2e53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ingXiangYaSuoJiWeiLaiFaZhanQuSh.html" TargetMode="External" Id="R02b8a6ca893d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2025-03-10T05:02:00Z</dcterms:created>
  <dcterms:modified xsi:type="dcterms:W3CDTF">2025-03-10T06:02:00Z</dcterms:modified>
  <dc:subject>中国冰箱压缩机行业发展调研与市场前景预测报告（2025-2031年）</dc:subject>
  <dc:title>中国冰箱压缩机行业发展调研与市场前景预测报告（2025-2031年）</dc:title>
  <cp:keywords>中国冰箱压缩机行业发展调研与市场前景预测报告（2025-2031年）</cp:keywords>
  <dc:description>中国冰箱压缩机行业发展调研与市场前景预测报告（2025-2031年）</dc:description>
</cp:coreProperties>
</file>