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435d63d1b43d7" w:history="1">
              <w:r>
                <w:rPr>
                  <w:rStyle w:val="Hyperlink"/>
                </w:rPr>
                <w:t>2025-2031年中国天线球行业市场分析与前景趋势报告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435d63d1b43d7" w:history="1">
              <w:r>
                <w:rPr>
                  <w:rStyle w:val="Hyperlink"/>
                </w:rPr>
                <w:t>2025-2031年中国天线球行业市场分析与前景趋势报告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435d63d1b43d7" w:history="1">
                <w:r>
                  <w:rPr>
                    <w:rStyle w:val="Hyperlink"/>
                  </w:rPr>
                  <w:t>https://www.20087.com/9/00/TianXianQiuDeQianJingQuShi.html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球通常用于美化和保护通信基站天线，使其与周围环境和谐融合。随着城市化进程加快和人们对美观要求的提高，天线球的设计和材质不断创新。现代天线球不仅在外观设计上更加多样化，在耐候性和防护性能上也有了显著提升。例如，采用耐紫外线和抗老化的特殊材料，增强了产品的使用寿命。此外，一些高端产品还具备良好的电磁屏蔽效果，降低了外界干扰。然而，市场上产品质量差异较大，部分产品可能存在安装不便或成本高昂的问题。</w:t>
      </w:r>
      <w:r>
        <w:rPr>
          <w:rFonts w:hint="eastAsia"/>
        </w:rPr>
        <w:br/>
      </w:r>
      <w:r>
        <w:rPr>
          <w:rFonts w:hint="eastAsia"/>
        </w:rPr>
        <w:t>　　未来，天线球的发展将更加注重美学设计与功能性集成。一方面，通过引入3D打印技术和模块化设计理念，实现快速定制和灵活安装，满足不同场景下的需求；另一方面，结合智能传感技术，开发具备自我诊断和远程监控功能的高效天线球系统，提升运维效率。此外，探索其在智慧城市和物联网中的应用潜力，如开发适用于智能灯杆和公共设施的高效天线球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435d63d1b43d7" w:history="1">
        <w:r>
          <w:rPr>
            <w:rStyle w:val="Hyperlink"/>
          </w:rPr>
          <w:t>2025-2031年中国天线球行业市场分析与前景趋势报告</w:t>
        </w:r>
      </w:hyperlink>
      <w:r>
        <w:rPr>
          <w:rFonts w:hint="eastAsia"/>
        </w:rPr>
        <w:t>》依托国家统计局、发改委及天线球行业协会的数据，全面分析了天线球行业的产业链、市场规模、需求、价格和现状。天线球报告深入探讨了行业的竞争格局、集中度和品牌影响力，并对天线球未来市场前景和发展趋势进行了科学预测。同时，对天线球重点企业的经营状况和发展战略进行了详细介绍，为投资者、企业决策者和银行信贷部门提供了宝贵的市场情报和决策支持，帮助各方把握天线球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天线球行业概述</w:t>
      </w:r>
      <w:r>
        <w:rPr>
          <w:rFonts w:hint="eastAsia"/>
        </w:rPr>
        <w:br/>
      </w:r>
      <w:r>
        <w:rPr>
          <w:rFonts w:hint="eastAsia"/>
        </w:rPr>
        <w:t>　　第一节 天线球定义与分类</w:t>
      </w:r>
      <w:r>
        <w:rPr>
          <w:rFonts w:hint="eastAsia"/>
        </w:rPr>
        <w:br/>
      </w:r>
      <w:r>
        <w:rPr>
          <w:rFonts w:hint="eastAsia"/>
        </w:rPr>
        <w:t>　　第二节 天线球应用领域</w:t>
      </w:r>
      <w:r>
        <w:rPr>
          <w:rFonts w:hint="eastAsia"/>
        </w:rPr>
        <w:br/>
      </w:r>
      <w:r>
        <w:rPr>
          <w:rFonts w:hint="eastAsia"/>
        </w:rPr>
        <w:t>　　第三节 天线球行业经济指标分析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天线球产业链及经营模式分析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三、天线球销售模式及销售渠道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全球天线球市场发展综述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2019-2024年全球天线球市场规模与趋势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主要国家与地区天线球市场分析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2025-2031年全球天线球行业发展趋势与前景预测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中国天线球行业市场分析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2024-2025年天线球产能与投资动态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一、国内天线球产能及利用情况</w:t>
      </w:r>
      <w:r>
        <w:rPr>
          <w:rFonts w:hint="eastAsia"/>
        </w:rPr>
        <w:br/>
      </w:r>
      <w:r>
        <w:rPr>
          <w:rFonts w:hint="eastAsia"/>
        </w:rPr>
        <w:t>　　　　二、天线球产能扩张与投资动态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2025-2031年天线球行业产量统计与趋势预测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一、2019-2024年天线球行业产量数据统计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1、2019-2024年天线球产量及增长趋势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2、2019-2024年天线球细分产品产量及份额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二、影响天线球产量的关键因素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三、2025-2031年天线球产量预测</w:t>
      </w:r>
      <w:r>
        <w:rPr>
          <w:rFonts w:hint="eastAsia"/>
        </w:rPr>
        <w:br/>
      </w:r>
      <w:r>
        <w:rPr>
          <w:rFonts w:hint="eastAsia"/>
        </w:rPr>
        <w:t>　　第三节 2025-2031年天线球市场需求与销售分析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一、2024-2025年天线球行业需求现状</w:t>
      </w:r>
      <w:r>
        <w:rPr>
          <w:rFonts w:hint="eastAsia"/>
        </w:rPr>
        <w:br/>
      </w:r>
      <w:r>
        <w:rPr>
          <w:rFonts w:hint="eastAsia"/>
        </w:rPr>
        <w:t>　　　　二、天线球客户群体与需求特点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三、2019-2024年天线球行业销售规模分析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四、2025-2031年天线球市场增长潜力与规模预测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中国天线球细分市场与下游应用领域分析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天线球细分市场分析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一、2024-2025年天线球主要细分产品市场现状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天线球下游应用与客户群体分析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一、2024-2025年天线球各应用领域市场现状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2024-2025年中国天线球技术发展研究</w:t>
      </w:r>
      <w:r>
        <w:rPr>
          <w:rFonts w:hint="eastAsia"/>
        </w:rPr>
        <w:br/>
      </w:r>
      <w:r>
        <w:rPr>
          <w:rFonts w:hint="eastAsia"/>
        </w:rPr>
        <w:t>　　第一节 当前天线球技术发展现状</w:t>
      </w:r>
      <w:r>
        <w:rPr>
          <w:rFonts w:hint="eastAsia"/>
        </w:rPr>
        <w:br/>
      </w:r>
      <w:r>
        <w:rPr>
          <w:rFonts w:hint="eastAsia"/>
        </w:rPr>
        <w:t>　　第二节 国内外天线球技术差异与原因</w:t>
      </w:r>
      <w:r>
        <w:rPr>
          <w:rFonts w:hint="eastAsia"/>
        </w:rPr>
        <w:br/>
      </w:r>
      <w:r>
        <w:rPr>
          <w:rFonts w:hint="eastAsia"/>
        </w:rPr>
        <w:t>　　第三节 天线球技术创新与发展趋势预测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技术进步对天线球行业的影响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天线球价格机制与竞争策略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一、2019-2024年天线球市场价格走势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天线球定价策略与方法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2025-2031年天线球价格竞争态势与趋势预测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中国天线球行业重点区域市场研究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2024-2025年重点区域天线球市场发展概况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2019-2024年中国天线球行业进出口情况分析</w:t>
      </w:r>
      <w:r>
        <w:rPr>
          <w:rFonts w:hint="eastAsia"/>
        </w:rPr>
        <w:br/>
      </w:r>
      <w:r>
        <w:rPr>
          <w:rFonts w:hint="eastAsia"/>
        </w:rPr>
        <w:t>　　第一节 天线球行业进口情况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一、2019-2024年天线球进口规模及增长情况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二、天线球主要进口来源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天线球行业出口情况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一、2019-2024年天线球出口规模及增长情况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二、天线球主要出口目的地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2019-2024年中国天线球行业总体发展与财务状况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2019-2024年中国天线球行业规模情况</w:t>
      </w:r>
      <w:r>
        <w:rPr>
          <w:rFonts w:hint="eastAsia"/>
        </w:rPr>
        <w:br/>
      </w:r>
      <w:r>
        <w:rPr>
          <w:rFonts w:hint="eastAsia"/>
        </w:rPr>
        <w:t>　　　　一、天线球行业企业数量规模</w:t>
      </w:r>
      <w:r>
        <w:rPr>
          <w:rFonts w:hint="eastAsia"/>
        </w:rPr>
        <w:br/>
      </w:r>
      <w:r>
        <w:rPr>
          <w:rFonts w:hint="eastAsia"/>
        </w:rPr>
        <w:t>　　　　二、天线球行业从业人员规模</w:t>
      </w:r>
      <w:r>
        <w:rPr>
          <w:rFonts w:hint="eastAsia"/>
        </w:rPr>
        <w:br/>
      </w:r>
      <w:r>
        <w:rPr>
          <w:rFonts w:hint="eastAsia"/>
        </w:rPr>
        <w:t>　　　　三、天线球行业市场敏感性分析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2019-2024年中国天线球行业财务能力分析</w:t>
      </w:r>
      <w:r>
        <w:rPr>
          <w:rFonts w:hint="eastAsia"/>
        </w:rPr>
        <w:br/>
      </w:r>
      <w:r>
        <w:rPr>
          <w:rFonts w:hint="eastAsia"/>
        </w:rPr>
        <w:t>　　　　一、天线球行业盈利能力</w:t>
      </w:r>
      <w:r>
        <w:rPr>
          <w:rFonts w:hint="eastAsia"/>
        </w:rPr>
        <w:br/>
      </w:r>
      <w:r>
        <w:rPr>
          <w:rFonts w:hint="eastAsia"/>
        </w:rPr>
        <w:t>　　　　二、天线球行业偿债能力</w:t>
      </w:r>
      <w:r>
        <w:rPr>
          <w:rFonts w:hint="eastAsia"/>
        </w:rPr>
        <w:br/>
      </w:r>
      <w:r>
        <w:rPr>
          <w:rFonts w:hint="eastAsia"/>
        </w:rPr>
        <w:t>　　　　三、天线球行业营运能力</w:t>
      </w:r>
      <w:r>
        <w:rPr>
          <w:rFonts w:hint="eastAsia"/>
        </w:rPr>
        <w:br/>
      </w:r>
      <w:r>
        <w:rPr>
          <w:rFonts w:hint="eastAsia"/>
        </w:rPr>
        <w:t>　　　　四、天线球行业发展能力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天线球行业重点企业调研分析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二、企业天线球业务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中国天线球行业竞争格局分析</w:t>
      </w:r>
      <w:r>
        <w:rPr>
          <w:rFonts w:hint="eastAsia"/>
        </w:rPr>
        <w:br/>
      </w:r>
      <w:r>
        <w:rPr>
          <w:rFonts w:hint="eastAsia"/>
        </w:rPr>
        <w:t>　　第一节 天线球行业竞争格局总览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2024-2025年天线球行业竞争力分析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2019-2024年天线球行业企业并购活动分析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2024-2025年天线球行业会展与招投标活动分析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一、天线球行业会展活动及其市场影响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2025年中国天线球企业发展企业发展策略与建议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天线球销售模式与渠道策略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天线球品牌与市场推广策略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天线球研发投入与技术创新能力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天线球合作联盟与资源整合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中国天线球行业风险与对策</w:t>
      </w:r>
      <w:r>
        <w:rPr>
          <w:rFonts w:hint="eastAsia"/>
        </w:rPr>
        <w:br/>
      </w:r>
      <w:r>
        <w:rPr>
          <w:rFonts w:hint="eastAsia"/>
        </w:rPr>
        <w:t>　　第一节 天线球行业SWOT分析</w:t>
      </w:r>
      <w:r>
        <w:rPr>
          <w:rFonts w:hint="eastAsia"/>
        </w:rPr>
        <w:br/>
      </w:r>
      <w:r>
        <w:rPr>
          <w:rFonts w:hint="eastAsia"/>
        </w:rPr>
        <w:t>　　　　一、天线球行业优势</w:t>
      </w:r>
      <w:r>
        <w:rPr>
          <w:rFonts w:hint="eastAsia"/>
        </w:rPr>
        <w:br/>
      </w:r>
      <w:r>
        <w:rPr>
          <w:rFonts w:hint="eastAsia"/>
        </w:rPr>
        <w:t>　　　　二、天线球行业劣势</w:t>
      </w:r>
      <w:r>
        <w:rPr>
          <w:rFonts w:hint="eastAsia"/>
        </w:rPr>
        <w:br/>
      </w:r>
      <w:r>
        <w:rPr>
          <w:rFonts w:hint="eastAsia"/>
        </w:rPr>
        <w:t>　　　　三、天线球市场机会</w:t>
      </w:r>
      <w:r>
        <w:rPr>
          <w:rFonts w:hint="eastAsia"/>
        </w:rPr>
        <w:br/>
      </w:r>
      <w:r>
        <w:rPr>
          <w:rFonts w:hint="eastAsia"/>
        </w:rPr>
        <w:t>　　　　四、天线球市场威胁</w:t>
      </w:r>
      <w:r>
        <w:rPr>
          <w:rFonts w:hint="eastAsia"/>
        </w:rPr>
        <w:br/>
      </w:r>
      <w:r>
        <w:rPr>
          <w:rFonts w:hint="eastAsia"/>
        </w:rPr>
        <w:t>　　第二节 天线球行业风险及对策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2025-2031年中国天线球行业前景与发展趋势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2024-2025年天线球行业发展环境分析</w:t>
      </w:r>
      <w:r>
        <w:rPr>
          <w:rFonts w:hint="eastAsia"/>
        </w:rPr>
        <w:br/>
      </w:r>
      <w:r>
        <w:rPr>
          <w:rFonts w:hint="eastAsia"/>
        </w:rPr>
        <w:t>　　　　一、天线球行业主管部门与监管体制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二、天线球行业主要法律法规及政策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三、天线球行业标准与质量监管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2025-2031年天线球行业发展趋势与方向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2025-2031年天线球行业发展潜力与机遇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天线球行业研究结论与建议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中智.林.：天线球行业发展建议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天线球行业历程</w:t>
      </w:r>
      <w:r>
        <w:rPr>
          <w:rFonts w:hint="eastAsia"/>
        </w:rPr>
        <w:br/>
      </w:r>
      <w:r>
        <w:rPr>
          <w:rFonts w:hint="eastAsia"/>
        </w:rPr>
        <w:t>　　图表 天线球行业生命周期</w:t>
      </w:r>
      <w:r>
        <w:rPr>
          <w:rFonts w:hint="eastAsia"/>
        </w:rPr>
        <w:br/>
      </w:r>
      <w:r>
        <w:rPr>
          <w:rFonts w:hint="eastAsia"/>
        </w:rPr>
        <w:t>　　图表 天线球行业产业链分析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2019-2024年天线球行业市场容量分析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2019-2024年中国天线球行业产量及增长趋势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2019-2024年中国天线球市场需求量及增速统计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2024年中国天线球行业需求领域分布格局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2019-2024年中国天线球行业盈利情况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2019-2024年中国天线球行业利润总额统计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2019-2024年中国天线球进口金额分析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2019-2024年中国天线球出口数量分析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2019-2024年中国天线球出口金额分析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2024年中国天线球进口国家及地区分析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2024年中国天线球出口国家及地区分析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2019-2024年中国天线球行业企业平均规模情况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**地区天线球市场规模及增长情况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**地区天线球市场规模及增长情况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天线球重点企业（一）经营情况分析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天线球重点企业（一）盈利能力情况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天线球重点企业（二）经营情况分析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天线球重点企业（二）盈利能力情况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天线球重点企业（三）经营情况分析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天线球重点企业（三）主要经济指标情况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天线球重点企业（三）盈利能力情况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2025-2031年中国天线球行业产量预测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2025-2031年中国天线球市场需求量预测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2025-2031年中国天线球行业供需平衡预测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2025-2031年中国天线球行业市场规模预测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2025年中国天线球市场前景分析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2025年中国天线球发展趋势预测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435d63d1b43d7" w:history="1">
        <w:r>
          <w:rPr>
            <w:rStyle w:val="Hyperlink"/>
          </w:rPr>
          <w:t>2025-2031年中国天线球行业市场分析与前景趋势报告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435d63d1b43d7" w:history="1">
        <w:r>
          <w:rPr>
            <w:rStyle w:val="Hyperlink"/>
          </w:rPr>
          <w:t>https://www.20087.com/9/00/TianXianQiuDeQianJingQuShi.html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bb004ed9f4da7" w:history="1">
      <w:r>
        <w:rPr>
          <w:rStyle w:val="Hyperlink"/>
        </w:rPr>
        <w:t>2025-2031年中国天线球行业市场分析与前景趋势报告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ianXianQiuDeQianJingQuShi.html" TargetMode="External" Id="Rdef435d63d1b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ianXianQiuDeQianJingQuShi.html" TargetMode="External" Id="Rf1fbb004ed9f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2025-03-08T04:43:55Z</dcterms:created>
  <dcterms:modified xsi:type="dcterms:W3CDTF">2025-03-08T05:43:55Z</dcterms:modified>
  <dc:subject>2025-2031年中国天线球行业市场分析与前景趋势报告</dc:subject>
  <dc:title>2025-2031年中国天线球行业市场分析与前景趋势报告</dc:title>
  <cp:keywords>2025-2031年中国天线球行业市场分析与前景趋势报告</cp:keywords>
  <dc:description>2025-2031年中国天线球行业市场分析与前景趋势报告</dc:description>
</cp:coreProperties>
</file>