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c53ab663b4943" w:history="1">
              <w:r>
                <w:rPr>
                  <w:rStyle w:val="Hyperlink"/>
                </w:rPr>
                <w:t>2026-2032年中国实验台台面行业市场调研与发展前景预测报告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c53ab663b4943" w:history="1">
              <w:r>
                <w:rPr>
                  <w:rStyle w:val="Hyperlink"/>
                </w:rPr>
                <w:t>2026-2032年中国实验台台面行业市场调研与发展前景预测报告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c53ab663b4943" w:history="1">
                <w:r>
                  <w:rPr>
                    <w:rStyle w:val="Hyperlink"/>
                  </w:rPr>
                  <w:t>https://www.20087.com/9/30/ShiYanTaiTaiMianHangYeFaZhanQianJing.html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台台面是科研与教学实验室的核心工作表面，需具备耐酸碱、耐高温、抗冲击及易清洁等性能，主流材质包括实芯理化板、环氧树脂板、陶瓷板及不锈钢板，广泛应用于化学、生物及物理实验室。在绿色实验室与多功能空间设计理念推动下，用户对台面的无缝拼接、边缘防护、集成水电气接口及人体工学高度调节提出更高要求。然而，环氧树脂板成本高昂；理化板在长期强氧化剂作用下易变色开裂；且多数台面缺乏实时状态监测能力。</w:t>
      </w:r>
      <w:r>
        <w:rPr>
          <w:rFonts w:hint="eastAsia"/>
        </w:rPr>
        <w:br/>
      </w:r>
      <w:r>
        <w:rPr>
          <w:rFonts w:hint="eastAsia"/>
        </w:rPr>
        <w:t>　　未来，实验台台面将向功能集成与可持续材料方向突破。市场调研网指出，嵌入式传感器可监测化学品泄漏、局部温度异常或震动，触发安全警报；自修复聚合物涂层在微划痕后自动愈合，延长使用寿命。在环保维度，再生玻璃或生物基复合材料台面将减少资源消耗；模块化设计支持局部更换而非整体报废。此外，台面将与实验室信息管理系统（LIMS）联动，记录使用日志与维护周期。长远看，实验台台面不仅提供操作平面，更将成为智能实验室中融合安全、效率与可持续性的多功能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7c53ab663b4943" w:history="1">
        <w:r>
          <w:rPr>
            <w:rStyle w:val="Hyperlink"/>
          </w:rPr>
          <w:t>2026-2032年中国实验台台面行业市场调研与发展前景预测报告</w:t>
        </w:r>
      </w:hyperlink>
      <w:r>
        <w:rPr>
          <w:rFonts w:hint="eastAsia"/>
        </w:rPr>
        <w:t>》，2025年实验台台面行业市场规模达 亿元，预计2032年市场规模将达 亿元，期间年均复合增长率（CAGR）达 %。报告依据国家统计局、相关行业协会及科研机构的详实数据，系统分析了实验台台面行业的产业链结构、市场规模与需求状况，并探讨了实验台台面市场价格及行业现状。报告特别关注了实验台台面行业的重点企业，对实验台台面市场竞争格局、集中度和品牌影响力进行了剖析。此外，报告对实验台台面行业的市场前景和发展趋势进行了科学预测，同时进一步细分市场，指出了实验台台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实验台台面行业概述</w:t>
      </w:r>
      <w:r>
        <w:rPr>
          <w:rFonts w:hint="eastAsia"/>
        </w:rPr>
        <w:br/>
      </w:r>
      <w:r>
        <w:rPr>
          <w:rFonts w:hint="eastAsia"/>
        </w:rPr>
        <w:t>　　第一节 实验台台面定义与分类</w:t>
      </w:r>
      <w:r>
        <w:rPr>
          <w:rFonts w:hint="eastAsia"/>
        </w:rPr>
        <w:br/>
      </w:r>
      <w:r>
        <w:rPr>
          <w:rFonts w:hint="eastAsia"/>
        </w:rPr>
        <w:t>　　第二节 实验台台面应用领域</w:t>
      </w:r>
      <w:r>
        <w:rPr>
          <w:rFonts w:hint="eastAsia"/>
        </w:rPr>
        <w:br/>
      </w:r>
      <w:r>
        <w:rPr>
          <w:rFonts w:hint="eastAsia"/>
        </w:rPr>
        <w:t>　　第三节 实验台台面行业经济指标分析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一、实验台台面行业赢利性评估</w:t>
      </w:r>
      <w:r>
        <w:rPr>
          <w:rFonts w:hint="eastAsia"/>
        </w:rPr>
        <w:br/>
      </w:r>
      <w:r>
        <w:rPr>
          <w:rFonts w:hint="eastAsia"/>
        </w:rPr>
        <w:t>　　　　二、实验台台面行业成长速度分析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三、实验台台面附加值提升空间探讨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四、实验台台面行业进入壁垒分析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五、实验台台面行业风险性评估</w:t>
      </w:r>
      <w:r>
        <w:rPr>
          <w:rFonts w:hint="eastAsia"/>
        </w:rPr>
        <w:br/>
      </w:r>
      <w:r>
        <w:rPr>
          <w:rFonts w:hint="eastAsia"/>
        </w:rPr>
        <w:t>　　　　六、实验台台面行业周期性分析</w:t>
      </w:r>
      <w:r>
        <w:rPr>
          <w:rFonts w:hint="eastAsia"/>
        </w:rPr>
        <w:br/>
      </w:r>
      <w:r>
        <w:rPr>
          <w:rFonts w:hint="eastAsia"/>
        </w:rPr>
        <w:t>　　　　七、实验台台面行业竞争程度指标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八、实验台台面行业成熟度综合分析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实验台台面产业链及经营模式分析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三、实验台台面销售模式与渠道策略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全球实验台台面市场发展分析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2025-2026年全球实验台台面行业发展分析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一、全球实验台台面行业市场规模与趋势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二、全球实验台台面行业发展特点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三、全球实验台台面行业竞争格局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主要国家与地区实验台台面市场分析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2026-2032年全球实验台台面行业发展趋势与前景预测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一、实验台台面行业发展趋势</w:t>
      </w:r>
      <w:r>
        <w:rPr>
          <w:rFonts w:hint="eastAsia"/>
        </w:rPr>
        <w:br/>
      </w:r>
      <w:r>
        <w:rPr>
          <w:rFonts w:hint="eastAsia"/>
        </w:rPr>
        <w:t>　　　　二、实验台台面行业发展潜力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中国实验台台面行业市场分析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2025-2026年实验台台面产能与投资动态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一、国内实验台台面产能现状与利用效率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二、实验台台面产能扩张与投资动态分析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2026-2032年实验台台面行业产量统计与趋势预测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一、2020-2025年实验台台面行业产量与增长趋势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1、2020-2025年实验台台面产量及增长趋势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2、2020-2025年实验台台面细分产品产量及份额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二、实验台台面产量影响因素分析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三、2026-2032年实验台台面产量预测</w:t>
      </w:r>
      <w:r>
        <w:rPr>
          <w:rFonts w:hint="eastAsia"/>
        </w:rPr>
        <w:br/>
      </w:r>
      <w:r>
        <w:rPr>
          <w:rFonts w:hint="eastAsia"/>
        </w:rPr>
        <w:t>　　第三节 2026-2032年实验台台面市场需求与销售分析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一、2025-2026年实验台台面行业需求现状</w:t>
      </w:r>
      <w:r>
        <w:rPr>
          <w:rFonts w:hint="eastAsia"/>
        </w:rPr>
        <w:br/>
      </w:r>
      <w:r>
        <w:rPr>
          <w:rFonts w:hint="eastAsia"/>
        </w:rPr>
        <w:t>　　　　二、实验台台面客户群体与需求特点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三、2020-2025年实验台台面行业销售规模分析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四、2026-2032年实验台台面市场增长潜力与规模预测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2025-2026年实验台台面行业技术发展现状及趋势分析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实验台台面行业技术发展现状分析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国内外实验台台面行业技术差距分析及差距形成的主要原因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实验台台面行业技术发展方向、趋势预测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提升实验台台面行业技术能力策略建议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中国实验台台面细分市场分析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一、2025-2026年实验台台面主要细分产品市场现状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实验台台面价格机制与竞争策略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一、2020-2025年实验台台面市场价格走势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实验台台面定价策略与方法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2026-2032年实验台台面价格竞争态势与趋势预测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中国实验台台面行业重点区域市场研究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2025-2026年重点区域实验台台面市场发展概况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三、2026-2032年实验台台面行业发展潜力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三、2026-2032年实验台台面行业发展潜力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三、2026-2032年实验台台面行业发展潜力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三、2026-2032年实验台台面行业发展潜力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二、2020-2025年实验台台面市场需求规模情况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三、2026-2032年实验台台面行业发展潜力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2020-2025年中国实验台台面行业进出口情况分析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实验台台面行业进口规模与来源分析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一、2020-2025年实验台台面进口规模分析</w:t>
      </w:r>
      <w:r>
        <w:rPr>
          <w:rFonts w:hint="eastAsia"/>
        </w:rPr>
        <w:br/>
      </w:r>
      <w:r>
        <w:rPr>
          <w:rFonts w:hint="eastAsia"/>
        </w:rPr>
        <w:t>　　　　二、实验台台面主要进口来源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实验台台面行业出口规模与目的地分析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一、2020-2025年实验台台面出口规模分析</w:t>
      </w:r>
      <w:r>
        <w:rPr>
          <w:rFonts w:hint="eastAsia"/>
        </w:rPr>
        <w:br/>
      </w:r>
      <w:r>
        <w:rPr>
          <w:rFonts w:hint="eastAsia"/>
        </w:rPr>
        <w:t>　　　　二、实验台台面主要出口目的地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2020-2025年中国实验台台面总体规模与财务指标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中国实验台台面行业总体规模分析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一、实验台台面企业数量与结构</w:t>
      </w:r>
      <w:r>
        <w:rPr>
          <w:rFonts w:hint="eastAsia"/>
        </w:rPr>
        <w:br/>
      </w:r>
      <w:r>
        <w:rPr>
          <w:rFonts w:hint="eastAsia"/>
        </w:rPr>
        <w:t>　　　　二、实验台台面从业人员规模</w:t>
      </w:r>
      <w:r>
        <w:rPr>
          <w:rFonts w:hint="eastAsia"/>
        </w:rPr>
        <w:br/>
      </w:r>
      <w:r>
        <w:rPr>
          <w:rFonts w:hint="eastAsia"/>
        </w:rPr>
        <w:t>　　　　三、实验台台面行业资产状况</w:t>
      </w:r>
      <w:r>
        <w:rPr>
          <w:rFonts w:hint="eastAsia"/>
        </w:rPr>
        <w:br/>
      </w:r>
      <w:r>
        <w:rPr>
          <w:rFonts w:hint="eastAsia"/>
        </w:rPr>
        <w:t>　　第二节 中国实验台台面行业财务指标总体分析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实验台台面行业重点企业经营状况分析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实验台台面重点企业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实验台台面领先企业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实验台台面标杆企业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实验台台面代表企业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实验台台面龙头企业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实验台台面重点企业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中国实验台台面行业竞争格局分析</w:t>
      </w:r>
      <w:r>
        <w:rPr>
          <w:rFonts w:hint="eastAsia"/>
        </w:rPr>
        <w:br/>
      </w:r>
      <w:r>
        <w:rPr>
          <w:rFonts w:hint="eastAsia"/>
        </w:rPr>
        <w:t>　　第一节 实验台台面行业竞争格局总览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2025-2026年实验台台面行业竞争力分析</w:t>
      </w:r>
      <w:r>
        <w:rPr>
          <w:rFonts w:hint="eastAsia"/>
        </w:rPr>
        <w:br/>
      </w:r>
      <w:r>
        <w:rPr>
          <w:rFonts w:hint="eastAsia"/>
        </w:rPr>
        <w:t>　　　　一、实验台台面供应商议价能力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四、实验台台面替代品威胁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2020-2025年实验台台面行业企业并购活动分析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2025-2026年实验台台面行业会展与招投标活动分析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一、实验台台面行业会展活动及其市场影响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2026年中国实验台台面企业发展策略分析</w:t>
      </w:r>
      <w:r>
        <w:rPr>
          <w:rFonts w:hint="eastAsia"/>
        </w:rPr>
        <w:br/>
      </w:r>
      <w:r>
        <w:rPr>
          <w:rFonts w:hint="eastAsia"/>
        </w:rPr>
        <w:t>　　第一节 实验台台面市场策略分析</w:t>
      </w:r>
      <w:r>
        <w:rPr>
          <w:rFonts w:hint="eastAsia"/>
        </w:rPr>
        <w:br/>
      </w:r>
      <w:r>
        <w:rPr>
          <w:rFonts w:hint="eastAsia"/>
        </w:rPr>
        <w:t>　　　　一、实验台台面市场定位与拓展策略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二、实验台台面市场细分与目标客户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实验台台面销售策略分析</w:t>
      </w:r>
      <w:r>
        <w:rPr>
          <w:rFonts w:hint="eastAsia"/>
        </w:rPr>
        <w:br/>
      </w:r>
      <w:r>
        <w:rPr>
          <w:rFonts w:hint="eastAsia"/>
        </w:rPr>
        <w:t>　　　　一、实验台台面销售渠道与网络建设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提高实验台台面企业竞争力建议</w:t>
      </w:r>
      <w:r>
        <w:rPr>
          <w:rFonts w:hint="eastAsia"/>
        </w:rPr>
        <w:br/>
      </w:r>
      <w:r>
        <w:rPr>
          <w:rFonts w:hint="eastAsia"/>
        </w:rPr>
        <w:t>　　　　一、实验台台面技术创新与管理优化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实验台台面品牌战略思考</w:t>
      </w:r>
      <w:r>
        <w:rPr>
          <w:rFonts w:hint="eastAsia"/>
        </w:rPr>
        <w:br/>
      </w:r>
      <w:r>
        <w:rPr>
          <w:rFonts w:hint="eastAsia"/>
        </w:rPr>
        <w:t>　　　　一、实验台台面品牌建设与维护</w:t>
      </w:r>
      <w:r>
        <w:rPr>
          <w:rFonts w:hint="eastAsia"/>
        </w:rPr>
        <w:br/>
      </w:r>
      <w:r>
        <w:rPr>
          <w:rFonts w:hint="eastAsia"/>
        </w:rPr>
        <w:t>　　　　二、实验台台面品牌影响力与市场竞争力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中国实验台台面行业风险与对策</w:t>
      </w:r>
      <w:r>
        <w:rPr>
          <w:rFonts w:hint="eastAsia"/>
        </w:rPr>
        <w:br/>
      </w:r>
      <w:r>
        <w:rPr>
          <w:rFonts w:hint="eastAsia"/>
        </w:rPr>
        <w:t>　　第一节 实验台台面行业SWOT分析</w:t>
      </w:r>
      <w:r>
        <w:rPr>
          <w:rFonts w:hint="eastAsia"/>
        </w:rPr>
        <w:br/>
      </w:r>
      <w:r>
        <w:rPr>
          <w:rFonts w:hint="eastAsia"/>
        </w:rPr>
        <w:t>　　　　一、实验台台面行业优势分析</w:t>
      </w:r>
      <w:r>
        <w:rPr>
          <w:rFonts w:hint="eastAsia"/>
        </w:rPr>
        <w:br/>
      </w:r>
      <w:r>
        <w:rPr>
          <w:rFonts w:hint="eastAsia"/>
        </w:rPr>
        <w:t>　　　　二、实验台台面行业劣势分析</w:t>
      </w:r>
      <w:r>
        <w:rPr>
          <w:rFonts w:hint="eastAsia"/>
        </w:rPr>
        <w:br/>
      </w:r>
      <w:r>
        <w:rPr>
          <w:rFonts w:hint="eastAsia"/>
        </w:rPr>
        <w:t>　　　　三、实验台台面市场机会探索</w:t>
      </w:r>
      <w:r>
        <w:rPr>
          <w:rFonts w:hint="eastAsia"/>
        </w:rPr>
        <w:br/>
      </w:r>
      <w:r>
        <w:rPr>
          <w:rFonts w:hint="eastAsia"/>
        </w:rPr>
        <w:t>　　　　四、实验台台面市场威胁评估</w:t>
      </w:r>
      <w:r>
        <w:rPr>
          <w:rFonts w:hint="eastAsia"/>
        </w:rPr>
        <w:br/>
      </w:r>
      <w:r>
        <w:rPr>
          <w:rFonts w:hint="eastAsia"/>
        </w:rPr>
        <w:t>　　第二节 实验台台面行业风险及对策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2026-2032年中国实验台台面行业前景与发展趋势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实验台台面行业发展环境分析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2026-2032年实验台台面行业发展趋势与方向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一、实验台台面行业发展方向预测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二、实验台台面发展趋势分析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2026-2032年实验台台面行业发展潜力与机遇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一、实验台台面市场发展潜力评估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二、实验台台面新兴市场与机遇探索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实验台台面行业研究结论与建议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中^智^林－实验台台面行业发展建议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实验台台面行业历程</w:t>
      </w:r>
      <w:r>
        <w:rPr>
          <w:rFonts w:hint="eastAsia"/>
        </w:rPr>
        <w:br/>
      </w:r>
      <w:r>
        <w:rPr>
          <w:rFonts w:hint="eastAsia"/>
        </w:rPr>
        <w:t>　　图表 实验台台面行业生命周期</w:t>
      </w:r>
      <w:r>
        <w:rPr>
          <w:rFonts w:hint="eastAsia"/>
        </w:rPr>
        <w:br/>
      </w:r>
      <w:r>
        <w:rPr>
          <w:rFonts w:hint="eastAsia"/>
        </w:rPr>
        <w:t>　　图表 实验台台面行业产业链分析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2020-2025年实验台台面行业市场容量分析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2020-2025年中国实验台台面市场需求量及增速统计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2025年中国实验台台面行业需求领域分布格局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2020-2025年中国实验台台面进口数量分析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2020-2025年中国实验台台面进口金额分析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2020-2025年中国实验台台面出口数量分析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2020-2025年中国实验台台面出口金额分析</w:t>
      </w:r>
      <w:r>
        <w:rPr>
          <w:rFonts w:hint="eastAsia"/>
        </w:rPr>
        <w:br/>
      </w:r>
      <w:r>
        <w:rPr>
          <w:rFonts w:hint="eastAsia"/>
        </w:rPr>
        <w:t>　　图表 2025年中国实验台台面进口国家及地区分析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2025年中国实验台台面出口国家及地区分析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2020-2025年中国实验台台面行业企业平均规模情况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**地区实验台台面市场规模及增长情况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**地区实验台台面市场规模及增长情况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**地区实验台台面行业市场需求情况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实验台台面重点企业（一）基本信息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实验台台面重点企业（一）经营情况分析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实验台台面重点企业（一）主要经济指标情况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实验台台面重点企业（二）经营情况分析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实验台台面重点企业（二）主要经济指标情况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实验台台面重点企业（三）经营情况分析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实验台台面重点企业（三）主要经济指标情况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实验台台面重点企业（三）成长能力情况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2026-2032年中国实验台台面行业产能预测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2026-2032年中国实验台台面行业产量预测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2026-2032年中国实验台台面市场需求量预测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2026-2032年中国实验台台面行业供需平衡预测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2026-2032年中国实验台台面行业市场容量预测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2026-2032年中国实验台台面行业市场规模预测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2026-2032年中国实验台台面市场前景分析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2026-2032年中国实验台台面行业发展趋势预测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c53ab663b4943" w:history="1">
        <w:r>
          <w:rPr>
            <w:rStyle w:val="Hyperlink"/>
          </w:rPr>
          <w:t>2026-2032年中国实验台台面行业市场调研与发展前景预测报告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c53ab663b4943" w:history="1">
        <w:r>
          <w:rPr>
            <w:rStyle w:val="Hyperlink"/>
          </w:rPr>
          <w:t>https://www.20087.com/9/30/ShiYanTaiTaiMianHangYeFaZhanQianJing.html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c5e91aaa0459c" w:history="1">
      <w:r>
        <w:rPr>
          <w:rStyle w:val="Hyperlink"/>
        </w:rPr>
        <w:t>2026-2032年中国实验台台面行业市场调研与发展前景预测报告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iYanTaiTaiMianHangYeFaZhanQianJing.html" TargetMode="External" Id="Rf97c53ab663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iYanTaiTaiMianHangYeFaZhanQianJing.html" TargetMode="External" Id="R1b7c5e91aaa0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2026-03-18T08:40:18Z</dcterms:created>
  <dcterms:modified xsi:type="dcterms:W3CDTF">2026-03-18T09:40:18Z</dcterms:modified>
  <dc:subject>2026-2032年中国实验台台面行业市场调研与发展前景预测报告</dc:subject>
  <dc:title>2026-2032年中国实验台台面行业市场调研与发展前景预测报告</dc:title>
  <cp:keywords>2026-2032年中国实验台台面行业市场调研与发展前景预测报告</cp:keywords>
  <dc:description>2026-2032年中国实验台台面行业市场调研与发展前景预测报告</dc:description>
</cp:coreProperties>
</file>