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6fbee11d742ff" w:history="1">
              <w:r>
                <w:rPr>
                  <w:rStyle w:val="Hyperlink"/>
                </w:rPr>
                <w:t>中国整合显示芯片行业现状及市场前景分析报告（2026-2032年）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6fbee11d742ff" w:history="1">
              <w:r>
                <w:rPr>
                  <w:rStyle w:val="Hyperlink"/>
                </w:rPr>
                <w:t>中国整合显示芯片行业现状及市场前景分析报告（2026-2032年）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6fbee11d742ff" w:history="1">
                <w:r>
                  <w:rPr>
                    <w:rStyle w:val="Hyperlink"/>
                  </w:rPr>
                  <w:t>https://www.20087.com/9/30/ZhengHeXianShiXinPianHangYeFaZhanQianJing.html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合显示芯片是将时序控制器（TCON）、电源管理、伽马校正及接口转换等功能集成于单一芯片的显示驱动解决方案，广泛应用于液晶显示器（LCD）、OLED及Mini-LED背光模组中。该芯片显著简化面板外围电路，降低功耗与成本，并提升画质一致性。在高刷新率（120Hz+）、高动态范围（HDR）及窄边框设计趋势驱动下，对高速MIPI/eDP接口支持、局部调光（Local Dimming）控制精度及电磁干扰抑制提出更高要求。现代高端整合芯片已内置AI画质增强引擎，支持内容自适应亮度调节。然而，在大尺寸面板中信号延迟累积影响同步、多分区背光控制算法复杂，以及与不同面板厂商工艺匹配度差异大等问题，仍是量产良率的主要挑战。</w:t>
      </w:r>
      <w:r>
        <w:rPr>
          <w:rFonts w:hint="eastAsia"/>
        </w:rPr>
        <w:br/>
      </w:r>
      <w:r>
        <w:rPr>
          <w:rFonts w:hint="eastAsia"/>
        </w:rPr>
        <w:t>　　未来，整合显示芯片将朝着Micro-LED适配、感存算一体与绿色显示方向演进。市场调研网指出，一方面，针对Micro-LED巨量转移特性的电流精准控制架构将成研发重点；另一方面，嵌入式SRAM与神经网络加速器将实现片上画质优化，减少主SoC负载。在可持续层面，自适应刷新率与像素级关断技术将大幅降低能耗。此外，开放显示接口标准（如VESA DSC）将促进生态协同。长远来看，该芯片将从被动驱动单元升级为下一代显示系统中高集成、高智能、高能效的视觉处理核心。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6fbee11d742ff" w:history="1">
        <w:r>
          <w:rPr>
            <w:rStyle w:val="Hyperlink"/>
          </w:rPr>
          <w:t>中国整合显示芯片行业现状及市场前景分析报告（2026-2032年）</w:t>
        </w:r>
      </w:hyperlink>
      <w:r>
        <w:rPr>
          <w:rFonts w:hint="eastAsia"/>
        </w:rPr>
        <w:t>》依托国家统计局、相关行业协会的详实数据资料，系统解析了整合显示芯片行业的产业链结构、市场规模及需求现状，并对价格动态进行了解读。报告客观呈现了整合显示芯片行业发展状况，科学预测了市场前景与未来趋势，同时聚焦整合显示芯片重点企业，分析了市场竞争格局、集中度及品牌影响力。此外，报告通过细分市场领域，挖掘了整合显示芯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整合显示芯片市场概述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按照不同产品类型，整合显示芯片主要可以分为如下几个类别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中国不同产品类型整合显示芯片增长趋势2021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整合型TFT-LCD显示驱动芯片</w:t>
      </w:r>
      <w:r>
        <w:rPr>
          <w:rFonts w:hint="eastAsia"/>
        </w:rPr>
        <w:br/>
      </w:r>
      <w:r>
        <w:rPr>
          <w:rFonts w:hint="eastAsia"/>
        </w:rPr>
        <w:t>　　　　1.2.3 整合型AMOLED显示驱动芯片</w:t>
      </w:r>
      <w:r>
        <w:rPr>
          <w:rFonts w:hint="eastAsia"/>
        </w:rPr>
        <w:br/>
      </w:r>
      <w:r>
        <w:rPr>
          <w:rFonts w:hint="eastAsia"/>
        </w:rPr>
        <w:t>　　1.3 从不同应用，整合显示芯片主要包括如下几个方面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中国不同应用整合显示芯片增长趋势2021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工控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中国整合显示芯片发展现状及未来趋势（2021-2032）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中国市场整合显示芯片收入及增长率（2021-2032）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中国市场整合显示芯片销量及增长率（2021-2032）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中国市场主要整合显示芯片厂商分析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中国市场主要厂商整合显示芯片销量及市场占有率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中国市场主要厂商整合显示芯片销量（2021-2026）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中国市场主要厂商整合显示芯片销量市场份额（2021-2026）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中国市场主要厂商整合显示芯片收入及市场占有率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中国市场主要厂商整合显示芯片收入（2021-2026）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中国市场主要厂商整合显示芯片收入市场份额（2021-2026）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2025年中国市场主要厂商整合显示芯片收入排名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中国市场主要厂商整合显示芯片价格（2021-2026）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中国市场主要厂商整合显示芯片总部及产地分布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中国市场主要厂商成立时间及整合显示芯片商业化日期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中国市场主要厂商整合显示芯片产品类型及应用</w:t>
      </w:r>
      <w:r>
        <w:rPr>
          <w:rFonts w:hint="eastAsia"/>
        </w:rPr>
        <w:br/>
      </w:r>
      <w:r>
        <w:rPr>
          <w:rFonts w:hint="eastAsia"/>
        </w:rPr>
        <w:t>　　2.7 整合显示芯片行业集中度、竞争程度分析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整合显示芯片行业集中度分析：2025年中国Top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中国市场整合显示芯片第一梯队、第二梯队和第三梯队厂商（品牌）及2025年市场份额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重点企业（1）在中国市场整合显示芯片销量、收入、价格及毛利率（2021-2026）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重点企业（2）在中国市场整合显示芯片销量、收入、价格及毛利率（2021-2026）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重点企业（3）在中国市场整合显示芯片销量、收入、价格及毛利率（2021-2026）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重点企业（4）在中国市场整合显示芯片销量、收入、价格及毛利率（2021-2026）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重点企业（5）在中国市场整合显示芯片销量、收入、价格及毛利率（2021-2026）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重点企业（6）在中国市场整合显示芯片销量、收入、价格及毛利率（2021-2026）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重点企业（7）在中国市场整合显示芯片销量、收入、价格及毛利率（2021-2026）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重点企业（8）在中国市场整合显示芯片销量、收入、价格及毛利率（2021-2026）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重点企业（9）在中国市场整合显示芯片销量、收入、价格及毛利率（2021-2026）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重点企业（10）在中国市场整合显示芯片销量、收入、价格及毛利率（2021-2026）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重点企业（11）在中国市场整合显示芯片销量、收入、价格及毛利率（2021-2026）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重点企业（12）在中国市场整合显示芯片销量、收入、价格及毛利率（2021-2026）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重点企业（13）在中国市场整合显示芯片销量、收入、价格及毛利率（2021-2026）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不同产品类型整合显示芯片分析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中国市场不同产品类型整合显示芯片销量（2021-2032）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中国市场不同产品类型整合显示芯片销量及市场份额（2021-2026）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中国市场不同产品类型整合显示芯片销量预测（2027-2032）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中国市场不同产品类型整合显示芯片规模（2021-2032）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中国市场不同产品类型整合显示芯片规模及市场份额（2021-2026）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中国市场不同产品类型整合显示芯片规模预测（2027-2032）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中国市场不同产品类型整合显示芯片价格走势（2021-2032）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不同应用整合显示芯片分析</w:t>
      </w:r>
      <w:r>
        <w:rPr>
          <w:rFonts w:hint="eastAsia"/>
        </w:rPr>
        <w:br/>
      </w:r>
      <w:r>
        <w:rPr>
          <w:rFonts w:hint="eastAsia"/>
        </w:rPr>
        <w:t>　　5.1 中国市场不同应用整合显示芯片销量（2021-2032）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中国市场不同应用整合显示芯片销量及市场份额（2021-2026）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中国市场不同应用整合显示芯片销量预测（2027-2032）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中国市场不同应用整合显示芯片规模（2021-2032）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中国市场不同应用整合显示芯片规模及市场份额（2021-2026）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中国市场不同应用整合显示芯片规模预测（2027-2032）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中国市场不同应用整合显示芯片价格走势（2021-2032）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整合显示芯片行业发展分析---发展趋势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整合显示芯片行业发展分析---厂商壁垒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整合显示芯片行业发展分析---驱动因素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整合显示芯片行业发展分析---制约因素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整合显示芯片中国企业SWOT分析</w:t>
      </w:r>
      <w:r>
        <w:rPr>
          <w:rFonts w:hint="eastAsia"/>
        </w:rPr>
        <w:br/>
      </w:r>
      <w:r>
        <w:rPr>
          <w:rFonts w:hint="eastAsia"/>
        </w:rPr>
        <w:t>　　6.6 整合显示芯片行业发展分析---行业政策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整合显示芯片行业产业链简介</w:t>
      </w:r>
      <w:r>
        <w:rPr>
          <w:rFonts w:hint="eastAsia"/>
        </w:rPr>
        <w:br/>
      </w:r>
      <w:r>
        <w:rPr>
          <w:rFonts w:hint="eastAsia"/>
        </w:rPr>
        <w:t>　　7.2 整合显示芯片产业链分析-上游</w:t>
      </w:r>
      <w:r>
        <w:rPr>
          <w:rFonts w:hint="eastAsia"/>
        </w:rPr>
        <w:br/>
      </w:r>
      <w:r>
        <w:rPr>
          <w:rFonts w:hint="eastAsia"/>
        </w:rPr>
        <w:t>　　7.3 整合显示芯片产业链分析-中游</w:t>
      </w:r>
      <w:r>
        <w:rPr>
          <w:rFonts w:hint="eastAsia"/>
        </w:rPr>
        <w:br/>
      </w:r>
      <w:r>
        <w:rPr>
          <w:rFonts w:hint="eastAsia"/>
        </w:rPr>
        <w:t>　　7.4 整合显示芯片产业链分析-下游</w:t>
      </w:r>
      <w:r>
        <w:rPr>
          <w:rFonts w:hint="eastAsia"/>
        </w:rPr>
        <w:br/>
      </w:r>
      <w:r>
        <w:rPr>
          <w:rFonts w:hint="eastAsia"/>
        </w:rPr>
        <w:t>　　7.5 整合显示芯片行业采购模式</w:t>
      </w:r>
      <w:r>
        <w:rPr>
          <w:rFonts w:hint="eastAsia"/>
        </w:rPr>
        <w:br/>
      </w:r>
      <w:r>
        <w:rPr>
          <w:rFonts w:hint="eastAsia"/>
        </w:rPr>
        <w:t>　　7.6 整合显示芯片行业生产模式</w:t>
      </w:r>
      <w:r>
        <w:rPr>
          <w:rFonts w:hint="eastAsia"/>
        </w:rPr>
        <w:br/>
      </w:r>
      <w:r>
        <w:rPr>
          <w:rFonts w:hint="eastAsia"/>
        </w:rPr>
        <w:t>　　7.7 整合显示芯片行业销售模式及销售渠道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中国本土整合显示芯片产能、产量分析</w:t>
      </w:r>
      <w:r>
        <w:rPr>
          <w:rFonts w:hint="eastAsia"/>
        </w:rPr>
        <w:br/>
      </w:r>
      <w:r>
        <w:rPr>
          <w:rFonts w:hint="eastAsia"/>
        </w:rPr>
        <w:t>　　8.1 中国整合显示芯片供需现状及预测（2021-2032）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中国整合显示芯片产能、产量、产能利用率及发展趋势（2021-2032）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中国整合显示芯片产量、市场需求量及发展趋势（2021-2032）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中国整合显示芯片进出口分析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中国市场整合显示芯片主要进口来源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中国市场整合显示芯片主要出口目的地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不同产品类型整合显示芯片市场规模2021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不同应用整合显示芯片市场规模2021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中国市场主要厂商整合显示芯片销量（2021-2026）&amp;（千颗）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中国市场主要厂商整合显示芯片销量市场份额（2021-2026）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中国市场主要厂商整合显示芯片收入（2021-2026）&amp;（万元）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中国市场主要厂商整合显示芯片收入份额（2021-2026）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2025年中国主要生产商整合显示芯片收入排名（万元）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中国市场主要厂商整合显示芯片价格（2021-2026）&amp;（US$/K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中国市场主要厂商整合显示芯片总部及产地分布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中国市场主要厂商成立时间及整合显示芯片商业化日期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中国市场主要厂商整合显示芯片产品类型及应用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2025年中国市场整合显示芯片主要厂商市场地位（第一梯队、第二梯队和第三梯队）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整合显示芯片市场投资、并购等现状分析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整合显示芯片销量（千颗）、收入（万元）、价格（US$/K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整合显示芯片销量（千颗）、收入（万元）、价格（US$/K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整合显示芯片销量（千颗）、收入（万元）、价格（US$/K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整合显示芯片销量（千颗）、收入（万元）、价格（US$/K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整合显示芯片销量（千颗）、收入（万元）、价格（US$/K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整合显示芯片销量（千颗）、收入（万元）、价格（US$/K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整合显示芯片销量（千颗）、收入（万元）、价格（US$/K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整合显示芯片销量（千颗）、收入（万元）、价格（US$/K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整合显示芯片销量（千颗）、收入（万元）、价格（US$/K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整合显示芯片销量（千颗）、收入（万元）、价格（US$/K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整合显示芯片销量（千颗）、收入（万元）、价格（US$/K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整合显示芯片销量（千颗）、收入（万元）、价格（US$/K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整合显示芯片生产基地、总部、竞争对手及市场地位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整合显示芯片产品规格、参数及市场应用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整合显示芯片销量（千颗）、收入（万元）、价格（US$/K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中国市场不同产品类型整合显示芯片销量（2021-2026）&amp;（千颗）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中国市场不同产品类型整合显示芯片销量市场份额（2021-2026）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中国市场不同产品类型整合显示芯片销量预测（2027-2032）&amp;（千颗）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中国市场不同产品类型整合显示芯片销量市场份额预测（2027-2032）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中国市场不同产品类型整合显示芯片规模（2021-2026）&amp;（万元）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中国市场不同产品类型整合显示芯片规模市场份额（2021-2026）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中国市场不同产品类型整合显示芯片规模预测（2027-2032）&amp;（万元）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中国市场不同产品类型整合显示芯片规模市场份额预测（2027-2032）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中国市场不同应用整合显示芯片销量（2021-2026）&amp;（千颗）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88： 中国市场不同应用整合显示芯片销量市场份额（2021-2026）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中国市场不同应用整合显示芯片销量预测（2027-2032）&amp;（千颗）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90： 中国市场不同应用整合显示芯片销量市场份额预测（2027-2032）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中国市场不同应用整合显示芯片规模（2021-2026）&amp;（万元）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中国市场不同应用整合显示芯片规模市场份额（2021-2026）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中国市场不同应用整合显示芯片规模预测（2027-2032）&amp;（万元）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中国市场不同应用整合显示芯片规模市场份额预测（2027-2032）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整合显示芯片行业发展分析---发展趋势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整合显示芯片行业发展分析---厂商壁垒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整合显示芯片行业发展分析---驱动因素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整合显示芯片行业发展分析---制约因素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整合显示芯片行业相关重点政策一览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整合显示芯片行业供应链分析</w:t>
      </w:r>
      <w:r>
        <w:rPr>
          <w:rFonts w:hint="eastAsia"/>
        </w:rPr>
        <w:br/>
      </w:r>
      <w:r>
        <w:rPr>
          <w:rFonts w:hint="eastAsia"/>
        </w:rPr>
        <w:t>　　表 101： 整合显示芯片上游原料供应商</w:t>
      </w:r>
      <w:r>
        <w:rPr>
          <w:rFonts w:hint="eastAsia"/>
        </w:rPr>
        <w:br/>
      </w:r>
      <w:r>
        <w:rPr>
          <w:rFonts w:hint="eastAsia"/>
        </w:rPr>
        <w:t>　　表 102： 整合显示芯片行业主要下游客户</w:t>
      </w:r>
      <w:r>
        <w:rPr>
          <w:rFonts w:hint="eastAsia"/>
        </w:rPr>
        <w:br/>
      </w:r>
      <w:r>
        <w:rPr>
          <w:rFonts w:hint="eastAsia"/>
        </w:rPr>
        <w:t>　　表 103： 整合显示芯片典型经销商</w:t>
      </w:r>
      <w:r>
        <w:rPr>
          <w:rFonts w:hint="eastAsia"/>
        </w:rPr>
        <w:br/>
      </w:r>
      <w:r>
        <w:rPr>
          <w:rFonts w:hint="eastAsia"/>
        </w:rPr>
        <w:t>　　表 104： 中国整合显示芯片产量、销量、进口量及出口量（2021-2026）&amp;（千颗）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105： 中国整合显示芯片产量、销量、进口量及出口量预测（2027-2032）&amp;（千颗）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106： 中国市场整合显示芯片主要进口来源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中国市场整合显示芯片主要出口目的地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整合显示芯片产品图片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中国不同产品类型整合显示芯片市场规模市场份额2025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整合型TFT-LCD显示驱动芯片产品图片</w:t>
      </w:r>
      <w:r>
        <w:rPr>
          <w:rFonts w:hint="eastAsia"/>
        </w:rPr>
        <w:br/>
      </w:r>
      <w:r>
        <w:rPr>
          <w:rFonts w:hint="eastAsia"/>
        </w:rPr>
        <w:t>　　图 4： 整合型AMOLED显示驱动芯片产品图片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中国不同应用整合显示芯片市场份额2025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消费类电子产品</w:t>
      </w:r>
      <w:r>
        <w:rPr>
          <w:rFonts w:hint="eastAsia"/>
        </w:rPr>
        <w:br/>
      </w:r>
      <w:r>
        <w:rPr>
          <w:rFonts w:hint="eastAsia"/>
        </w:rPr>
        <w:t>　　图 7： 工控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中国市场整合显示芯片市场规模，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中国市场整合显示芯片收入及增长率（2021-2032）&amp;（万元）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中国市场整合显示芯片销量及增长率（2021-2032）&amp;（千颗）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2025年中国市场主要厂商整合显示芯片销量市场份额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2025年中国市场主要厂商整合显示芯片收入市场份额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2025年中国市场前五大厂商整合显示芯片市场份额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2025年中国市场整合显示芯片第一梯队、第二梯队和第三梯队厂商（品牌）及市场份额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中国市场不同产品类型整合显示芯片价格走势（2021-2032）&amp;（US$/K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18： 中国市场不同应用整合显示芯片价格走势（2021-2032）&amp;（US$/K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19： 整合显示芯片中国企业SWOT分析</w:t>
      </w:r>
      <w:r>
        <w:rPr>
          <w:rFonts w:hint="eastAsia"/>
        </w:rPr>
        <w:br/>
      </w:r>
      <w:r>
        <w:rPr>
          <w:rFonts w:hint="eastAsia"/>
        </w:rPr>
        <w:t>　　图 20： 整合显示芯片产业链</w:t>
      </w:r>
      <w:r>
        <w:rPr>
          <w:rFonts w:hint="eastAsia"/>
        </w:rPr>
        <w:br/>
      </w:r>
      <w:r>
        <w:rPr>
          <w:rFonts w:hint="eastAsia"/>
        </w:rPr>
        <w:t>　　图 21： 整合显示芯片行业采购模式分析</w:t>
      </w:r>
      <w:r>
        <w:rPr>
          <w:rFonts w:hint="eastAsia"/>
        </w:rPr>
        <w:br/>
      </w:r>
      <w:r>
        <w:rPr>
          <w:rFonts w:hint="eastAsia"/>
        </w:rPr>
        <w:t>　　图 22： 整合显示芯片行业生产模式分析</w:t>
      </w:r>
      <w:r>
        <w:rPr>
          <w:rFonts w:hint="eastAsia"/>
        </w:rPr>
        <w:br/>
      </w:r>
      <w:r>
        <w:rPr>
          <w:rFonts w:hint="eastAsia"/>
        </w:rPr>
        <w:t>　　图 23： 整合显示芯片行业销售模式分析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中国整合显示芯片产能、产量、产能利用率及发展趋势（2021-2032）&amp;（千颗）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中国整合显示芯片产量、市场需求量及发展趋势（2021-2032）&amp;（千颗）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6fbee11d742ff" w:history="1">
        <w:r>
          <w:rPr>
            <w:rStyle w:val="Hyperlink"/>
          </w:rPr>
          <w:t>中国整合显示芯片行业现状及市场前景分析报告（2026-2032年）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6fbee11d742ff" w:history="1">
        <w:r>
          <w:rPr>
            <w:rStyle w:val="Hyperlink"/>
          </w:rPr>
          <w:t>https://www.20087.com/9/30/ZhengHeXianShiXinPianHangYeFaZhanQianJing.html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热点：显示驱动芯片、整合显示芯片的软件、显示屏ic芯片、芯片整合工作、独立显示芯片、芯片展示盒、ic半导体芯片、显示芯片的作用、lcd显示单元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03d385fd247a5" w:history="1">
      <w:r>
        <w:rPr>
          <w:rStyle w:val="Hyperlink"/>
        </w:rPr>
        <w:t>中国整合显示芯片行业现状及市场前景分析报告（2026-2032年）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engHeXianShiXinPianHangYeFaZhanQianJing.html" TargetMode="External" Id="Rdbc6fbee11d7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engHeXianShiXinPianHangYeFaZhanQianJing.html" TargetMode="External" Id="R39d03d385fd2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2026-01-28T00:19:26Z</dcterms:created>
  <dcterms:modified xsi:type="dcterms:W3CDTF">2026-01-28T01:19:26Z</dcterms:modified>
  <dc:subject>中国整合显示芯片行业现状及市场前景分析报告（2026-2032年）</dc:subject>
  <dc:title>中国整合显示芯片行业现状及市场前景分析报告（2026-2032年）</dc:title>
  <cp:keywords>中国整合显示芯片行业现状及市场前景分析报告（2026-2032年）</cp:keywords>
  <dc:description>中国整合显示芯片行业现状及市场前景分析报告（2026-2032年）</dc:description>
</cp:coreProperties>
</file>