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0629bd231438d" w:history="1">
              <w:r>
                <w:rPr>
                  <w:rStyle w:val="Hyperlink"/>
                </w:rPr>
                <w:t>2024-2030年中国显示器行业现状研究分析及发展趋势预测报告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0629bd231438d" w:history="1">
              <w:r>
                <w:rPr>
                  <w:rStyle w:val="Hyperlink"/>
                </w:rPr>
                <w:t>2024-2030年中国显示器行业现状研究分析及发展趋势预测报告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0629bd231438d" w:history="1">
                <w:r>
                  <w:rPr>
                    <w:rStyle w:val="Hyperlink"/>
                  </w:rPr>
                  <w:t>https://www.20087.com/9/30/XianShiQiShiChangXingQingFenXiYu.html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器作为个人计算机和消费电子设备的重要组成部分，近年来经历了从CRT（阴极射线管）到LCD（液晶显示器），再到OLED（有机发光二极管）和Mini-LED的重大技术变革。现代显示器不仅在分辨率上实现了4K乃至8K的突破，还在刷新率、色彩准确度和响应时间方面取得了显著进步，极大地提升了用户体验。同时，曲面、可折叠和透明显示屏的出现，拓展了显示器在游戏、设计和商业展示领域的应用。</w:t>
      </w:r>
      <w:r>
        <w:rPr>
          <w:rFonts w:hint="eastAsia"/>
        </w:rPr>
        <w:br/>
      </w:r>
      <w:r>
        <w:rPr>
          <w:rFonts w:hint="eastAsia"/>
        </w:rPr>
        <w:t>　　未来，显示器行业的发展将聚焦于更高性能的技术和更广泛的场景应用。Micro-LED技术有望成为下一代显示标准，它结合了OLED的自发光特性和LCD的长寿命优势，提供更高的亮度和对比度。此外，AR/VR技术的成熟将推动头戴式显示器的普及，为教育、医疗和娱乐等领域带来革命性的交互方式。随着5G和物联网的部署，智能显示器将集成更多传感器和连接功能，成为智能家居和智慧城市生态系统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0629bd231438d" w:history="1">
        <w:r>
          <w:rPr>
            <w:rStyle w:val="Hyperlink"/>
          </w:rPr>
          <w:t>2024-2030年中国显示器行业现状研究分析及发展趋势预测报告</w:t>
        </w:r>
      </w:hyperlink>
      <w:r>
        <w:rPr>
          <w:rFonts w:hint="eastAsia"/>
        </w:rPr>
        <w:t>》基于对显示器行业的深入研究和市场监测数据，全面分析了显示器行业现状、市场需求与市场规模。显示器报告详细探讨了产业链结构，价格动态，以及显示器各细分市场的特点。同时，还科学预测了市场前景与发展趋势，深入剖析了显示器品牌竞争格局，市场集中度，以及重点企业的经营状况。显示器报告旨在挖掘行业投资价值，揭示潜在风险与机遇，为投资者和决策者提供专业、科学、客观的战略建议，是了解显示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全球显示器行业发展分析</w:t>
      </w:r>
      <w:r>
        <w:rPr>
          <w:rFonts w:hint="eastAsia"/>
        </w:rPr>
        <w:br/>
      </w:r>
      <w:r>
        <w:rPr>
          <w:rFonts w:hint="eastAsia"/>
        </w:rPr>
        <w:t>　　第一节 全球显示器行业发展轨迹综述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一、全球显示器行业发展历程</w:t>
      </w:r>
      <w:r>
        <w:rPr>
          <w:rFonts w:hint="eastAsia"/>
        </w:rPr>
        <w:br/>
      </w:r>
      <w:r>
        <w:rPr>
          <w:rFonts w:hint="eastAsia"/>
        </w:rPr>
        <w:t>　　　　二、全球显示器行业发展面临的问题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全球显示器行业市场情况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一、2024年全球显示器产业发展分析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三、2024年全球显示器行业研发动态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四、2024年全球显示器行业挑战与机会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部分国家地区显示器行业发展状况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一、2023-2024年美国显示器行业发展分析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二、2023-2024年欧洲显示器行业发展分析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三、2023-2024年日本显示器行业发展分析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四、2023-2024年韩国显示器行业发展分析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我国显示器行业发展现状</w:t>
      </w:r>
      <w:r>
        <w:rPr>
          <w:rFonts w:hint="eastAsia"/>
        </w:rPr>
        <w:br/>
      </w:r>
      <w:r>
        <w:rPr>
          <w:rFonts w:hint="eastAsia"/>
        </w:rPr>
        <w:t>　　第一节 中国显示器行业发展概述</w:t>
      </w:r>
      <w:r>
        <w:rPr>
          <w:rFonts w:hint="eastAsia"/>
        </w:rPr>
        <w:br/>
      </w:r>
      <w:r>
        <w:rPr>
          <w:rFonts w:hint="eastAsia"/>
        </w:rPr>
        <w:t>　　　　一、中国显示器行业发展历程</w:t>
      </w:r>
      <w:r>
        <w:rPr>
          <w:rFonts w:hint="eastAsia"/>
        </w:rPr>
        <w:br/>
      </w:r>
      <w:r>
        <w:rPr>
          <w:rFonts w:hint="eastAsia"/>
        </w:rPr>
        <w:t>　　　　二、中国显示器行业发展面临问题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我国显示器行业发展状况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一、2024年中国显示器行业发展回顾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二、2024年我国显示器市场发展分析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2023-2024年中国显示器行业供需分析</w:t>
      </w:r>
      <w:r>
        <w:rPr>
          <w:rFonts w:hint="eastAsia"/>
        </w:rPr>
        <w:br/>
      </w:r>
      <w:r>
        <w:rPr>
          <w:rFonts w:hint="eastAsia"/>
        </w:rPr>
        <w:t>　　第四节 2024年显示器行业产量分析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一、2024年我国显示器产量分析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二、2024-2030年我国显示器产量预测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四、2023-2024年行业发展前景预测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五、2023-2024年行业投资风险预测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2024年西北地区显示器行业分析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显示器行业投资与发展前景分析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2024年显示器行业投资情况分析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一、显示器投资项目分析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二、可以投资的显示器模式</w:t>
      </w:r>
      <w:r>
        <w:rPr>
          <w:rFonts w:hint="eastAsia"/>
        </w:rPr>
        <w:br/>
      </w:r>
      <w:r>
        <w:rPr>
          <w:rFonts w:hint="eastAsia"/>
        </w:rPr>
        <w:t>　　　　三、2024年显示器投资机会</w:t>
      </w:r>
      <w:r>
        <w:rPr>
          <w:rFonts w:hint="eastAsia"/>
        </w:rPr>
        <w:br/>
      </w:r>
      <w:r>
        <w:rPr>
          <w:rFonts w:hint="eastAsia"/>
        </w:rPr>
        <w:t>　　　　四、2024年显示器投资新方向</w:t>
      </w:r>
      <w:r>
        <w:rPr>
          <w:rFonts w:hint="eastAsia"/>
        </w:rPr>
        <w:br/>
      </w:r>
      <w:r>
        <w:rPr>
          <w:rFonts w:hint="eastAsia"/>
        </w:rPr>
        <w:t>　　第三节 显示器行业发展前景分析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一、金融危机下显示器市场的发展前景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二、2024年显示器市场面临的发展商机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三、显示器区域集中度分析</w:t>
      </w:r>
      <w:r>
        <w:rPr>
          <w:rFonts w:hint="eastAsia"/>
        </w:rPr>
        <w:br/>
      </w:r>
      <w:r>
        <w:rPr>
          <w:rFonts w:hint="eastAsia"/>
        </w:rPr>
        <w:t>　　第二节 显示器行业主要企业竞争力分析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一、2024年显示器行业竞争分析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二、2024年中外显示器产品竞争分析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三、2023-2024年我国显示器市场竞争分析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五、2023-2024年国内主要显示器企业动向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2023-2024年中国显示器行业发展形势分析</w:t>
      </w:r>
      <w:r>
        <w:rPr>
          <w:rFonts w:hint="eastAsia"/>
        </w:rPr>
        <w:br/>
      </w:r>
      <w:r>
        <w:rPr>
          <w:rFonts w:hint="eastAsia"/>
        </w:rPr>
        <w:t>　　第一节 显示器行业发展概况</w:t>
      </w:r>
      <w:r>
        <w:rPr>
          <w:rFonts w:hint="eastAsia"/>
        </w:rPr>
        <w:br/>
      </w:r>
      <w:r>
        <w:rPr>
          <w:rFonts w:hint="eastAsia"/>
        </w:rPr>
        <w:t>　　　　一、显示器行业发展特点分析</w:t>
      </w:r>
      <w:r>
        <w:rPr>
          <w:rFonts w:hint="eastAsia"/>
        </w:rPr>
        <w:br/>
      </w:r>
      <w:r>
        <w:rPr>
          <w:rFonts w:hint="eastAsia"/>
        </w:rPr>
        <w:t>　　　　二、显示器行业投资现状分析</w:t>
      </w:r>
      <w:r>
        <w:rPr>
          <w:rFonts w:hint="eastAsia"/>
        </w:rPr>
        <w:br/>
      </w:r>
      <w:r>
        <w:rPr>
          <w:rFonts w:hint="eastAsia"/>
        </w:rPr>
        <w:t>　　　　三、显示器行业总产值分析</w:t>
      </w:r>
      <w:r>
        <w:rPr>
          <w:rFonts w:hint="eastAsia"/>
        </w:rPr>
        <w:br/>
      </w:r>
      <w:r>
        <w:rPr>
          <w:rFonts w:hint="eastAsia"/>
        </w:rPr>
        <w:t>　　　　四、显示器行业技术发展分析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2023-2024年显示器行业市场情况分析</w:t>
      </w:r>
      <w:r>
        <w:rPr>
          <w:rFonts w:hint="eastAsia"/>
        </w:rPr>
        <w:br/>
      </w:r>
      <w:r>
        <w:rPr>
          <w:rFonts w:hint="eastAsia"/>
        </w:rPr>
        <w:t>　　　　一、显示器行业市场发展分析</w:t>
      </w:r>
      <w:r>
        <w:rPr>
          <w:rFonts w:hint="eastAsia"/>
        </w:rPr>
        <w:br/>
      </w:r>
      <w:r>
        <w:rPr>
          <w:rFonts w:hint="eastAsia"/>
        </w:rPr>
        <w:t>　　　　二、显示器市场存在的问题</w:t>
      </w:r>
      <w:r>
        <w:rPr>
          <w:rFonts w:hint="eastAsia"/>
        </w:rPr>
        <w:br/>
      </w:r>
      <w:r>
        <w:rPr>
          <w:rFonts w:hint="eastAsia"/>
        </w:rPr>
        <w:t>　　　　三、显示器市场规模分析</w:t>
      </w:r>
      <w:r>
        <w:rPr>
          <w:rFonts w:hint="eastAsia"/>
        </w:rPr>
        <w:br/>
      </w:r>
      <w:r>
        <w:rPr>
          <w:rFonts w:hint="eastAsia"/>
        </w:rPr>
        <w:t>　　第三节 2023-2024年显示器产销状况分析</w:t>
      </w:r>
      <w:r>
        <w:rPr>
          <w:rFonts w:hint="eastAsia"/>
        </w:rPr>
        <w:br/>
      </w:r>
      <w:r>
        <w:rPr>
          <w:rFonts w:hint="eastAsia"/>
        </w:rPr>
        <w:t>　　　　一、显示器产量分析</w:t>
      </w:r>
      <w:r>
        <w:rPr>
          <w:rFonts w:hint="eastAsia"/>
        </w:rPr>
        <w:br/>
      </w:r>
      <w:r>
        <w:rPr>
          <w:rFonts w:hint="eastAsia"/>
        </w:rPr>
        <w:t>　　　　二、显示器产能分析</w:t>
      </w:r>
      <w:r>
        <w:rPr>
          <w:rFonts w:hint="eastAsia"/>
        </w:rPr>
        <w:br/>
      </w:r>
      <w:r>
        <w:rPr>
          <w:rFonts w:hint="eastAsia"/>
        </w:rPr>
        <w:t>　　　　三、显示器市场需求状况分析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中国显示器所属行业整体运行指标分析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2024年中国显示器行业总体规模分析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2024年中国显示器所属行业产销分析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2024年中国显示器所属行业财务指标总体分析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一、2023-2024年显示器行业产销情况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二、2023-2024年显示器行业库存情况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三、2023-2024年显示器行业资金周转情况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一、2023-2024年显示器行业价格走势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二、2023-2024年显示器行业营业收入情况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三、2023-2024年显示器行业毛利率情况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四、2023-2024年显示器行业赢利能力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五、2023-2024年显示器行业赢利水平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六、2024-2030年显示器行业赢利预测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显示器行业盈利能力分析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2024年中国显示器行业利润总额分析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2024年中国显示器行业销售利润率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2024年中国显示器行业总资产利润率分析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2024年中国显示器行业产值利税率分析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显示器重点企业发展分析</w:t>
      </w:r>
      <w:r>
        <w:rPr>
          <w:rFonts w:hint="eastAsia"/>
        </w:rPr>
        <w:br/>
      </w:r>
      <w:r>
        <w:rPr>
          <w:rFonts w:hint="eastAsia"/>
        </w:rPr>
        <w:t>　　第一节 福建捷联电子有限公司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明基电通信息技术有限公司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达辉（上海）电子有限公司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冠捷显示科技（武汉）有限公司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LG同创彩色显示系统有限责任公司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2024年显示器行业投资效益分析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2024年显示器行业投资策略研究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2023-2024年显示器行业投资风险预警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五、2024年我国显示器行业发展面临的机遇</w:t>
      </w:r>
      <w:r>
        <w:rPr>
          <w:rFonts w:hint="eastAsia"/>
        </w:rPr>
        <w:br/>
      </w:r>
      <w:r>
        <w:rPr>
          <w:rFonts w:hint="eastAsia"/>
        </w:rPr>
        <w:t>　　第二节 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2023-2024年显示器行业发展趋势分析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2023-2024年中国显示器市场趋势分析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一、2023-2024年我国显示器市场趋势总结</w:t>
      </w:r>
      <w:r>
        <w:rPr>
          <w:rFonts w:hint="eastAsia"/>
        </w:rPr>
        <w:br/>
      </w:r>
      <w:r>
        <w:rPr>
          <w:rFonts w:hint="eastAsia"/>
        </w:rPr>
        <w:t>　　　　二、2023-2024年我国显示器发展趋势分析</w:t>
      </w:r>
      <w:r>
        <w:rPr>
          <w:rFonts w:hint="eastAsia"/>
        </w:rPr>
        <w:br/>
      </w:r>
      <w:r>
        <w:rPr>
          <w:rFonts w:hint="eastAsia"/>
        </w:rPr>
        <w:t>　　第二节 2023-2024年显示器产品发展趋势分析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一、2023-2024年显示器产品技术趋势分析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二、2023-2024年显示器产品价格趋势分析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一、2024-2030年中国显示器供给预测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二、2024-2030年中国显示器需求预测</w:t>
      </w:r>
      <w:r>
        <w:rPr>
          <w:rFonts w:hint="eastAsia"/>
        </w:rPr>
        <w:br/>
      </w:r>
      <w:r>
        <w:rPr>
          <w:rFonts w:hint="eastAsia"/>
        </w:rPr>
        <w:t>　　第四节 2023-2024年显示器行业规划建议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一、显示器价格策略分析</w:t>
      </w:r>
      <w:r>
        <w:rPr>
          <w:rFonts w:hint="eastAsia"/>
        </w:rPr>
        <w:br/>
      </w:r>
      <w:r>
        <w:rPr>
          <w:rFonts w:hint="eastAsia"/>
        </w:rPr>
        <w:t>　　　　二、显示器渠道策略分析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2023-2024年全球显示器产业市场规模</w:t>
      </w:r>
      <w:r>
        <w:rPr>
          <w:rFonts w:hint="eastAsia"/>
        </w:rPr>
        <w:br/>
      </w:r>
      <w:r>
        <w:rPr>
          <w:rFonts w:hint="eastAsia"/>
        </w:rPr>
        <w:t>　　图表 2019-2024年美国显示器市场销售规模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2024-2030年美国显示器市场销售规模预测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2019-2024年英国显示器市场规模</w:t>
      </w:r>
      <w:r>
        <w:rPr>
          <w:rFonts w:hint="eastAsia"/>
        </w:rPr>
        <w:br/>
      </w:r>
      <w:r>
        <w:rPr>
          <w:rFonts w:hint="eastAsia"/>
        </w:rPr>
        <w:t>　　图表 2024-2030年英国显示器市场规模预测</w:t>
      </w:r>
      <w:r>
        <w:rPr>
          <w:rFonts w:hint="eastAsia"/>
        </w:rPr>
        <w:br/>
      </w:r>
      <w:r>
        <w:rPr>
          <w:rFonts w:hint="eastAsia"/>
        </w:rPr>
        <w:t>　　图表 2019-2024年德国显示器市场规模</w:t>
      </w:r>
      <w:r>
        <w:rPr>
          <w:rFonts w:hint="eastAsia"/>
        </w:rPr>
        <w:br/>
      </w:r>
      <w:r>
        <w:rPr>
          <w:rFonts w:hint="eastAsia"/>
        </w:rPr>
        <w:t>　　图表 2024-2030年德国显示器市场规模预测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2019-2024年日本显示器市场规模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0629bd231438d" w:history="1">
        <w:r>
          <w:rPr>
            <w:rStyle w:val="Hyperlink"/>
          </w:rPr>
          <w:t>2024-2030年中国显示器行业现状研究分析及发展趋势预测报告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0629bd231438d" w:history="1">
        <w:r>
          <w:rPr>
            <w:rStyle w:val="Hyperlink"/>
          </w:rPr>
          <w:t>https://www.20087.com/9/30/XianShiQiShiChangXingQingFenXiYu.html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669bd59484e0d" w:history="1">
      <w:r>
        <w:rPr>
          <w:rStyle w:val="Hyperlink"/>
        </w:rPr>
        <w:t>2024-2030年中国显示器行业现状研究分析及发展趋势预测报告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ShiQiShiChangXingQingFenXiYu.html" TargetMode="External" Id="R5f10629bd231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ShiQiShiChangXingQingFenXiYu.html" TargetMode="External" Id="R43d669bd5948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2024-03-30T07:03:00Z</dcterms:created>
  <dcterms:modified xsi:type="dcterms:W3CDTF">2024-03-30T08:03:00Z</dcterms:modified>
  <dc:subject>2024-2030年中国显示器行业现状研究分析及发展趋势预测报告</dc:subject>
  <dc:title>2024-2030年中国显示器行业现状研究分析及发展趋势预测报告</dc:title>
  <cp:keywords>2024-2030年中国显示器行业现状研究分析及发展趋势预测报告</cp:keywords>
  <dc:description>2024-2030年中国显示器行业现状研究分析及发展趋势预测报告</dc:description>
</cp:coreProperties>
</file>