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7680f14874a25" w:history="1">
              <w:r>
                <w:rPr>
                  <w:rStyle w:val="Hyperlink"/>
                </w:rPr>
                <w:t>2026-2032年全球与中国板式换热器行业现状及发展前景预测报告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7680f14874a25" w:history="1">
              <w:r>
                <w:rPr>
                  <w:rStyle w:val="Hyperlink"/>
                </w:rPr>
                <w:t>2026-2032年全球与中国板式换热器行业现状及发展前景预测报告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7680f14874a25" w:history="1">
                <w:r>
                  <w:rPr>
                    <w:rStyle w:val="Hyperlink"/>
                  </w:rPr>
                  <w:t>https://www.20087.com/9/50/BanShiHuanReQiHangYeFaZhanQianJing.html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板式换热器是一种由波纹金属板片叠装而成的高效热交换设备，凭借高传热系数、紧凑结构及易于清洗维护等优势，广泛应用于 HVAC、食品饮料、化工及新能源领域。板式换热器采用不锈钢（316L）或钛材板片，配合EPDM或PTFE密封垫，支持多种流道组合以优化温差与压降。在乳业巴氏杀菌中，板式换热器实现快速升降温；在数据中心冷却中，用于液冷系统热回收。然而，密封垫老化易导致泄漏；高粘度或含颗粒介质易堵塞流道；焊接式全焊板换虽耐高压但不可拆洗，适用场景受限。</w:t>
      </w:r>
      <w:r>
        <w:rPr>
          <w:rFonts w:hint="eastAsia"/>
        </w:rPr>
        <w:br/>
      </w:r>
      <w:r>
        <w:rPr>
          <w:rFonts w:hint="eastAsia"/>
        </w:rPr>
        <w:t>　　未来，板式换热器将向全焊接结构、智能防垢与材料创新演进。激光焊接或扩散 bonding 技术制造无垫片板束，适配高温高压及腐蚀性工况；表面微织构或超疏水涂层抑制污垢沉积。嵌入式温度/压差传感器结合AI算法，实时优化流量分配并预警堵塞；数字孪生模型预测清洗周期。在绿色制造方面，再生不锈钢使用比例提升；模块化设计支持按需扩展换热面积。同时，氢能与储能项目催生新型工质（如液氨、熔盐）适配需求。随着能效标准趋严与工业脱碳加速，板式换热器将从通用换热设备升级为高可靠、自适应、低碳的热管理智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7680f14874a25" w:history="1">
        <w:r>
          <w:rPr>
            <w:rStyle w:val="Hyperlink"/>
          </w:rPr>
          <w:t>2026-2032年全球与中国板式换热器行业现状及发展前景预测报告</w:t>
        </w:r>
      </w:hyperlink>
      <w:r>
        <w:rPr>
          <w:rFonts w:hint="eastAsia"/>
        </w:rPr>
        <w:t>》基于国家统计局及相关行业协会的权威数据，系统分析了板式换热器行业的市场规模、产业链结构及技术现状，并对板式换热器发展趋势与市场前景进行了科学预测。报告重点解读了行业重点企业的竞争策略与品牌影响力，全面评估了板式换热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按产品类型细分，全球板式换热器市场规模2021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垫片式热交换器</w:t>
      </w:r>
      <w:r>
        <w:rPr>
          <w:rFonts w:hint="eastAsia"/>
        </w:rPr>
        <w:br/>
      </w:r>
      <w:r>
        <w:rPr>
          <w:rFonts w:hint="eastAsia"/>
        </w:rPr>
        <w:t>　　　　1.3.3 钎焊式热交换器</w:t>
      </w:r>
      <w:r>
        <w:rPr>
          <w:rFonts w:hint="eastAsia"/>
        </w:rPr>
        <w:br/>
      </w:r>
      <w:r>
        <w:rPr>
          <w:rFonts w:hint="eastAsia"/>
        </w:rPr>
        <w:t>　　　　1.3.4 焊接式热交换器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按应用细分，全球板式换热器市场规模2021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暖通空调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食品饮料</w:t>
      </w:r>
      <w:r>
        <w:rPr>
          <w:rFonts w:hint="eastAsia"/>
        </w:rPr>
        <w:br/>
      </w:r>
      <w:r>
        <w:rPr>
          <w:rFonts w:hint="eastAsia"/>
        </w:rPr>
        <w:t>　　　　1.4.7 制造业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板式换热器行业发展总体概况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板式换热器行业发展主要特点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板式换热器行业发展影响因素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板式换热器有利因素</w:t>
      </w:r>
      <w:r>
        <w:rPr>
          <w:rFonts w:hint="eastAsia"/>
        </w:rPr>
        <w:br/>
      </w:r>
      <w:r>
        <w:rPr>
          <w:rFonts w:hint="eastAsia"/>
        </w:rPr>
        <w:t>　　　　1.5.3 .2 板式换热器不利因素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全球市场，近三年板式换热器主要企业占有率及排名（按销量）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板式换热器主要企业在国际市场占有率（按销量，2023-2026）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2025年板式换热器主要企业在国际市场排名（按销量）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全球市场主要企业板式换热器销量（2023-2026）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全球市场，近三年板式换热器主要企业占有率及排名（按收入）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板式换热器主要企业在国际市场占有率（按收入，2023-2026）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2025年板式换热器主要企业在国际市场排名（按收入）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全球市场主要企业板式换热器销售收入（2023-2026）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全球市场主要企业板式换热器销售价格（2023-2026）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中国市场，近三年板式换热器主要企业占有率及排名（按销量）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板式换热器主要企业在中国市场占有率（按销量，2023-2026）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2025年板式换热器主要企业在中国市场排名（按销量）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中国市场主要企业板式换热器销量（2023-2026）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中国市场，近三年板式换热器主要企业占有率及排名（按收入）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板式换热器主要企业在中国市场占有率（按收入，2023-2026）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2025年板式换热器主要企业在中国市场排名（按收入）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中国市场主要企业板式换热器销售收入（2023-2026）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全球主要厂商板式换热器总部及产地分布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全球主要厂商成立时间及板式换热器商业化日期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全球主要厂商板式换热器产品类型及应用</w:t>
      </w:r>
      <w:r>
        <w:rPr>
          <w:rFonts w:hint="eastAsia"/>
        </w:rPr>
        <w:br/>
      </w:r>
      <w:r>
        <w:rPr>
          <w:rFonts w:hint="eastAsia"/>
        </w:rPr>
        <w:t>　　2.9 板式换热器行业集中度、竞争程度分析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板式换热器行业集中度分析：2025年全球Top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全球板式换热器第一梯队、第二梯队和第三梯队生产商（品牌）及市场份额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全球板式换热器总体规模分析</w:t>
      </w:r>
      <w:r>
        <w:rPr>
          <w:rFonts w:hint="eastAsia"/>
        </w:rPr>
        <w:br/>
      </w:r>
      <w:r>
        <w:rPr>
          <w:rFonts w:hint="eastAsia"/>
        </w:rPr>
        <w:t>　　3.1 全球板式换热器供需现状及预测（2021-2032）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全球板式换热器产能、产量、产能利用率及发展趋势（2021-2032）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全球板式换热器产量、需求量及发展趋势（2021-2032）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全球主要地区板式换热器产量及发展趋势（2021-2032）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全球主要地区板式换热器产量（2021-2026）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全球主要地区板式换热器产量（2027-2032）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全球主要地区板式换热器产量市场份额（2021-2032）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中国板式换热器供需现状及预测（2021-2032）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中国板式换热器产能、产量、产能利用率及发展趋势（2021-2032）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中国板式换热器产量、市场需求量及发展趋势（2021-2032）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中国市场板式换热器进出口（2021-2032）</w:t>
      </w:r>
      <w:r>
        <w:rPr>
          <w:rFonts w:hint="eastAsia"/>
        </w:rPr>
        <w:br/>
      </w:r>
      <w:r>
        <w:rPr>
          <w:rFonts w:hint="eastAsia"/>
        </w:rPr>
        <w:t>　　3.4 全球板式换热器销量及销售额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全球市场板式换热器销售额（2021-2032）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全球市场板式换热器销量（2021-2032）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全球市场板式换热器价格趋势（2021-2032）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全球板式换热器主要地区分析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全球主要地区板式换热器市场规模分析：2021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全球主要地区板式换热器销售收入及市场份额（2021-2026）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全球主要地区板式换热器销售收入预测（2027-2032）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全球主要地区板式换热器销量分析：2021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全球主要地区板式换热器销量及市场份额（2021-2026）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全球主要地区板式换热器销量及市场份额预测（2027-2032）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北美市场板式换热器销量、收入及增长率（2021-2032）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欧洲市场板式换热器销量、收入及增长率（2021-2032）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中国市场板式换热器销量、收入及增长率（2021-2032）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日本市场板式换热器销量、收入及增长率（2021-2032）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东南亚市场板式换热器销量、收入及增长率（2021-2032）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印度市场板式换热器销量、收入及增长率（2021-2032）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南美市场板式换热器销量、收入及增长率（2021-2032）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中东市场板式换热器销量、收入及增长率（2021-2032）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板式换热器销量、收入、价格及毛利率（2021-2026）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不同产品类型板式换热器分析</w:t>
      </w:r>
      <w:r>
        <w:rPr>
          <w:rFonts w:hint="eastAsia"/>
        </w:rPr>
        <w:br/>
      </w:r>
      <w:r>
        <w:rPr>
          <w:rFonts w:hint="eastAsia"/>
        </w:rPr>
        <w:t>　　6.1 全球不同产品类型板式换热器销量（2021-2032）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全球不同产品类型板式换热器销量及市场份额（2021-2026）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全球不同产品类型板式换热器销量预测（2027-2032）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全球不同产品类型板式换热器收入（2021-2032）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全球不同产品类型板式换热器收入及市场份额（2021-2026）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全球不同产品类型板式换热器收入预测（2027-2032）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全球不同产品类型板式换热器价格走势（2021-2032）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中国不同产品类型板式换热器销量（2021-2032）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中国不同产品类型板式换热器销量及市场份额（2021-2026）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中国不同产品类型板式换热器销量预测（2027-2032）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中国不同产品类型板式换热器收入（2021-2032）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中国不同产品类型板式换热器收入及市场份额（2021-2026）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中国不同产品类型板式换热器收入预测（2027-2032）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不同应用板式换热器分析</w:t>
      </w:r>
      <w:r>
        <w:rPr>
          <w:rFonts w:hint="eastAsia"/>
        </w:rPr>
        <w:br/>
      </w:r>
      <w:r>
        <w:rPr>
          <w:rFonts w:hint="eastAsia"/>
        </w:rPr>
        <w:t>　　7.1 全球不同应用板式换热器销量（2021-2032）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全球不同应用板式换热器销量及市场份额（2021-2026）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全球不同应用板式换热器销量预测（2027-2032）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全球不同应用板式换热器收入（2021-2032）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全球不同应用板式换热器收入及市场份额（2021-2026）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全球不同应用板式换热器收入预测（2027-2032）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全球不同应用板式换热器价格走势（2021-2032）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中国不同应用板式换热器销量（2021-2032）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中国不同应用板式换热器销量及市场份额（2021-2026）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中国不同应用板式换热器销量预测（2027-2032）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中国不同应用板式换热器收入（2021-2032）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中国不同应用板式换热器收入及市场份额（2021-2026）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中国不同应用板式换热器收入预测（2027-2032）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板式换热器行业发展趋势</w:t>
      </w:r>
      <w:r>
        <w:rPr>
          <w:rFonts w:hint="eastAsia"/>
        </w:rPr>
        <w:br/>
      </w:r>
      <w:r>
        <w:rPr>
          <w:rFonts w:hint="eastAsia"/>
        </w:rPr>
        <w:t>　　8.2 板式换热器行业主要驱动因素</w:t>
      </w:r>
      <w:r>
        <w:rPr>
          <w:rFonts w:hint="eastAsia"/>
        </w:rPr>
        <w:br/>
      </w:r>
      <w:r>
        <w:rPr>
          <w:rFonts w:hint="eastAsia"/>
        </w:rPr>
        <w:t>　　8.3 板式换热器中国企业SWOT分析</w:t>
      </w:r>
      <w:r>
        <w:rPr>
          <w:rFonts w:hint="eastAsia"/>
        </w:rPr>
        <w:br/>
      </w:r>
      <w:r>
        <w:rPr>
          <w:rFonts w:hint="eastAsia"/>
        </w:rPr>
        <w:t>　　8.4 中国板式换热器行业政策环境分析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板式换热器行业产业链简介</w:t>
      </w:r>
      <w:r>
        <w:rPr>
          <w:rFonts w:hint="eastAsia"/>
        </w:rPr>
        <w:br/>
      </w:r>
      <w:r>
        <w:rPr>
          <w:rFonts w:hint="eastAsia"/>
        </w:rPr>
        <w:t>　　　　9.1.1 板式换热器行业供应链分析</w:t>
      </w:r>
      <w:r>
        <w:rPr>
          <w:rFonts w:hint="eastAsia"/>
        </w:rPr>
        <w:br/>
      </w:r>
      <w:r>
        <w:rPr>
          <w:rFonts w:hint="eastAsia"/>
        </w:rPr>
        <w:t>　　　　9.1.2 板式换热器主要原料及供应情况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板式换热器行业采购模式</w:t>
      </w:r>
      <w:r>
        <w:rPr>
          <w:rFonts w:hint="eastAsia"/>
        </w:rPr>
        <w:br/>
      </w:r>
      <w:r>
        <w:rPr>
          <w:rFonts w:hint="eastAsia"/>
        </w:rPr>
        <w:t>　　9.3 板式换热器行业生产模式</w:t>
      </w:r>
      <w:r>
        <w:rPr>
          <w:rFonts w:hint="eastAsia"/>
        </w:rPr>
        <w:br/>
      </w:r>
      <w:r>
        <w:rPr>
          <w:rFonts w:hint="eastAsia"/>
        </w:rPr>
        <w:t>　　9.4 板式换热器行业销售模式及销售渠道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按产品类型细分，全球板式换热器市场规模2021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按应用细分，全球板式换热器市场规模（CAGR）2021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板式换热器行业发展主要特点</w:t>
      </w:r>
      <w:r>
        <w:rPr>
          <w:rFonts w:hint="eastAsia"/>
        </w:rPr>
        <w:br/>
      </w:r>
      <w:r>
        <w:rPr>
          <w:rFonts w:hint="eastAsia"/>
        </w:rPr>
        <w:t>　　表 4： 板式换热器行业发展有利因素分析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板式换热器行业发展不利因素分析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进入板式换热器行业壁垒</w:t>
      </w:r>
      <w:r>
        <w:rPr>
          <w:rFonts w:hint="eastAsia"/>
        </w:rPr>
        <w:br/>
      </w:r>
      <w:r>
        <w:rPr>
          <w:rFonts w:hint="eastAsia"/>
        </w:rPr>
        <w:t>　　表 7： 板式换热器主要企业在国际市场占有率（按销量，2023-2026）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2025年板式换热器主要企业在国际市场排名（按销量）&amp;（千平方米）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全球市场主要企业板式换热器销量（2023-2026）&amp;（千平方米）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板式换热器主要企业在国际市场占有率（按收入，2023-2026）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2025年板式换热器主要企业在国际市场排名（按收入）&amp;（万元）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全球市场主要企业板式换热器销售收入（2023-2026）&amp;（万元）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全球市场主要企业板式换热器销售价格（2023-2026）&amp;（元/平方米）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板式换热器主要企业在中国市场占有率（按销量，2023-2026）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2025年板式换热器主要企业在中国市场排名（按销量）&amp;（千平方米）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中国市场主要企业板式换热器销量（2023-2026）&amp;（千平方米）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板式换热器主要企业在中国市场占有率（按收入，2023-2026）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2025年板式换热器主要企业在中国市场排名（按收入）&amp;（万元）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中国市场主要企业板式换热器销售收入（2023-2026）&amp;（万元）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全球主要厂商板式换热器总部及产地分布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全球主要厂商成立时间及板式换热器商业化日期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全球主要厂商板式换热器产品类型及应用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2025年全球板式换热器主要厂商市场地位（第一梯队、第二梯队和第三梯队）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全球板式换热器市场投资、并购等现状分析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全球主要地区板式换热器产量增速（CAGR）：（2021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全球主要地区板式换热器产量（2021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全球主要地区板式换热器产量（2021-2026）&amp;（千平方米）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全球主要地区板式换热器产量（2027-2032）&amp;（千平方米）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全球主要地区板式换热器产量市场份额（2021-2026）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全球主要地区板式换热器产量市场份额（2027-2032）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中国市场板式换热器产量、销量、进出口（2021-2026）&amp;（千平方米）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中国市场板式换热器产量、销量、进出口预测（2027-2032）&amp;（千平方米）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全球主要地区板式换热器销售收入增速：（2021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全球主要地区板式换热器销售收入（2021-2026）&amp;（万元）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全球主要地区板式换热器销售收入市场份额（2021-2026）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全球主要地区板式换热器收入（2027-2032）&amp;（万元）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全球主要地区板式换热器收入市场份额（2027-2032）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全球主要地区板式换热器销量（千平方米）：2021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全球主要地区板式换热器销量（2021-2026）&amp;（千平方米）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全球主要地区板式换热器销量市场份额（2021-2026）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全球主要地区板式换热器销量（2027-2032）&amp;（千平方米）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全球主要地区板式换热器销量份额（2027-2032）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板式换热器销量（千平方米）、收入（万元）、价格（元/平方米）及毛利率（2021-2026）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全球不同产品类型板式换热器销量（2021-2026）&amp;（千平方米）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全球不同产品类型板式换热器销量市场份额（2021-2026）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全球不同产品类型板式换热器销量预测（2027-2032）&amp;（千平方米）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全球市场不同产品类型板式换热器销量市场份额预测（2027-2032）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全球不同产品类型板式换热器收入（2021-2026）&amp;（万元）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全球不同产品类型板式换热器收入市场份额（2021-2026）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全球不同产品类型板式换热器收入预测（2027-2032）&amp;（万元）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全球不同产品类型板式换热器收入市场份额预测（2027-2032）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中国不同产品类型板式换热器销量（2021-2026）&amp;（千平方米）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中国不同产品类型板式换热器销量市场份额（2021-2026）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中国不同产品类型板式换热器销量预测（2027-2032）&amp;（千平方米）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全球市场不同产品类型板式换热器销量市场份额预测（2027-2032）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中国不同产品类型板式换热器收入（2021-2026）&amp;（万元）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中国不同产品类型板式换热器收入市场份额（2021-2026）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中国不同产品类型板式换热器收入预测（2027-2032）&amp;（万元）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中国不同产品类型板式换热器收入市场份额预测（2027-2032）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全球不同应用板式换热器销量（2021-2026）&amp;（千平方米）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全球不同应用板式换热器销量市场份额（2021-2026）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全球不同应用板式换热器销量预测（2027-2032）&amp;（千平方米）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全球市场不同应用板式换热器销量市场份额预测（2027-2032）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全球不同应用板式换热器收入（2021-2026）&amp;（万元）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全球不同应用板式换热器收入市场份额（2021-2026）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全球不同应用板式换热器收入预测（2027-2032）&amp;（万元）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全球不同应用板式换热器收入市场份额预测（2027-2032）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中国不同应用板式换热器销量（2021-2026）&amp;（千平方米）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中国不同应用板式换热器销量市场份额（2021-2026）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中国不同应用板式换热器销量预测（2027-2032）&amp;（千平方米）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中国市场不同应用板式换热器销量市场份额预测（2027-2032）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中国不同应用板式换热器收入（2021-2026）&amp;（万元）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中国不同应用板式换热器收入市场份额（2021-2026）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中国不同应用板式换热器收入预测（2027-2032）&amp;（万元）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中国不同应用板式换热器收入市场份额预测（2027-2032）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板式换热器行业发展趋势</w:t>
      </w:r>
      <w:r>
        <w:rPr>
          <w:rFonts w:hint="eastAsia"/>
        </w:rPr>
        <w:br/>
      </w:r>
      <w:r>
        <w:rPr>
          <w:rFonts w:hint="eastAsia"/>
        </w:rPr>
        <w:t>　　表 161： 板式换热器行业主要驱动因素</w:t>
      </w:r>
      <w:r>
        <w:rPr>
          <w:rFonts w:hint="eastAsia"/>
        </w:rPr>
        <w:br/>
      </w:r>
      <w:r>
        <w:rPr>
          <w:rFonts w:hint="eastAsia"/>
        </w:rPr>
        <w:t>　　表 162： 板式换热器行业供应链分析</w:t>
      </w:r>
      <w:r>
        <w:rPr>
          <w:rFonts w:hint="eastAsia"/>
        </w:rPr>
        <w:br/>
      </w:r>
      <w:r>
        <w:rPr>
          <w:rFonts w:hint="eastAsia"/>
        </w:rPr>
        <w:t>　　表 163： 板式换热器上游原料供应商</w:t>
      </w:r>
      <w:r>
        <w:rPr>
          <w:rFonts w:hint="eastAsia"/>
        </w:rPr>
        <w:br/>
      </w:r>
      <w:r>
        <w:rPr>
          <w:rFonts w:hint="eastAsia"/>
        </w:rPr>
        <w:t>　　表 164： 板式换热器主要地区不同应用客户分析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板式换热器典型经销商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板式换热器产品图片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全球不同产品类型板式换热器销售额2021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全球不同产品类型板式换热器市场份额2025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垫片式热交换器产品图片</w:t>
      </w:r>
      <w:r>
        <w:rPr>
          <w:rFonts w:hint="eastAsia"/>
        </w:rPr>
        <w:br/>
      </w:r>
      <w:r>
        <w:rPr>
          <w:rFonts w:hint="eastAsia"/>
        </w:rPr>
        <w:t>　　图 5： 钎焊式热交换器产品图片</w:t>
      </w:r>
      <w:r>
        <w:rPr>
          <w:rFonts w:hint="eastAsia"/>
        </w:rPr>
        <w:br/>
      </w:r>
      <w:r>
        <w:rPr>
          <w:rFonts w:hint="eastAsia"/>
        </w:rPr>
        <w:t>　　图 6： 焊接式热交换器产品图片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全球不同应用板式换热器市场份额2025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暖通空调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2025年全球前五大生产商板式换热器市场份额</w:t>
      </w:r>
      <w:r>
        <w:rPr>
          <w:rFonts w:hint="eastAsia"/>
        </w:rPr>
        <w:br/>
      </w:r>
      <w:r>
        <w:rPr>
          <w:rFonts w:hint="eastAsia"/>
        </w:rPr>
        <w:t>　　图 17： 2025年全球板式换热器第一梯队、第二梯队和第三梯队厂商及市场份额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全球板式换热器产能、产量、产能利用率及发展趋势（2021-2032）&amp;（千平方米）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全球板式换热器产量、需求量及发展趋势（2021-2032）&amp;（千平方米）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全球主要地区板式换热器产量市场份额（2021-2032）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中国板式换热器产能、产量、产能利用率及发展趋势（2021-2032）&amp;（千平方米）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中国板式换热器产量、市场需求量及发展趋势（2021-2032）&amp;（千平方米）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全球板式换热器市场销售额及增长率：（2021-2032）&amp;（万元）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全球市场板式换热器市场规模：2021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全球市场板式换热器销量及增长率（2021-2032）&amp;（千平方米）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全球市场板式换热器价格趋势（2021-2032）&amp;（元/平方米）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全球主要地区板式换热器销售收入（2021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全球主要地区板式换热器销售收入市场份额（2021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北美市场板式换热器销量及增长率（2021-2032）&amp;（千平方米）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北美市场板式换热器收入及增长率（2021-2032）&amp;（万元）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欧洲市场板式换热器销量及增长率（2021-2032）&amp;（千平方米）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欧洲市场板式换热器收入及增长率（2021-2032）&amp;（万元）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中国市场板式换热器销量及增长率（2021-2032）&amp;（千平方米）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中国市场板式换热器收入及增长率（2021-2032）&amp;（万元）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日本市场板式换热器销量及增长率（2021-2032）&amp;（千平方米）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日本市场板式换热器收入及增长率（2021-2032）&amp;（万元）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东南亚市场板式换热器销量及增长率（2021-2032）&amp;（千平方米）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东南亚市场板式换热器收入及增长率（2021-2032）&amp;（万元）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印度市场板式换热器销量及增长率（2021-2032）&amp;（千平方米）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印度市场板式换热器收入及增长率（2021-2032）&amp;（万元）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南美市场板式换热器销量及增长率（2021-2032）&amp;（千平方米）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南美市场板式换热器收入及增长率（2021-2032）&amp;（万元）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中东市场板式换热器销量及增长率（2021-2032）&amp;（千平方米）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中东市场板式换热器收入及增长率（2021-2032）&amp;（万元）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全球不同产品类型板式换热器价格走势（2021-2032）&amp;（元/平方米）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全球不同应用板式换热器价格走势（2021-2032）&amp;（元/平方米）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板式换热器中国企业SWOT分析</w:t>
      </w:r>
      <w:r>
        <w:rPr>
          <w:rFonts w:hint="eastAsia"/>
        </w:rPr>
        <w:br/>
      </w:r>
      <w:r>
        <w:rPr>
          <w:rFonts w:hint="eastAsia"/>
        </w:rPr>
        <w:t>　　图 48： 板式换热器产业链</w:t>
      </w:r>
      <w:r>
        <w:rPr>
          <w:rFonts w:hint="eastAsia"/>
        </w:rPr>
        <w:br/>
      </w:r>
      <w:r>
        <w:rPr>
          <w:rFonts w:hint="eastAsia"/>
        </w:rPr>
        <w:t>　　图 49： 板式换热器行业采购模式分析</w:t>
      </w:r>
      <w:r>
        <w:rPr>
          <w:rFonts w:hint="eastAsia"/>
        </w:rPr>
        <w:br/>
      </w:r>
      <w:r>
        <w:rPr>
          <w:rFonts w:hint="eastAsia"/>
        </w:rPr>
        <w:t>　　图 50： 板式换热器行业生产模式</w:t>
      </w:r>
      <w:r>
        <w:rPr>
          <w:rFonts w:hint="eastAsia"/>
        </w:rPr>
        <w:br/>
      </w:r>
      <w:r>
        <w:rPr>
          <w:rFonts w:hint="eastAsia"/>
        </w:rPr>
        <w:t>　　图 51： 板式换热器行业销售模式分析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7680f14874a25" w:history="1">
        <w:r>
          <w:rPr>
            <w:rStyle w:val="Hyperlink"/>
          </w:rPr>
          <w:t>2026-2032年全球与中国板式换热器行业现状及发展前景预测报告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7680f14874a25" w:history="1">
        <w:r>
          <w:rPr>
            <w:rStyle w:val="Hyperlink"/>
          </w:rPr>
          <w:t>https://www.20087.com/9/50/BanShiHuanReQiHangYeFaZhanQianJing.html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热点：冷水机组、板式换热器生产厂家、换热器有几种类型、板式换热器型号参数表、表冷器、板式换热器的安装和使用方法、电锅炉、板式换热器清洗维修、燃气锅炉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62bfa1b4e4c8e" w:history="1">
      <w:r>
        <w:rPr>
          <w:rStyle w:val="Hyperlink"/>
        </w:rPr>
        <w:t>2026-2032年全球与中国板式换热器行业现状及发展前景预测报告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BanShiHuanReQiHangYeFaZhanQianJing.html" TargetMode="External" Id="R3b27680f1487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BanShiHuanReQiHangYeFaZhanQianJing.html" TargetMode="External" Id="R04862bfa1b4e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2026-01-02T02:47:24Z</dcterms:created>
  <dcterms:modified xsi:type="dcterms:W3CDTF">2026-01-02T03:47:24Z</dcterms:modified>
  <dc:subject>2026-2032年全球与中国板式换热器行业现状及发展前景预测报告</dc:subject>
  <dc:title>2026-2032年全球与中国板式换热器行业现状及发展前景预测报告</dc:title>
  <cp:keywords>2026-2032年全球与中国板式换热器行业现状及发展前景预测报告</cp:keywords>
  <dc:description>2026-2032年全球与中国板式换热器行业现状及发展前景预测报告</dc:description>
</cp:coreProperties>
</file>