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637c8670c456b" w:history="1">
              <w:r>
                <w:rPr>
                  <w:rStyle w:val="Hyperlink"/>
                </w:rPr>
                <w:t>2026-2032年中国橡胶金属结合剂行业市场分析与前景趋势报告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637c8670c456b" w:history="1">
              <w:r>
                <w:rPr>
                  <w:rStyle w:val="Hyperlink"/>
                </w:rPr>
                <w:t>2026-2032年中国橡胶金属结合剂行业市场分析与前景趋势报告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637c8670c456b" w:history="1">
                <w:r>
                  <w:rPr>
                    <w:rStyle w:val="Hyperlink"/>
                  </w:rPr>
                  <w:t>https://www.20087.com/9/80/XiangJiaoJinShuJieHeJiFaZhanQianJingFenXi.html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金属结合剂是实现橡胶与金属部件高强度粘接的关键界面材料，广泛应用于汽车减振器、轨道交通衬套、工业辊筒及海洋工程密封件等领域。目前，橡胶金属结合剂主流体系以间甲白体系（间苯二酚-甲醛树脂/白炭黑）或钴盐类粘合增进剂为基础，配合卤化聚合物底涂与硫化工艺实现化学键合与机械嵌合。随着轻量化与高耐久性需求上升，行业对结合剂在湿热老化、动态疲劳及油介质浸泡下的粘接保持率提出更高要求。部分高端应用已转向双组分环氧-橡胶杂化体系或等离子体表面预处理技术以提升界面稳定性。然而，传统含甲醛体系面临环保合规压力，而新型无醛结合剂在工艺窗口与成本控制方面尚未完全成熟，制约其大规模替代进程。</w:t>
      </w:r>
      <w:r>
        <w:rPr>
          <w:rFonts w:hint="eastAsia"/>
        </w:rPr>
        <w:br/>
      </w:r>
      <w:r>
        <w:rPr>
          <w:rFonts w:hint="eastAsia"/>
        </w:rPr>
        <w:t>　　未来，橡胶金属结合剂将加速向环保化、高性能化与工艺简化方向演进。无甲醛、低VOC的硅烷偶联剂与生物基树脂体系将成为研发重点，满足全球化学品法规要求。纳米填料（如石墨烯、功能化碳纳米管）的引入可显著提升界面剪切强度与抗剥离性能。在智能制造场景下，快固型、单组分结合剂将适配自动化点胶与在线硫化产线，缩短节拍时间。此外，针对新能源汽车电驱系统、氢能储运装备等新应用场景，结合剂需具备耐高压、抗电晕或阻氢渗透等特殊功能。长远看，该材料将从辅助粘接剂升级为决定复合结构寿命的核心功能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637c8670c456b" w:history="1">
        <w:r>
          <w:rPr>
            <w:rStyle w:val="Hyperlink"/>
          </w:rPr>
          <w:t>2026-2032年中国橡胶金属结合剂行业市场分析与前景趋势报告</w:t>
        </w:r>
      </w:hyperlink>
      <w:r>
        <w:rPr>
          <w:rFonts w:hint="eastAsia"/>
        </w:rPr>
        <w:t>》基于国家统计局、相关行业协会的详实数据，结合行业一手调研资料，系统分析了橡胶金属结合剂行业的市场规模、竞争格局及技术发展现状。报告详细梳理了橡胶金属结合剂产业链结构、区域分布特征及橡胶金属结合剂市场需求变化，重点评估了橡胶金属结合剂重点企业的市场表现与战略布局。通过对政策环境、技术创新方向及消费趋势的分析，科学预测了橡胶金属结合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橡胶金属结合剂市场概述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按照不同产品类型，橡胶金属结合剂主要可以分为如下几个类别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中国不同产品类型橡胶金属结合剂增长趋势2021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单涂层</w:t>
      </w:r>
      <w:r>
        <w:rPr>
          <w:rFonts w:hint="eastAsia"/>
        </w:rPr>
        <w:br/>
      </w:r>
      <w:r>
        <w:rPr>
          <w:rFonts w:hint="eastAsia"/>
        </w:rPr>
        <w:t>　　　　1.2.3 双涂层</w:t>
      </w:r>
      <w:r>
        <w:rPr>
          <w:rFonts w:hint="eastAsia"/>
        </w:rPr>
        <w:br/>
      </w:r>
      <w:r>
        <w:rPr>
          <w:rFonts w:hint="eastAsia"/>
        </w:rPr>
        <w:t>　　1.3 从不同应用，橡胶金属结合剂主要包括如下几个方面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中国不同应用橡胶金属结合剂增长趋势2021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电气行业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中国橡胶金属结合剂发展现状及未来趋势（2021-2032）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中国市场橡胶金属结合剂收入及增长率（2021-2032）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中国市场橡胶金属结合剂销量及增长率（2021-2032）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中国市场主要橡胶金属结合剂厂商分析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中国市场主要厂商橡胶金属结合剂销量及市场占有率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中国市场主要厂商橡胶金属结合剂销量（2021-2026）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中国市场主要厂商橡胶金属结合剂销量市场份额（2021-2026）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中国市场主要厂商橡胶金属结合剂收入及市场占有率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中国市场主要厂商橡胶金属结合剂收入（2021-2026）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中国市场主要厂商橡胶金属结合剂收入市场份额（2021-2026）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2025年中国市场主要厂商橡胶金属结合剂收入排名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中国市场主要厂商橡胶金属结合剂价格（2021-2026）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中国市场主要厂商橡胶金属结合剂总部及产地分布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中国市场主要厂商成立时间及橡胶金属结合剂商业化日期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中国市场主要厂商橡胶金属结合剂产品类型及应用</w:t>
      </w:r>
      <w:r>
        <w:rPr>
          <w:rFonts w:hint="eastAsia"/>
        </w:rPr>
        <w:br/>
      </w:r>
      <w:r>
        <w:rPr>
          <w:rFonts w:hint="eastAsia"/>
        </w:rPr>
        <w:t>　　2.7 橡胶金属结合剂行业集中度、竞争程度分析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橡胶金属结合剂行业集中度分析：2025年中国Top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中国市场橡胶金属结合剂第一梯队、第二梯队和第三梯队厂商（品牌）及2025年市场份额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重点企业（12）在中国市场橡胶金属结合剂销量、收入、价格及毛利率（2021-2026）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不同产品类型橡胶金属结合剂分析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中国市场不同产品类型橡胶金属结合剂销量（2021-2032）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中国市场不同产品类型橡胶金属结合剂销量及市场份额（2021-2026）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中国市场不同产品类型橡胶金属结合剂销量预测（2027-2032）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中国市场不同产品类型橡胶金属结合剂规模（2021-2032）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中国市场不同产品类型橡胶金属结合剂规模及市场份额（2021-2026）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中国市场不同产品类型橡胶金属结合剂规模预测（2027-2032）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中国市场不同产品类型橡胶金属结合剂价格走势（2021-2032）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不同应用橡胶金属结合剂分析</w:t>
      </w:r>
      <w:r>
        <w:rPr>
          <w:rFonts w:hint="eastAsia"/>
        </w:rPr>
        <w:br/>
      </w:r>
      <w:r>
        <w:rPr>
          <w:rFonts w:hint="eastAsia"/>
        </w:rPr>
        <w:t>　　5.1 中国市场不同应用橡胶金属结合剂销量（2021-2032）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中国市场不同应用橡胶金属结合剂销量及市场份额（2021-2026）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中国市场不同应用橡胶金属结合剂销量预测（2027-2032）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中国市场不同应用橡胶金属结合剂规模（2021-2032）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中国市场不同应用橡胶金属结合剂规模及市场份额（2021-2026）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中国市场不同应用橡胶金属结合剂规模预测（2027-2032）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中国市场不同应用橡胶金属结合剂价格走势（2021-2032）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橡胶金属结合剂行业发展分析---发展趋势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橡胶金属结合剂行业发展分析---厂商壁垒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橡胶金属结合剂行业发展分析---驱动因素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橡胶金属结合剂行业发展分析---制约因素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橡胶金属结合剂中国企业SWOT分析</w:t>
      </w:r>
      <w:r>
        <w:rPr>
          <w:rFonts w:hint="eastAsia"/>
        </w:rPr>
        <w:br/>
      </w:r>
      <w:r>
        <w:rPr>
          <w:rFonts w:hint="eastAsia"/>
        </w:rPr>
        <w:t>　　6.6 橡胶金属结合剂行业发展分析---行业政策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橡胶金属结合剂行业产业链简介</w:t>
      </w:r>
      <w:r>
        <w:rPr>
          <w:rFonts w:hint="eastAsia"/>
        </w:rPr>
        <w:br/>
      </w:r>
      <w:r>
        <w:rPr>
          <w:rFonts w:hint="eastAsia"/>
        </w:rPr>
        <w:t>　　7.2 橡胶金属结合剂产业链分析-上游</w:t>
      </w:r>
      <w:r>
        <w:rPr>
          <w:rFonts w:hint="eastAsia"/>
        </w:rPr>
        <w:br/>
      </w:r>
      <w:r>
        <w:rPr>
          <w:rFonts w:hint="eastAsia"/>
        </w:rPr>
        <w:t>　　7.3 橡胶金属结合剂产业链分析-中游</w:t>
      </w:r>
      <w:r>
        <w:rPr>
          <w:rFonts w:hint="eastAsia"/>
        </w:rPr>
        <w:br/>
      </w:r>
      <w:r>
        <w:rPr>
          <w:rFonts w:hint="eastAsia"/>
        </w:rPr>
        <w:t>　　7.4 橡胶金属结合剂产业链分析-下游</w:t>
      </w:r>
      <w:r>
        <w:rPr>
          <w:rFonts w:hint="eastAsia"/>
        </w:rPr>
        <w:br/>
      </w:r>
      <w:r>
        <w:rPr>
          <w:rFonts w:hint="eastAsia"/>
        </w:rPr>
        <w:t>　　7.5 橡胶金属结合剂行业采购模式</w:t>
      </w:r>
      <w:r>
        <w:rPr>
          <w:rFonts w:hint="eastAsia"/>
        </w:rPr>
        <w:br/>
      </w:r>
      <w:r>
        <w:rPr>
          <w:rFonts w:hint="eastAsia"/>
        </w:rPr>
        <w:t>　　7.6 橡胶金属结合剂行业生产模式</w:t>
      </w:r>
      <w:r>
        <w:rPr>
          <w:rFonts w:hint="eastAsia"/>
        </w:rPr>
        <w:br/>
      </w:r>
      <w:r>
        <w:rPr>
          <w:rFonts w:hint="eastAsia"/>
        </w:rPr>
        <w:t>　　7.7 橡胶金属结合剂行业销售模式及销售渠道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中国本土橡胶金属结合剂产能、产量分析</w:t>
      </w:r>
      <w:r>
        <w:rPr>
          <w:rFonts w:hint="eastAsia"/>
        </w:rPr>
        <w:br/>
      </w:r>
      <w:r>
        <w:rPr>
          <w:rFonts w:hint="eastAsia"/>
        </w:rPr>
        <w:t>　　8.1 中国橡胶金属结合剂供需现状及预测（2021-2032）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中国橡胶金属结合剂产能、产量、产能利用率及发展趋势（2021-2032）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中国橡胶金属结合剂产量、市场需求量及发展趋势（2021-2032）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中国橡胶金属结合剂进出口分析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中国市场橡胶金属结合剂主要进口来源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中国市场橡胶金属结合剂主要出口目的地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不同产品类型橡胶金属结合剂市场规模2021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不同应用橡胶金属结合剂市场规模2021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中国市场主要厂商橡胶金属结合剂销量（2021-2026）&amp;（千吨）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中国市场主要厂商橡胶金属结合剂销量市场份额（2021-2026）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中国市场主要厂商橡胶金属结合剂收入（2021-2026）&amp;（万元）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中国市场主要厂商橡胶金属结合剂收入份额（2021-2026）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2025年中国主要生产商橡胶金属结合剂收入排名（万元）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中国市场主要厂商橡胶金属结合剂价格（2021-2026）&amp;（元/吨）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中国市场主要厂商橡胶金属结合剂总部及产地分布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中国市场主要厂商成立时间及橡胶金属结合剂商业化日期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中国市场主要厂商橡胶金属结合剂产品类型及应用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2025年中国市场橡胶金属结合剂主要厂商市场地位（第一梯队、第二梯队和第三梯队）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橡胶金属结合剂市场投资、并购等现状分析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橡胶金属结合剂生产基地、总部、竞争对手及市场地位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橡胶金属结合剂产品规格、参数及市场应用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橡胶金属结合剂销量（千吨）、收入（万元）、价格（元/吨）及毛利率（2021-2026）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中国市场不同产品类型橡胶金属结合剂销量（2021-2026）&amp;（千吨）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中国市场不同产品类型橡胶金属结合剂销量市场份额（2021-2026）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中国市场不同产品类型橡胶金属结合剂销量预测（2027-2032）&amp;（千吨）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中国市场不同产品类型橡胶金属结合剂销量市场份额预测（2027-2032）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中国市场不同产品类型橡胶金属结合剂规模（2021-2026）&amp;（万元）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中国市场不同产品类型橡胶金属结合剂规模市场份额（2021-2026）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中国市场不同产品类型橡胶金属结合剂规模预测（2027-2032）&amp;（万元）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中国市场不同产品类型橡胶金属结合剂规模市场份额预测（2027-2032）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中国市场不同应用橡胶金属结合剂销量（2021-2026）&amp;（千吨）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中国市场不同应用橡胶金属结合剂销量市场份额（2021-2026）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中国市场不同应用橡胶金属结合剂销量预测（2027-2032）&amp;（千吨）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中国市场不同应用橡胶金属结合剂销量市场份额预测（2027-2032）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中国市场不同应用橡胶金属结合剂规模（2021-2026）&amp;（万元）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中国市场不同应用橡胶金属结合剂规模市场份额（2021-2026）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中国市场不同应用橡胶金属结合剂规模预测（2027-2032）&amp;（万元）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中国市场不同应用橡胶金属结合剂规模市场份额预测（2027-2032）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橡胶金属结合剂行业发展分析---发展趋势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橡胶金属结合剂行业发展分析---厂商壁垒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橡胶金属结合剂行业发展分析---驱动因素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橡胶金属结合剂行业发展分析---制约因素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橡胶金属结合剂行业相关重点政策一览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橡胶金属结合剂行业供应链分析</w:t>
      </w:r>
      <w:r>
        <w:rPr>
          <w:rFonts w:hint="eastAsia"/>
        </w:rPr>
        <w:br/>
      </w:r>
      <w:r>
        <w:rPr>
          <w:rFonts w:hint="eastAsia"/>
        </w:rPr>
        <w:t>　　表 96： 橡胶金属结合剂上游原料供应商</w:t>
      </w:r>
      <w:r>
        <w:rPr>
          <w:rFonts w:hint="eastAsia"/>
        </w:rPr>
        <w:br/>
      </w:r>
      <w:r>
        <w:rPr>
          <w:rFonts w:hint="eastAsia"/>
        </w:rPr>
        <w:t>　　表 97： 橡胶金属结合剂行业主要下游客户</w:t>
      </w:r>
      <w:r>
        <w:rPr>
          <w:rFonts w:hint="eastAsia"/>
        </w:rPr>
        <w:br/>
      </w:r>
      <w:r>
        <w:rPr>
          <w:rFonts w:hint="eastAsia"/>
        </w:rPr>
        <w:t>　　表 98： 橡胶金属结合剂典型经销商</w:t>
      </w:r>
      <w:r>
        <w:rPr>
          <w:rFonts w:hint="eastAsia"/>
        </w:rPr>
        <w:br/>
      </w:r>
      <w:r>
        <w:rPr>
          <w:rFonts w:hint="eastAsia"/>
        </w:rPr>
        <w:t>　　表 99： 中国橡胶金属结合剂产量、销量、进口量及出口量（2021-2026）&amp;（千吨）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中国橡胶金属结合剂产量、销量、进口量及出口量预测（2027-2032）&amp;（千吨）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中国市场橡胶金属结合剂主要进口来源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中国市场橡胶金属结合剂主要出口目的地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橡胶金属结合剂产品图片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中国不同产品类型橡胶金属结合剂市场规模市场份额2025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单涂层产品图片</w:t>
      </w:r>
      <w:r>
        <w:rPr>
          <w:rFonts w:hint="eastAsia"/>
        </w:rPr>
        <w:br/>
      </w:r>
      <w:r>
        <w:rPr>
          <w:rFonts w:hint="eastAsia"/>
        </w:rPr>
        <w:t>　　图 4： 双涂层产品图片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中国不同应用橡胶金属结合剂市场份额2025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电气行业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中国市场橡胶金属结合剂市场规模，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中国市场橡胶金属结合剂收入及增长率（2021-2032）&amp;（万元）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中国市场橡胶金属结合剂销量及增长率（2021-2032）&amp;（千吨）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2025年中国市场主要厂商橡胶金属结合剂销量市场份额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2025年中国市场主要厂商橡胶金属结合剂收入市场份额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2025年中国市场前五大厂商橡胶金属结合剂市场份额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2025年中国市场橡胶金属结合剂第一梯队、第二梯队和第三梯队厂商（品牌）及市场份额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中国市场不同产品类型橡胶金属结合剂价格走势（2021-2032）&amp;（元/吨）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中国市场不同应用橡胶金属结合剂价格走势（2021-2032）&amp;（元/吨）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橡胶金属结合剂中国企业SWOT分析</w:t>
      </w:r>
      <w:r>
        <w:rPr>
          <w:rFonts w:hint="eastAsia"/>
        </w:rPr>
        <w:br/>
      </w:r>
      <w:r>
        <w:rPr>
          <w:rFonts w:hint="eastAsia"/>
        </w:rPr>
        <w:t>　　图 21： 橡胶金属结合剂产业链</w:t>
      </w:r>
      <w:r>
        <w:rPr>
          <w:rFonts w:hint="eastAsia"/>
        </w:rPr>
        <w:br/>
      </w:r>
      <w:r>
        <w:rPr>
          <w:rFonts w:hint="eastAsia"/>
        </w:rPr>
        <w:t>　　图 22： 橡胶金属结合剂行业采购模式分析</w:t>
      </w:r>
      <w:r>
        <w:rPr>
          <w:rFonts w:hint="eastAsia"/>
        </w:rPr>
        <w:br/>
      </w:r>
      <w:r>
        <w:rPr>
          <w:rFonts w:hint="eastAsia"/>
        </w:rPr>
        <w:t>　　图 23： 橡胶金属结合剂行业生产模式分析</w:t>
      </w:r>
      <w:r>
        <w:rPr>
          <w:rFonts w:hint="eastAsia"/>
        </w:rPr>
        <w:br/>
      </w:r>
      <w:r>
        <w:rPr>
          <w:rFonts w:hint="eastAsia"/>
        </w:rPr>
        <w:t>　　图 24： 橡胶金属结合剂行业销售模式分析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中国橡胶金属结合剂产能、产量、产能利用率及发展趋势（2021-2032）&amp;（千吨）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中国橡胶金属结合剂产量、市场需求量及发展趋势（2021-2032）&amp;（千吨）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637c8670c456b" w:history="1">
        <w:r>
          <w:rPr>
            <w:rStyle w:val="Hyperlink"/>
          </w:rPr>
          <w:t>2026-2032年中国橡胶金属结合剂行业市场分析与前景趋势报告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637c8670c456b" w:history="1">
        <w:r>
          <w:rPr>
            <w:rStyle w:val="Hyperlink"/>
          </w:rPr>
          <w:t>https://www.20087.com/9/80/XiangJiaoJinShuJieHeJiFaZhanQianJingFenXi.html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fa1ef7e9e4ad4" w:history="1">
      <w:r>
        <w:rPr>
          <w:rStyle w:val="Hyperlink"/>
        </w:rPr>
        <w:t>2026-2032年中国橡胶金属结合剂行业市场分析与前景趋势报告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ngJiaoJinShuJieHeJiFaZhanQianJingFenXi.html" TargetMode="External" Id="Rd87637c8670c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ngJiaoJinShuJieHeJiFaZhanQianJingFenXi.html" TargetMode="External" Id="Rca5fa1ef7e9e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2026-01-31T06:50:00Z</dcterms:created>
  <dcterms:modified xsi:type="dcterms:W3CDTF">2026-01-31T07:50:00Z</dcterms:modified>
  <dc:subject>2026-2032年中国橡胶金属结合剂行业市场分析与前景趋势报告</dc:subject>
  <dc:title>2026-2032年中国橡胶金属结合剂行业市场分析与前景趋势报告</dc:title>
  <cp:keywords>2026-2032年中国橡胶金属结合剂行业市场分析与前景趋势报告</cp:keywords>
  <dc:description>2026-2032年中国橡胶金属结合剂行业市场分析与前景趋势报告</dc:description>
</cp:coreProperties>
</file>