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35ffdfc4a41dd" w:history="1">
              <w:r>
                <w:rPr>
                  <w:rStyle w:val="Hyperlink"/>
                </w:rPr>
                <w:t>中国牵引绞车行业市场分析及发展前景报告（2026-2032年）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35ffdfc4a41dd" w:history="1">
              <w:r>
                <w:rPr>
                  <w:rStyle w:val="Hyperlink"/>
                </w:rPr>
                <w:t>中国牵引绞车行业市场分析及发展前景报告（2026-2032年）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35ffdfc4a41dd" w:history="1">
                <w:r>
                  <w:rPr>
                    <w:rStyle w:val="Hyperlink"/>
                  </w:rPr>
                  <w:t>https://www.20087.com/9/20/QianYinJiaoCheShiChangQianJingYuCe.html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绞车是用于拖拽、提升或定位重物的机械装置，广泛应用于船舶甲板作业、矿山救援、越野车辆自救及工程机械辅助操作。牵引绞车按动力源分为电动、液压与手动类型，核心性能指标包括额定拉力、钢丝绳容量、卷筒速度及防护等级。工业级绞车普遍采用行星齿轮减速机构、电磁制动器及过载保护，确保高负载下的可靠性；军用或特种车辆绞车强调防水、防爆与快速部署能力。然而，钢丝绳缠绕不均易导致跳槽或磨损；部分电动绞车在低温或高湿环境下启动困难。此外，操作人员缺乏培训易引发安全事故。</w:t>
      </w:r>
      <w:r>
        <w:rPr>
          <w:rFonts w:hint="eastAsia"/>
        </w:rPr>
        <w:br/>
      </w:r>
      <w:r>
        <w:rPr>
          <w:rFonts w:hint="eastAsia"/>
        </w:rPr>
        <w:t>　　未来，牵引绞车将向智能控制、轻量化复合材料与多能互补方向发展。市场调研网指出，集成力传感器与摄像头可实现张力实时反馈与远程操控；AI算法预防过载与绳缆打结。碳纤维卷筒与高强度合成缆绳替代传统钢丝，显著减重并提升抗腐蚀性。混合动力系统（如电动+手动应急）增强野外可靠性；无线遥控与手机APP提升操作便捷性。在无人化场景，绞车将作为自主救援机器人或无人船的标准执行单元。随着应急救援体系完善与特种作业安全标准提升，牵引绞车将从纯机械装置升级为具备感知、决策与安全冗余的智能牵引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35ffdfc4a41dd" w:history="1">
        <w:r>
          <w:rPr>
            <w:rStyle w:val="Hyperlink"/>
          </w:rPr>
          <w:t>中国牵引绞车行业市场分析及发展前景报告（2026-2032年）</w:t>
        </w:r>
      </w:hyperlink>
      <w:r>
        <w:rPr>
          <w:rFonts w:hint="eastAsia"/>
        </w:rPr>
        <w:t>》，2025年牵引绞车行业市场规模达 亿元，预计2032年市场规模将达 亿元，期间年均复合增长率（CAGR）达 %。报告依托国家统计局、相关行业协会及科研机构的详实数据，结合牵引绞车行业研究团队的长期监测，系统分析了牵引绞车行业的市场规模、需求特征及产业链结构。报告全面阐述了牵引绞车行业现状，科学预测了市场前景与发展趋势，重点评估了牵引绞车重点企业的经营表现及竞争格局。同时，报告深入剖析了价格动态、市场集中度及品牌影响力，并对牵引绞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牵引绞车市场概述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中国不同产品类型牵引绞车增长趋势2021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产能小于200吨</w:t>
      </w:r>
      <w:r>
        <w:rPr>
          <w:rFonts w:hint="eastAsia"/>
        </w:rPr>
        <w:br/>
      </w:r>
      <w:r>
        <w:rPr>
          <w:rFonts w:hint="eastAsia"/>
        </w:rPr>
        <w:t>　　　　1.2.3 产能200至400吨</w:t>
      </w:r>
      <w:r>
        <w:rPr>
          <w:rFonts w:hint="eastAsia"/>
        </w:rPr>
        <w:br/>
      </w:r>
      <w:r>
        <w:rPr>
          <w:rFonts w:hint="eastAsia"/>
        </w:rPr>
        <w:t>　　　　1.2.4 产能400吨以上</w:t>
      </w:r>
      <w:r>
        <w:rPr>
          <w:rFonts w:hint="eastAsia"/>
        </w:rPr>
        <w:br/>
      </w:r>
      <w:r>
        <w:rPr>
          <w:rFonts w:hint="eastAsia"/>
        </w:rPr>
        <w:t>　　1.3 从不同应用，牵引绞车主要包括如下几个方面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中国不同应用牵引绞车增长趋势2021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海上拖曳</w:t>
      </w:r>
      <w:r>
        <w:rPr>
          <w:rFonts w:hint="eastAsia"/>
        </w:rPr>
        <w:br/>
      </w:r>
      <w:r>
        <w:rPr>
          <w:rFonts w:hint="eastAsia"/>
        </w:rPr>
        <w:t>　　　　1.3.3 港口拖曳</w:t>
      </w:r>
      <w:r>
        <w:rPr>
          <w:rFonts w:hint="eastAsia"/>
        </w:rPr>
        <w:br/>
      </w:r>
      <w:r>
        <w:rPr>
          <w:rFonts w:hint="eastAsia"/>
        </w:rPr>
        <w:t>　　　　1.3.4 河上拖拽</w:t>
      </w:r>
      <w:r>
        <w:rPr>
          <w:rFonts w:hint="eastAsia"/>
        </w:rPr>
        <w:br/>
      </w:r>
      <w:r>
        <w:rPr>
          <w:rFonts w:hint="eastAsia"/>
        </w:rPr>
        <w:t>　　1.4 中国牵引绞车发展现状及未来趋势（2021-2032）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中国市场牵引绞车收入及增长率（2021-2032）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中国市场牵引绞车销量及增长率（2021-2032）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中国市场主要牵引绞车厂商分析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中国市场主要厂商牵引绞车销量及市场占有率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中国市场主要厂商牵引绞车销量（2021-2026）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中国市场主要厂商牵引绞车销量市场份额（2021-2026）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中国市场主要厂商牵引绞车收入及市场占有率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中国市场主要厂商牵引绞车收入（2021-2026）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中国市场主要厂商牵引绞车收入市场份额（2021-2026）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2025年中国市场主要厂商牵引绞车收入排名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中国市场主要厂商牵引绞车价格（2021-2026）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中国市场主要厂商牵引绞车总部及产地分布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中国市场主要厂商成立时间及牵引绞车商业化日期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中国市场主要厂商牵引绞车产品类型及应用</w:t>
      </w:r>
      <w:r>
        <w:rPr>
          <w:rFonts w:hint="eastAsia"/>
        </w:rPr>
        <w:br/>
      </w:r>
      <w:r>
        <w:rPr>
          <w:rFonts w:hint="eastAsia"/>
        </w:rPr>
        <w:t>　　2.7 牵引绞车行业集中度、竞争程度分析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牵引绞车行业集中度分析：2025年中国Top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中国市场牵引绞车第一梯队、第二梯队和第三梯队厂商（品牌）及2025年市场份额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重点企业（17）在中国市场牵引绞车销量、收入、价格及毛利率（2021-2026）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不同产品类型牵引绞车分析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中国市场不同产品类型牵引绞车销量（2021-2032）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中国市场不同产品类型牵引绞车销量及市场份额（2021-2026）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中国市场不同产品类型牵引绞车销量预测（2027-2032）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中国市场不同产品类型牵引绞车规模（2021-2032）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中国市场不同产品类型牵引绞车规模及市场份额（2021-2026）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中国市场不同产品类型牵引绞车规模预测（2027-2032）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中国市场不同产品类型牵引绞车价格走势（2021-2032）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不同应用牵引绞车分析</w:t>
      </w:r>
      <w:r>
        <w:rPr>
          <w:rFonts w:hint="eastAsia"/>
        </w:rPr>
        <w:br/>
      </w:r>
      <w:r>
        <w:rPr>
          <w:rFonts w:hint="eastAsia"/>
        </w:rPr>
        <w:t>　　5.1 中国市场不同应用牵引绞车销量（2021-2032）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中国市场不同应用牵引绞车销量及市场份额（2021-2026）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中国市场不同应用牵引绞车销量预测（2027-2032）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中国市场不同应用牵引绞车规模（2021-2032）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中国市场不同应用牵引绞车规模及市场份额（2021-2026）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中国市场不同应用牵引绞车规模预测（2027-2032）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中国市场不同应用牵引绞车价格走势（2021-2032）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牵引绞车行业发展分析---发展趋势</w:t>
      </w:r>
      <w:r>
        <w:rPr>
          <w:rFonts w:hint="eastAsia"/>
        </w:rPr>
        <w:br/>
      </w:r>
      <w:r>
        <w:rPr>
          <w:rFonts w:hint="eastAsia"/>
        </w:rPr>
        <w:t>　　6.2 牵引绞车行业发展分析---厂商壁垒</w:t>
      </w:r>
      <w:r>
        <w:rPr>
          <w:rFonts w:hint="eastAsia"/>
        </w:rPr>
        <w:br/>
      </w:r>
      <w:r>
        <w:rPr>
          <w:rFonts w:hint="eastAsia"/>
        </w:rPr>
        <w:t>　　6.3 牵引绞车行业发展分析---驱动因素</w:t>
      </w:r>
      <w:r>
        <w:rPr>
          <w:rFonts w:hint="eastAsia"/>
        </w:rPr>
        <w:br/>
      </w:r>
      <w:r>
        <w:rPr>
          <w:rFonts w:hint="eastAsia"/>
        </w:rPr>
        <w:t>　　6.4 牵引绞车行业发展分析---制约因素</w:t>
      </w:r>
      <w:r>
        <w:rPr>
          <w:rFonts w:hint="eastAsia"/>
        </w:rPr>
        <w:br/>
      </w:r>
      <w:r>
        <w:rPr>
          <w:rFonts w:hint="eastAsia"/>
        </w:rPr>
        <w:t>　　6.5 牵引绞车中国企业SWOT分析</w:t>
      </w:r>
      <w:r>
        <w:rPr>
          <w:rFonts w:hint="eastAsia"/>
        </w:rPr>
        <w:br/>
      </w:r>
      <w:r>
        <w:rPr>
          <w:rFonts w:hint="eastAsia"/>
        </w:rPr>
        <w:t>　　6.6 牵引绞车行业发展分析---行业政策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牵引绞车行业产业链简介</w:t>
      </w:r>
      <w:r>
        <w:rPr>
          <w:rFonts w:hint="eastAsia"/>
        </w:rPr>
        <w:br/>
      </w:r>
      <w:r>
        <w:rPr>
          <w:rFonts w:hint="eastAsia"/>
        </w:rPr>
        <w:t>　　7.2 牵引绞车产业链分析-上游</w:t>
      </w:r>
      <w:r>
        <w:rPr>
          <w:rFonts w:hint="eastAsia"/>
        </w:rPr>
        <w:br/>
      </w:r>
      <w:r>
        <w:rPr>
          <w:rFonts w:hint="eastAsia"/>
        </w:rPr>
        <w:t>　　7.3 牵引绞车产业链分析-中游</w:t>
      </w:r>
      <w:r>
        <w:rPr>
          <w:rFonts w:hint="eastAsia"/>
        </w:rPr>
        <w:br/>
      </w:r>
      <w:r>
        <w:rPr>
          <w:rFonts w:hint="eastAsia"/>
        </w:rPr>
        <w:t>　　7.4 牵引绞车产业链分析-下游</w:t>
      </w:r>
      <w:r>
        <w:rPr>
          <w:rFonts w:hint="eastAsia"/>
        </w:rPr>
        <w:br/>
      </w:r>
      <w:r>
        <w:rPr>
          <w:rFonts w:hint="eastAsia"/>
        </w:rPr>
        <w:t>　　7.5 牵引绞车行业采购模式</w:t>
      </w:r>
      <w:r>
        <w:rPr>
          <w:rFonts w:hint="eastAsia"/>
        </w:rPr>
        <w:br/>
      </w:r>
      <w:r>
        <w:rPr>
          <w:rFonts w:hint="eastAsia"/>
        </w:rPr>
        <w:t>　　7.6 牵引绞车行业生产模式</w:t>
      </w:r>
      <w:r>
        <w:rPr>
          <w:rFonts w:hint="eastAsia"/>
        </w:rPr>
        <w:br/>
      </w:r>
      <w:r>
        <w:rPr>
          <w:rFonts w:hint="eastAsia"/>
        </w:rPr>
        <w:t>　　7.7 牵引绞车行业销售模式及销售渠道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中国本土牵引绞车产能、产量分析</w:t>
      </w:r>
      <w:r>
        <w:rPr>
          <w:rFonts w:hint="eastAsia"/>
        </w:rPr>
        <w:br/>
      </w:r>
      <w:r>
        <w:rPr>
          <w:rFonts w:hint="eastAsia"/>
        </w:rPr>
        <w:t>　　8.1 中国牵引绞车供需现状及预测（2021-2032）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中国牵引绞车产能、产量、产能利用率及发展趋势（2021-2032）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中国牵引绞车产量、市场需求量及发展趋势（2021-2032）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中国牵引绞车进出口分析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中国市场牵引绞车主要进口来源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中国市场牵引绞车主要出口目的地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不同产品类型牵引绞车市场规模2021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不同应用牵引绞车市场规模2021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中国市场主要厂商牵引绞车销量（2021-2026）&amp;（台）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中国市场主要厂商牵引绞车销量市场份额（2021-2026）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中国市场主要厂商牵引绞车收入（2021-2026）&amp;（万元）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中国市场主要厂商牵引绞车收入份额（2021-2026）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2025年中国主要生产商牵引绞车收入排名（万元）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中国市场主要厂商牵引绞车价格（2021-2026）&amp;（元/台）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中国市场主要厂商牵引绞车总部及产地分布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中国市场主要厂商成立时间及牵引绞车商业化日期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中国市场主要厂商牵引绞车产品类型及应用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2025年中国市场牵引绞车主要厂商市场地位（第一梯队、第二梯队和第三梯队）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牵引绞车市场投资、并购等现状分析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牵引绞车生产基地、总部、竞争对手及市场地位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牵引绞车产品规格、参数及市场应用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牵引绞车销量（台）、收入（万元）、价格（元/台）及毛利率（2021-2026）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中国市场不同产品类型牵引绞车销量（2021-2026）&amp;（台）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中国市场不同产品类型牵引绞车销量市场份额（2021-2026）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中国市场不同产品类型牵引绞车销量预测（2027-2032）&amp;（台）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中国市场不同产品类型牵引绞车销量市场份额预测（2027-2032）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中国市场不同产品类型牵引绞车规模（2021-2026）&amp;（万元）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中国市场不同产品类型牵引绞车规模市场份额（2021-2026）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中国市场不同产品类型牵引绞车规模预测（2027-2032）&amp;（万元）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中国市场不同产品类型牵引绞车规模市场份额预测（2027-2032）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中国市场不同应用牵引绞车销量（2021-2026）&amp;（台）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中国市场不同应用牵引绞车销量市场份额（2021-2026）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中国市场不同应用牵引绞车销量预测（2027-2032）&amp;（台）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中国市场不同应用牵引绞车销量市场份额预测（2027-2032）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中国市场不同应用牵引绞车规模（2021-2026）&amp;（万元）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中国市场不同应用牵引绞车规模市场份额（2021-2026）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中国市场不同应用牵引绞车规模预测（2027-2032）&amp;（万元）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中国市场不同应用牵引绞车规模市场份额预测（2027-2032）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牵引绞车行业发展分析---发展趋势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牵引绞车行业发展分析---厂商壁垒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牵引绞车行业发展分析---驱动因素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牵引绞车行业发展分析---制约因素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牵引绞车行业相关重点政策一览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牵引绞车行业供应链分析</w:t>
      </w:r>
      <w:r>
        <w:rPr>
          <w:rFonts w:hint="eastAsia"/>
        </w:rPr>
        <w:br/>
      </w:r>
      <w:r>
        <w:rPr>
          <w:rFonts w:hint="eastAsia"/>
        </w:rPr>
        <w:t>　　表 121： 牵引绞车上游原料供应商</w:t>
      </w:r>
      <w:r>
        <w:rPr>
          <w:rFonts w:hint="eastAsia"/>
        </w:rPr>
        <w:br/>
      </w:r>
      <w:r>
        <w:rPr>
          <w:rFonts w:hint="eastAsia"/>
        </w:rPr>
        <w:t>　　表 122： 牵引绞车行业主要下游客户</w:t>
      </w:r>
      <w:r>
        <w:rPr>
          <w:rFonts w:hint="eastAsia"/>
        </w:rPr>
        <w:br/>
      </w:r>
      <w:r>
        <w:rPr>
          <w:rFonts w:hint="eastAsia"/>
        </w:rPr>
        <w:t>　　表 123： 牵引绞车典型经销商</w:t>
      </w:r>
      <w:r>
        <w:rPr>
          <w:rFonts w:hint="eastAsia"/>
        </w:rPr>
        <w:br/>
      </w:r>
      <w:r>
        <w:rPr>
          <w:rFonts w:hint="eastAsia"/>
        </w:rPr>
        <w:t>　　表 124： 中国牵引绞车产量、销量、进口量及出口量（2021-2026）&amp;（台）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中国牵引绞车产量、销量、进口量及出口量预测（2027-2032）&amp;（台）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中国市场牵引绞车主要进口来源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中国市场牵引绞车主要出口目的地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牵引绞车产品图片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中国不同产品类型牵引绞车市场规模市场份额2025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产能小于200吨产品图片</w:t>
      </w:r>
      <w:r>
        <w:rPr>
          <w:rFonts w:hint="eastAsia"/>
        </w:rPr>
        <w:br/>
      </w:r>
      <w:r>
        <w:rPr>
          <w:rFonts w:hint="eastAsia"/>
        </w:rPr>
        <w:t>　　图 4： 产能200至400吨产品图片</w:t>
      </w:r>
      <w:r>
        <w:rPr>
          <w:rFonts w:hint="eastAsia"/>
        </w:rPr>
        <w:br/>
      </w:r>
      <w:r>
        <w:rPr>
          <w:rFonts w:hint="eastAsia"/>
        </w:rPr>
        <w:t>　　图 5： 产能400吨以上产品图片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中国不同应用牵引绞车市场份额2025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海上拖曳</w:t>
      </w:r>
      <w:r>
        <w:rPr>
          <w:rFonts w:hint="eastAsia"/>
        </w:rPr>
        <w:br/>
      </w:r>
      <w:r>
        <w:rPr>
          <w:rFonts w:hint="eastAsia"/>
        </w:rPr>
        <w:t>　　图 8： 港口拖曳</w:t>
      </w:r>
      <w:r>
        <w:rPr>
          <w:rFonts w:hint="eastAsia"/>
        </w:rPr>
        <w:br/>
      </w:r>
      <w:r>
        <w:rPr>
          <w:rFonts w:hint="eastAsia"/>
        </w:rPr>
        <w:t>　　图 9： 河上拖拽</w:t>
      </w:r>
      <w:r>
        <w:rPr>
          <w:rFonts w:hint="eastAsia"/>
        </w:rPr>
        <w:br/>
      </w:r>
      <w:r>
        <w:rPr>
          <w:rFonts w:hint="eastAsia"/>
        </w:rPr>
        <w:t>　　图 10： 中国市场牵引绞车市场规模，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中国市场牵引绞车收入及增长率（2021-2032）&amp;（万元）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中国市场牵引绞车销量及增长率（2021-2032）&amp;（台）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2025年中国市场主要厂商牵引绞车销量市场份额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2025年中国市场主要厂商牵引绞车收入市场份额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2025年中国市场前五大厂商牵引绞车市场份额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2025年中国市场牵引绞车第一梯队、第二梯队和第三梯队厂商（品牌）及市场份额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中国市场不同产品类型牵引绞车价格走势（2021-2032）&amp;（元/台）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中国市场不同应用牵引绞车价格走势（2021-2032）&amp;（元/台）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牵引绞车中国企业SWOT分析</w:t>
      </w:r>
      <w:r>
        <w:rPr>
          <w:rFonts w:hint="eastAsia"/>
        </w:rPr>
        <w:br/>
      </w:r>
      <w:r>
        <w:rPr>
          <w:rFonts w:hint="eastAsia"/>
        </w:rPr>
        <w:t>　　图 20： 牵引绞车产业链</w:t>
      </w:r>
      <w:r>
        <w:rPr>
          <w:rFonts w:hint="eastAsia"/>
        </w:rPr>
        <w:br/>
      </w:r>
      <w:r>
        <w:rPr>
          <w:rFonts w:hint="eastAsia"/>
        </w:rPr>
        <w:t>　　图 21： 牵引绞车行业采购模式分析</w:t>
      </w:r>
      <w:r>
        <w:rPr>
          <w:rFonts w:hint="eastAsia"/>
        </w:rPr>
        <w:br/>
      </w:r>
      <w:r>
        <w:rPr>
          <w:rFonts w:hint="eastAsia"/>
        </w:rPr>
        <w:t>　　图 22： 牵引绞车行业生产模式分析</w:t>
      </w:r>
      <w:r>
        <w:rPr>
          <w:rFonts w:hint="eastAsia"/>
        </w:rPr>
        <w:br/>
      </w:r>
      <w:r>
        <w:rPr>
          <w:rFonts w:hint="eastAsia"/>
        </w:rPr>
        <w:t>　　图 23： 牵引绞车行业销售模式分析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中国牵引绞车产能、产量、产能利用率及发展趋势（2021-2032）&amp;（台）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中国牵引绞车产量、市场需求量及发展趋势（2021-2032）&amp;（台）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35ffdfc4a41dd" w:history="1">
        <w:r>
          <w:rPr>
            <w:rStyle w:val="Hyperlink"/>
          </w:rPr>
          <w:t>中国牵引绞车行业市场分析及发展前景报告（2026-2032年）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35ffdfc4a41dd" w:history="1">
        <w:r>
          <w:rPr>
            <w:rStyle w:val="Hyperlink"/>
          </w:rPr>
          <w:t>https://www.20087.com/9/20/QianYinJiaoCheShiChangQianJingYuCe.html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热点：牵引绞车标准、牵引绞车制动器、牵引绞车最大牵引角度是多少、绞车牵引力怎么计算、11.4绞车最大牵引力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b8cd8785d43c7" w:history="1">
      <w:r>
        <w:rPr>
          <w:rStyle w:val="Hyperlink"/>
        </w:rPr>
        <w:t>中国牵引绞车行业市场分析及发展前景报告（2026-2032年）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anYinJiaoCheShiChangQianJingYuCe.html" TargetMode="External" Id="R09c35ffdfc4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anYinJiaoCheShiChangQianJingYuCe.html" TargetMode="External" Id="R6aeb8cd8785d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2025-12-04T06:05:20Z</dcterms:created>
  <dcterms:modified xsi:type="dcterms:W3CDTF">2025-12-04T07:05:20Z</dcterms:modified>
  <dc:subject>中国牵引绞车行业市场分析及发展前景报告（2026-2032年）</dc:subject>
  <dc:title>中国牵引绞车行业市场分析及发展前景报告（2026-2032年）</dc:title>
  <cp:keywords>中国牵引绞车行业市场分析及发展前景报告（2026-2032年）</cp:keywords>
  <dc:description>中国牵引绞车行业市场分析及发展前景报告（2026-2032年）</dc:description>
</cp:coreProperties>
</file>