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7080358314221" w:history="1">
              <w:r>
                <w:rPr>
                  <w:rStyle w:val="Hyperlink"/>
                </w:rPr>
                <w:t>2025年中国电锅炉行业发展回顾与未来前景分析报告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7080358314221" w:history="1">
              <w:r>
                <w:rPr>
                  <w:rStyle w:val="Hyperlink"/>
                </w:rPr>
                <w:t>2025年中国电锅炉行业发展回顾与未来前景分析报告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7080358314221" w:history="1">
                <w:r>
                  <w:rPr>
                    <w:rStyle w:val="Hyperlink"/>
                  </w:rPr>
                  <w:t>https://www.20087.com/9/60/DianGuoLuHangYeYanJiuBaoGao.html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锅炉是一种清洁、高效的热源设备，近年来在住宅供暖、商业供热和工业蒸汽等领域获得了广泛应用。随着清洁能源政策的推动和电能替代燃煤、燃油锅炉的环保趋势，电锅炉市场需求持续增长。目前，市场上的电锅炉产品涵盖多种类型，包括电阻式、电磁感应式、电极式等，以适应不同规模和用途的加热需求。同时，智能化控制系统和高效热转换技术的应用，显著提升了电锅炉的运行效率和用户舒适度。</w:t>
      </w:r>
      <w:r>
        <w:rPr>
          <w:rFonts w:hint="eastAsia"/>
        </w:rPr>
        <w:br/>
      </w:r>
      <w:r>
        <w:rPr>
          <w:rFonts w:hint="eastAsia"/>
        </w:rPr>
        <w:t>　　未来，电锅炉将更加注重能效提升和智能管理。随着电网储能技术和负荷调控能力的增强，电锅炉将更好地与可再生能源发电系统协同工作，利用峰谷电价差，实现经济运行。同时，物联网和大数据技术的应用，将使电锅炉具备远程监控、故障预警和自动调节功能，提高系统整体的智能化水平。此外，模块化设计和快速安装技术将缩短电锅炉的部署时间，降低维护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7080358314221" w:history="1">
        <w:r>
          <w:rPr>
            <w:rStyle w:val="Hyperlink"/>
          </w:rPr>
          <w:t>2025年中国电锅炉行业发展回顾与未来前景分析报告</w:t>
        </w:r>
      </w:hyperlink>
      <w:r>
        <w:rPr>
          <w:rFonts w:hint="eastAsia"/>
        </w:rPr>
        <w:t>》基于权威数据和长期市场监测，全面分析了电锅炉行业的市场规模、供需状况及竞争格局。报告梳理了电锅炉技术现状与未来方向，预测了市场前景与趋势，并评估了重点企业的表现与地位。同时，报告揭示了电锅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电锅炉行业概述</w:t>
      </w:r>
      <w:r>
        <w:rPr>
          <w:rFonts w:hint="eastAsia"/>
        </w:rPr>
        <w:br/>
      </w:r>
      <w:r>
        <w:rPr>
          <w:rFonts w:hint="eastAsia"/>
        </w:rPr>
        <w:t>　　第一节 电锅炉行业定义</w:t>
      </w:r>
      <w:r>
        <w:rPr>
          <w:rFonts w:hint="eastAsia"/>
        </w:rPr>
        <w:br/>
      </w:r>
      <w:r>
        <w:rPr>
          <w:rFonts w:hint="eastAsia"/>
        </w:rPr>
        <w:t>　　第二节 电锅炉分类情况</w:t>
      </w:r>
      <w:r>
        <w:rPr>
          <w:rFonts w:hint="eastAsia"/>
        </w:rPr>
        <w:br/>
      </w:r>
      <w:r>
        <w:rPr>
          <w:rFonts w:hint="eastAsia"/>
        </w:rPr>
        <w:t>　　第三节 电锅炉行业发展历程</w:t>
      </w:r>
      <w:r>
        <w:rPr>
          <w:rFonts w:hint="eastAsia"/>
        </w:rPr>
        <w:br/>
      </w:r>
      <w:r>
        <w:rPr>
          <w:rFonts w:hint="eastAsia"/>
        </w:rPr>
        <w:t>　　第四节 电锅炉产业链分析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2024-2025年全球电锅炉行业发展概述</w:t>
      </w:r>
      <w:r>
        <w:rPr>
          <w:rFonts w:hint="eastAsia"/>
        </w:rPr>
        <w:br/>
      </w:r>
      <w:r>
        <w:rPr>
          <w:rFonts w:hint="eastAsia"/>
        </w:rPr>
        <w:t>　　第一节 全球电锅炉行业发展动态</w:t>
      </w:r>
      <w:r>
        <w:rPr>
          <w:rFonts w:hint="eastAsia"/>
        </w:rPr>
        <w:br/>
      </w:r>
      <w:r>
        <w:rPr>
          <w:rFonts w:hint="eastAsia"/>
        </w:rPr>
        <w:t>　　第二节 全球电锅炉行业发展趋势分析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2024-2025年中国电锅炉行业发展环境分析</w:t>
      </w:r>
      <w:r>
        <w:rPr>
          <w:rFonts w:hint="eastAsia"/>
        </w:rPr>
        <w:br/>
      </w:r>
      <w:r>
        <w:rPr>
          <w:rFonts w:hint="eastAsia"/>
        </w:rPr>
        <w:t>　　第一节 电锅炉行业经济环境分析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电锅炉行业社会环境分析</w:t>
      </w:r>
      <w:r>
        <w:rPr>
          <w:rFonts w:hint="eastAsia"/>
        </w:rPr>
        <w:br/>
      </w:r>
      <w:r>
        <w:rPr>
          <w:rFonts w:hint="eastAsia"/>
        </w:rPr>
        <w:t>　　第三节 电锅炉行业相关政策、法规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电锅炉市场企业竞争策略研究分析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一、贸易战对电锅炉行业竞争格局的影响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二、新冠疫情下电锅炉行业竞争格局的变化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三、2024-2025年中国电锅炉市场竞争趋势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四、2024-2025年电锅炉行业竞争格局展望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五、2024-2025年电锅炉行业竞争策略分析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六、2024-2025年电锅炉企业竞争策略分析</w:t>
      </w:r>
      <w:r>
        <w:rPr>
          <w:rFonts w:hint="eastAsia"/>
        </w:rPr>
        <w:br/>
      </w:r>
      <w:r>
        <w:rPr>
          <w:rFonts w:hint="eastAsia"/>
        </w:rPr>
        <w:t>　　第二节 电锅炉市场竞争策略分析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三、现有电锅炉产品竞争策略分析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四、潜力电锅炉品种竞争策略选择</w:t>
      </w:r>
      <w:r>
        <w:rPr>
          <w:rFonts w:hint="eastAsia"/>
        </w:rPr>
        <w:br/>
      </w:r>
      <w:r>
        <w:rPr>
          <w:rFonts w:hint="eastAsia"/>
        </w:rPr>
        <w:t>　　　　五、电锅炉典型企业产品竞争策略分析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2019-2024年中国电锅炉行业市场规模分析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2019-2024年中国电锅炉行业市场规模分析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一、2019-2024年中国电锅炉行业市场规模分析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二、2019-2024年电锅炉行业重点地区（一）市场规模分析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三、2019-2024年电锅炉行业重点地区（二）市场规模分析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四、2019-2024年电锅炉行业重点地区（三）市场规模分析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2019-2024年中国电锅炉行业产量情况分析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2019-2024年中国电锅炉行业市场需求分析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中国电锅炉行业上下游行业发展分析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电锅炉上游行业发展</w:t>
      </w:r>
      <w:r>
        <w:rPr>
          <w:rFonts w:hint="eastAsia"/>
        </w:rPr>
        <w:br/>
      </w:r>
      <w:r>
        <w:rPr>
          <w:rFonts w:hint="eastAsia"/>
        </w:rPr>
        <w:t>　　　　一、电锅炉下游行业市场概述</w:t>
      </w:r>
      <w:r>
        <w:rPr>
          <w:rFonts w:hint="eastAsia"/>
        </w:rPr>
        <w:br/>
      </w:r>
      <w:r>
        <w:rPr>
          <w:rFonts w:hint="eastAsia"/>
        </w:rPr>
        <w:t>　　　　二、电锅炉下游行业产能分析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三、近年国内电锅炉下游行业市场价格分析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电锅炉下游行业发展</w:t>
      </w:r>
      <w:r>
        <w:rPr>
          <w:rFonts w:hint="eastAsia"/>
        </w:rPr>
        <w:br/>
      </w:r>
      <w:r>
        <w:rPr>
          <w:rFonts w:hint="eastAsia"/>
        </w:rPr>
        <w:t>　　　　一、电锅炉下游行业国内市场概述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二、电锅炉下游行业国内产能分析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三、近年国内电锅炉下游行业现状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2019-2024年中国电锅炉行业发展状况分析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中国电锅炉行业发展状况分析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一、中国电锅炉行业发展总体概况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二、中国电锅炉行业发展主要特点</w:t>
      </w:r>
      <w:r>
        <w:rPr>
          <w:rFonts w:hint="eastAsia"/>
        </w:rPr>
        <w:br/>
      </w:r>
      <w:r>
        <w:rPr>
          <w:rFonts w:hint="eastAsia"/>
        </w:rPr>
        <w:t>　　　　三、电锅炉行业主要经济效益影响因素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2019-2024年电锅炉行业经营情况分析</w:t>
      </w:r>
      <w:r>
        <w:rPr>
          <w:rFonts w:hint="eastAsia"/>
        </w:rPr>
        <w:br/>
      </w:r>
      <w:r>
        <w:rPr>
          <w:rFonts w:hint="eastAsia"/>
        </w:rPr>
        <w:t>　　　　一、电锅炉行业经营效益分析</w:t>
      </w:r>
      <w:r>
        <w:rPr>
          <w:rFonts w:hint="eastAsia"/>
        </w:rPr>
        <w:br/>
      </w:r>
      <w:r>
        <w:rPr>
          <w:rFonts w:hint="eastAsia"/>
        </w:rPr>
        <w:t>　　　　二、电锅炉行业盈利能力分析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三、电锅炉行业运营能力分析</w:t>
      </w:r>
      <w:r>
        <w:rPr>
          <w:rFonts w:hint="eastAsia"/>
        </w:rPr>
        <w:br/>
      </w:r>
      <w:r>
        <w:rPr>
          <w:rFonts w:hint="eastAsia"/>
        </w:rPr>
        <w:t>　　　　四、电锅炉行业偿债能力分析</w:t>
      </w:r>
      <w:r>
        <w:rPr>
          <w:rFonts w:hint="eastAsia"/>
        </w:rPr>
        <w:br/>
      </w:r>
      <w:r>
        <w:rPr>
          <w:rFonts w:hint="eastAsia"/>
        </w:rPr>
        <w:t>　　　　五、电锅炉行业发展能力分析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2024-2025年中国电锅炉行业发展存在问题与对策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一、中国电锅炉行业存在的问题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二、规范电锅炉行业发展的措施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中国电锅炉行业重点企业发展分析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电锅炉重点企业</w:t>
      </w:r>
      <w:r>
        <w:rPr>
          <w:rFonts w:hint="eastAsia"/>
        </w:rPr>
        <w:br/>
      </w:r>
      <w:r>
        <w:rPr>
          <w:rFonts w:hint="eastAsia"/>
        </w:rPr>
        <w:t>　　　　一、电锅炉企业介绍</w:t>
      </w:r>
      <w:r>
        <w:rPr>
          <w:rFonts w:hint="eastAsia"/>
        </w:rPr>
        <w:br/>
      </w:r>
      <w:r>
        <w:rPr>
          <w:rFonts w:hint="eastAsia"/>
        </w:rPr>
        <w:t>　　　　二、电锅炉企业财务情况分析</w:t>
      </w:r>
      <w:r>
        <w:rPr>
          <w:rFonts w:hint="eastAsia"/>
        </w:rPr>
        <w:br/>
      </w:r>
      <w:r>
        <w:rPr>
          <w:rFonts w:hint="eastAsia"/>
        </w:rPr>
        <w:t>　　　　三、电锅炉发展战略</w:t>
      </w:r>
      <w:r>
        <w:rPr>
          <w:rFonts w:hint="eastAsia"/>
        </w:rPr>
        <w:br/>
      </w:r>
      <w:r>
        <w:rPr>
          <w:rFonts w:hint="eastAsia"/>
        </w:rPr>
        <w:t>　　第二节 电锅炉重点企业</w:t>
      </w:r>
      <w:r>
        <w:rPr>
          <w:rFonts w:hint="eastAsia"/>
        </w:rPr>
        <w:br/>
      </w:r>
      <w:r>
        <w:rPr>
          <w:rFonts w:hint="eastAsia"/>
        </w:rPr>
        <w:t>　　　　一、电锅炉企业介绍</w:t>
      </w:r>
      <w:r>
        <w:rPr>
          <w:rFonts w:hint="eastAsia"/>
        </w:rPr>
        <w:br/>
      </w:r>
      <w:r>
        <w:rPr>
          <w:rFonts w:hint="eastAsia"/>
        </w:rPr>
        <w:t>　　　　二、电锅炉企业财务情况分析</w:t>
      </w:r>
      <w:r>
        <w:rPr>
          <w:rFonts w:hint="eastAsia"/>
        </w:rPr>
        <w:br/>
      </w:r>
      <w:r>
        <w:rPr>
          <w:rFonts w:hint="eastAsia"/>
        </w:rPr>
        <w:t>　　　　三、电锅炉发展战略</w:t>
      </w:r>
      <w:r>
        <w:rPr>
          <w:rFonts w:hint="eastAsia"/>
        </w:rPr>
        <w:br/>
      </w:r>
      <w:r>
        <w:rPr>
          <w:rFonts w:hint="eastAsia"/>
        </w:rPr>
        <w:t>　　第三节 电锅炉重点企业</w:t>
      </w:r>
      <w:r>
        <w:rPr>
          <w:rFonts w:hint="eastAsia"/>
        </w:rPr>
        <w:br/>
      </w:r>
      <w:r>
        <w:rPr>
          <w:rFonts w:hint="eastAsia"/>
        </w:rPr>
        <w:t>　　　　一、电锅炉企业介绍</w:t>
      </w:r>
      <w:r>
        <w:rPr>
          <w:rFonts w:hint="eastAsia"/>
        </w:rPr>
        <w:br/>
      </w:r>
      <w:r>
        <w:rPr>
          <w:rFonts w:hint="eastAsia"/>
        </w:rPr>
        <w:t>　　　　二、电锅炉企业财务情况分析</w:t>
      </w:r>
      <w:r>
        <w:rPr>
          <w:rFonts w:hint="eastAsia"/>
        </w:rPr>
        <w:br/>
      </w:r>
      <w:r>
        <w:rPr>
          <w:rFonts w:hint="eastAsia"/>
        </w:rPr>
        <w:t>　　　　三、电锅炉发展战略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电锅炉市场策略分析</w:t>
      </w:r>
      <w:r>
        <w:rPr>
          <w:rFonts w:hint="eastAsia"/>
        </w:rPr>
        <w:br/>
      </w:r>
      <w:r>
        <w:rPr>
          <w:rFonts w:hint="eastAsia"/>
        </w:rPr>
        <w:t>　　　　一、电锅炉价格策略分析</w:t>
      </w:r>
      <w:r>
        <w:rPr>
          <w:rFonts w:hint="eastAsia"/>
        </w:rPr>
        <w:br/>
      </w:r>
      <w:r>
        <w:rPr>
          <w:rFonts w:hint="eastAsia"/>
        </w:rPr>
        <w:t>　　　　二、电锅炉渠道策略分析</w:t>
      </w:r>
      <w:r>
        <w:rPr>
          <w:rFonts w:hint="eastAsia"/>
        </w:rPr>
        <w:br/>
      </w:r>
      <w:r>
        <w:rPr>
          <w:rFonts w:hint="eastAsia"/>
        </w:rPr>
        <w:t>　　第二节 电锅炉销售策略分析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对我国电锅炉品牌的战略思考</w:t>
      </w:r>
      <w:r>
        <w:rPr>
          <w:rFonts w:hint="eastAsia"/>
        </w:rPr>
        <w:br/>
      </w:r>
      <w:r>
        <w:rPr>
          <w:rFonts w:hint="eastAsia"/>
        </w:rPr>
        <w:t>　　　　一、电锅炉实施品牌战略的意义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三、我国电锅炉企业的品牌战略</w:t>
      </w:r>
      <w:r>
        <w:rPr>
          <w:rFonts w:hint="eastAsia"/>
        </w:rPr>
        <w:br/>
      </w:r>
      <w:r>
        <w:rPr>
          <w:rFonts w:hint="eastAsia"/>
        </w:rPr>
        <w:t>　　　　四、电锅炉品牌战略管理的策略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2025-2031年电锅炉行业发展前景预测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2025-2031年中国电锅炉发展趋势分析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2025-2031年中国电锅炉行业发展总体趋势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一、2025-2031年中国电锅炉产业政策趋向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二、2025-2031年中国电锅炉行业技术革新趋势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2025-2031年中国电锅炉行业市场规模预测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一、2025-2031年中国电锅炉行业市场规模预测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二、2025-2031年中国电锅炉行业产量预测分析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三、2025-2031年中国电锅炉行业需求预测分析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2025-2031年中国电锅炉行业投资机会与风险评估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2025-2031年中国电锅炉市场行业投资机会分析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一、电锅炉投资潜力分析</w:t>
      </w:r>
      <w:r>
        <w:rPr>
          <w:rFonts w:hint="eastAsia"/>
        </w:rPr>
        <w:br/>
      </w:r>
      <w:r>
        <w:rPr>
          <w:rFonts w:hint="eastAsia"/>
        </w:rPr>
        <w:t>　　　　二、电锅炉吸引力分析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2025-2031年中国电锅炉市场行业投资周期分析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(中.智.林)2025-2031年中国电锅炉市场行业投资风险预警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电锅炉行业历程</w:t>
      </w:r>
      <w:r>
        <w:rPr>
          <w:rFonts w:hint="eastAsia"/>
        </w:rPr>
        <w:br/>
      </w:r>
      <w:r>
        <w:rPr>
          <w:rFonts w:hint="eastAsia"/>
        </w:rPr>
        <w:t>　　图表 电锅炉行业生命周期</w:t>
      </w:r>
      <w:r>
        <w:rPr>
          <w:rFonts w:hint="eastAsia"/>
        </w:rPr>
        <w:br/>
      </w:r>
      <w:r>
        <w:rPr>
          <w:rFonts w:hint="eastAsia"/>
        </w:rPr>
        <w:t>　　图表 电锅炉行业产业链分析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2019-2024年电锅炉行业市场容量统计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2019-2024年中国电锅炉行业市场规模及增长情况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2019-2024年中国电锅炉行业利润总额分析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2019-2024年中国电锅炉行业竞争力分析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2019-2024年中国电锅炉行业盈利能力分析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2019-2024年中国电锅炉行业运营能力分析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2019-2024年中国电锅炉行业偿债能力分析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2019-2024年中国电锅炉行业发展能力分析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2019-2024年中国电锅炉行业经营效益分析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7080358314221" w:history="1">
        <w:r>
          <w:rPr>
            <w:rStyle w:val="Hyperlink"/>
          </w:rPr>
          <w:t>2025年中国电锅炉行业发展回顾与未来前景分析报告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7080358314221" w:history="1">
        <w:r>
          <w:rPr>
            <w:rStyle w:val="Hyperlink"/>
          </w:rPr>
          <w:t>https://www.20087.com/9/60/DianGuoLuHangYeYanJiuBaoGao.html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价格一览表、电锅炉100平方一天多少电、洗浴电锅炉哪个牌子好、电锅炉厂家、马弗炉型号及生产厂家、电锅炉缺水故障怎么解决、家用电锅炉十大名牌、电锅炉不加热是什么问题、盛田电加热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523218b9f4009" w:history="1">
      <w:r>
        <w:rPr>
          <w:rStyle w:val="Hyperlink"/>
        </w:rPr>
        <w:t>2025年中国电锅炉行业发展回顾与未来前景分析报告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GuoLuHangYeYanJiuBaoGao.html" TargetMode="External" Id="R28d708035831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GuoLuHangYeYanJiuBaoGao.html" TargetMode="External" Id="R777523218b9f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2024-12-03T02:27:00Z</dcterms:created>
  <dcterms:modified xsi:type="dcterms:W3CDTF">2024-12-03T03:27:00Z</dcterms:modified>
  <dc:subject>2025年中国电锅炉行业发展回顾与未来前景分析报告</dc:subject>
  <dc:title>2025年中国电锅炉行业发展回顾与未来前景分析报告</dc:title>
  <cp:keywords>2025年中国电锅炉行业发展回顾与未来前景分析报告</cp:keywords>
  <dc:description>2025年中国电锅炉行业发展回顾与未来前景分析报告</dc:description>
</cp:coreProperties>
</file>