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273ca85443fa" w:history="1">
              <w:r>
                <w:rPr>
                  <w:rStyle w:val="Hyperlink"/>
                </w:rPr>
                <w:t>2026-2032年全球与中国碳化硅涂层发展现状分析及市场前景预测报告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273ca85443fa" w:history="1">
              <w:r>
                <w:rPr>
                  <w:rStyle w:val="Hyperlink"/>
                </w:rPr>
                <w:t>2026-2032年全球与中国碳化硅涂层发展现状分析及市场前景预测报告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a273ca85443fa" w:history="1">
                <w:r>
                  <w:rPr>
                    <w:rStyle w:val="Hyperlink"/>
                  </w:rPr>
                  <w:t>https://www.20087.com/9/10/TanHuaGuiTuCengXianZhuangYuQianJingFenXi.html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涂层是一种以碳化硅（SiC）为主要成分的高性能陶瓷涂层，通过化学气相沉积（CVD）、等离子喷涂或包埋渗法施加于基材表面，赋予其优异的高温抗氧化性、耐磨性、耐腐蚀性及中子吸收能力。当前广泛应用于航空航天（涡轮叶片热障底层）、核能（燃料颗粒包覆层）、半导体（晶舟、腔体部件）及冶金（坩埚内衬）。高端CVD碳化硅涂层致密无孔，可在1600℃以上长期服役；而热喷涂涂层则适用于大尺寸构件，但存在微裂纹缺陷。然而，涂层与基体热膨胀系数不匹配易导致剥落；CVD工艺成本高、周期长，限制其大规模应用。</w:t>
      </w:r>
      <w:r>
        <w:rPr>
          <w:rFonts w:hint="eastAsia"/>
        </w:rPr>
        <w:br/>
      </w:r>
      <w:r>
        <w:rPr>
          <w:rFonts w:hint="eastAsia"/>
        </w:rPr>
        <w:t>　　未来，碳化硅涂层将向多层梯度设计、复合功能化与智能制造方向发展。SiC/SiC多层或SiC-ZrB₂超高温陶瓷复合涂层将提升抗热震与烧蚀性能，适配高超音速飞行器前缘。在核能领域，掺杂硼的碳化硅涂层将强化中子屏蔽效率。制造端，冷喷涂与激光辅助CVD将降低能耗并实现局部精准涂覆；AI模型将优化工艺参数以控制残余应力。此外，数字孪生将追踪涂层服役状态，预测寿命。长远看，碳化硅涂层将从单一防护层升级为集极端环境适应、功能集成与智能健康管理于一体的先进表面工程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273ca85443fa" w:history="1">
        <w:r>
          <w:rPr>
            <w:rStyle w:val="Hyperlink"/>
          </w:rPr>
          <w:t>2026-2032年全球与中国碳化硅涂层发展现状分析及市场前景预测报告</w:t>
        </w:r>
      </w:hyperlink>
      <w:r>
        <w:rPr>
          <w:rFonts w:hint="eastAsia"/>
        </w:rPr>
        <w:t>》基于国家统计局及相关协会的详实数据，系统分析了碳化硅涂层行业的市场规模、重点企业表现、产业链结构、竞争格局及价格动态。报告内容严谨、数据详实，结合丰富图表，全面呈现碳化硅涂层行业现状与未来发展趋势。通过对碳化硅涂层技术现状、SWOT分析及市场前景的解读，报告为碳化硅涂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CVD&amp;PVD</w:t>
      </w:r>
      <w:r>
        <w:rPr>
          <w:rFonts w:hint="eastAsia"/>
        </w:rPr>
        <w:br/>
      </w:r>
      <w:r>
        <w:rPr>
          <w:rFonts w:hint="eastAsia"/>
        </w:rPr>
        <w:t>　　　　1.3.3 热喷涂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快速热处理组件</w:t>
      </w:r>
      <w:r>
        <w:rPr>
          <w:rFonts w:hint="eastAsia"/>
        </w:rPr>
        <w:br/>
      </w:r>
      <w:r>
        <w:rPr>
          <w:rFonts w:hint="eastAsia"/>
        </w:rPr>
        <w:t>　　　　1.4.3 等离子蚀刻组件</w:t>
      </w:r>
      <w:r>
        <w:rPr>
          <w:rFonts w:hint="eastAsia"/>
        </w:rPr>
        <w:br/>
      </w:r>
      <w:r>
        <w:rPr>
          <w:rFonts w:hint="eastAsia"/>
        </w:rPr>
        <w:t>　　　　1.4.4 基座和测试晶圆</w:t>
      </w:r>
      <w:r>
        <w:rPr>
          <w:rFonts w:hint="eastAsia"/>
        </w:rPr>
        <w:br/>
      </w:r>
      <w:r>
        <w:rPr>
          <w:rFonts w:hint="eastAsia"/>
        </w:rPr>
        <w:t>　　　　1.4.5 LED晶圆载体和盖板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碳化硅涂层有利因素</w:t>
      </w:r>
      <w:r>
        <w:rPr>
          <w:rFonts w:hint="eastAsia"/>
        </w:rPr>
        <w:br/>
      </w:r>
      <w:r>
        <w:rPr>
          <w:rFonts w:hint="eastAsia"/>
        </w:rPr>
        <w:t>　　　　1.5.3 .2 碳化硅涂层不利因素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全球主要厂商碳化硅涂层产品类型及应用</w:t>
      </w:r>
      <w:r>
        <w:rPr>
          <w:rFonts w:hint="eastAsia"/>
        </w:rPr>
        <w:br/>
      </w:r>
      <w:r>
        <w:rPr>
          <w:rFonts w:hint="eastAsia"/>
        </w:rPr>
        <w:t>　　2.9 碳化硅涂层行业集中度、竞争程度分析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全球碳化硅涂层总体规模分析</w:t>
      </w:r>
      <w:r>
        <w:rPr>
          <w:rFonts w:hint="eastAsia"/>
        </w:rPr>
        <w:br/>
      </w:r>
      <w:r>
        <w:rPr>
          <w:rFonts w:hint="eastAsia"/>
        </w:rPr>
        <w:t>　　3.1 全球碳化硅涂层供需现状及预测（2021-2032）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中国市场碳化硅涂层进出口（2021-2032）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不同产品类型碳化硅涂层分析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不同应用碳化硅涂层分析</w:t>
      </w:r>
      <w:r>
        <w:rPr>
          <w:rFonts w:hint="eastAsia"/>
        </w:rPr>
        <w:br/>
      </w:r>
      <w:r>
        <w:rPr>
          <w:rFonts w:hint="eastAsia"/>
        </w:rPr>
        <w:t>　　7.1 全球不同应用碳化硅涂层销量（2021-2032）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碳化硅涂层行业发展趋势</w:t>
      </w:r>
      <w:r>
        <w:rPr>
          <w:rFonts w:hint="eastAsia"/>
        </w:rPr>
        <w:br/>
      </w:r>
      <w:r>
        <w:rPr>
          <w:rFonts w:hint="eastAsia"/>
        </w:rPr>
        <w:t>　　8.2 碳化硅涂层行业主要驱动因素</w:t>
      </w:r>
      <w:r>
        <w:rPr>
          <w:rFonts w:hint="eastAsia"/>
        </w:rPr>
        <w:br/>
      </w:r>
      <w:r>
        <w:rPr>
          <w:rFonts w:hint="eastAsia"/>
        </w:rPr>
        <w:t>　　8.3 碳化硅涂层中国企业SWOT分析</w:t>
      </w:r>
      <w:r>
        <w:rPr>
          <w:rFonts w:hint="eastAsia"/>
        </w:rPr>
        <w:br/>
      </w:r>
      <w:r>
        <w:rPr>
          <w:rFonts w:hint="eastAsia"/>
        </w:rPr>
        <w:t>　　8.4 中国碳化硅涂层行业政策环境分析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碳化硅涂层行业产业链简介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碳化硅涂层行业供应链分析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碳化硅涂层行业采购模式</w:t>
      </w:r>
      <w:r>
        <w:rPr>
          <w:rFonts w:hint="eastAsia"/>
        </w:rPr>
        <w:br/>
      </w:r>
      <w:r>
        <w:rPr>
          <w:rFonts w:hint="eastAsia"/>
        </w:rPr>
        <w:t>　　9.3 碳化硅涂层行业生产模式</w:t>
      </w:r>
      <w:r>
        <w:rPr>
          <w:rFonts w:hint="eastAsia"/>
        </w:rPr>
        <w:br/>
      </w:r>
      <w:r>
        <w:rPr>
          <w:rFonts w:hint="eastAsia"/>
        </w:rPr>
        <w:t>　　9.4 碳化硅涂层行业销售模式及销售渠道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碳化硅涂层行业发展主要特点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进入碳化硅涂层行业壁垒</w:t>
      </w:r>
      <w:r>
        <w:rPr>
          <w:rFonts w:hint="eastAsia"/>
        </w:rPr>
        <w:br/>
      </w:r>
      <w:r>
        <w:rPr>
          <w:rFonts w:hint="eastAsia"/>
        </w:rPr>
        <w:t>　　表 7： 碳化硅涂层主要企业在国际市场占有率（按销量，2023-2026）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2025年碳化硅涂层主要企业在国际市场排名（按销量）&amp;（吨）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碳化硅涂层主要企业在国际市场占有率（按收入，2023-2026）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全球市场主要企业碳化硅涂层销售价格（2023-2026）&amp;（元/千克）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碳化硅涂层主要企业在中国市场占有率（按销量，2023-2026）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2025年碳化硅涂层主要企业在中国市场排名（按销量）&amp;（吨）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碳化硅涂层主要企业在中国市场占有率（按收入，2023-2026）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全球主要地区碳化硅涂层产量增速（CAGR）：（2021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全球主要地区碳化硅涂层产量（2021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全球主要地区碳化硅涂层产量（2021-2026）&amp;（吨）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全球主要地区碳化硅涂层产量（2027-2032）&amp;（吨）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全球主要地区碳化硅涂层产量市场份额（2021-2026）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中国市场碳化硅涂层产量、销量、进出口（2021-2026）&amp;（吨）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中国市场碳化硅涂层产量、销量、进出口预测（2027-2032）&amp;（吨）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全球主要地区碳化硅涂层销售收入增速：（2021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全球主要地区碳化硅涂层销量（吨）：2021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全球主要地区碳化硅涂层销量市场份额（2021-2026）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全球主要地区碳化硅涂层销量（2027-2032）&amp;（吨）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全球主要地区碳化硅涂层销量份额（2027-2032）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碳化硅涂层生产基地、销售区域、竞争对手及市场地位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碳化硅涂层产品规格、参数及市场应用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碳化硅涂层销量（吨）、收入（万元）、价格（元/千克）及毛利率（2021-2026）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全球不同产品类型碳化硅涂层销量（2021-2026）&amp;（吨）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全球不同产品类型碳化硅涂层销量市场份额（2021-2026）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全球不同产品类型碳化硅涂层销量预测（2027-2032）&amp;（吨）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全球市场不同产品类型碳化硅涂层销量市场份额预测（2027-2032）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全球不同产品类型碳化硅涂层收入（2021-2026）&amp;（万元）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全球不同产品类型碳化硅涂层收入市场份额（2021-2026）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全球不同产品类型碳化硅涂层收入预测（2027-2032）&amp;（万元）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全球不同产品类型碳化硅涂层收入市场份额预测（2027-2032）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中国不同产品类型碳化硅涂层销量（2021-2026）&amp;（吨）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中国不同产品类型碳化硅涂层销量市场份额（2021-2026）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中国不同产品类型碳化硅涂层销量预测（2027-2032）&amp;（吨）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全球市场不同产品类型碳化硅涂层销量市场份额预测（2027-2032）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中国不同产品类型碳化硅涂层收入（2021-2026）&amp;（万元）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中国不同产品类型碳化硅涂层收入市场份额（2021-2026）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中国不同产品类型碳化硅涂层收入预测（2027-2032）&amp;（万元）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中国不同产品类型碳化硅涂层收入市场份额预测（2027-2032）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全球不同应用碳化硅涂层销量（2021-2026）&amp;（吨）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全球不同应用碳化硅涂层销量市场份额（2021-2026）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全球不同应用碳化硅涂层销量预测（2027-2032）&amp;（吨）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全球市场不同应用碳化硅涂层销量市场份额预测（2027-2032）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全球不同应用碳化硅涂层收入（2021-2026）&amp;（万元）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全球不同应用碳化硅涂层收入市场份额（2021-2026）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全球不同应用碳化硅涂层收入预测（2027-2032）&amp;（万元）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全球不同应用碳化硅涂层收入市场份额预测（2027-2032）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中国不同应用碳化硅涂层销量（2021-2026）&amp;（吨）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中国不同应用碳化硅涂层销量市场份额（2021-2026）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中国不同应用碳化硅涂层销量预测（2027-2032）&amp;（吨）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中国市场不同应用碳化硅涂层销量市场份额预测（2027-2032）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中国不同应用碳化硅涂层收入（2021-2026）&amp;（万元）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中国不同应用碳化硅涂层收入市场份额（2021-2026）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中国不同应用碳化硅涂层收入预测（2027-2032）&amp;（万元）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中国不同应用碳化硅涂层收入市场份额预测（2027-2032）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碳化硅涂层行业发展趋势</w:t>
      </w:r>
      <w:r>
        <w:rPr>
          <w:rFonts w:hint="eastAsia"/>
        </w:rPr>
        <w:br/>
      </w:r>
      <w:r>
        <w:rPr>
          <w:rFonts w:hint="eastAsia"/>
        </w:rPr>
        <w:t>　　表 151： 碳化硅涂层行业主要驱动因素</w:t>
      </w:r>
      <w:r>
        <w:rPr>
          <w:rFonts w:hint="eastAsia"/>
        </w:rPr>
        <w:br/>
      </w:r>
      <w:r>
        <w:rPr>
          <w:rFonts w:hint="eastAsia"/>
        </w:rPr>
        <w:t>　　表 152： 碳化硅涂层行业供应链分析</w:t>
      </w:r>
      <w:r>
        <w:rPr>
          <w:rFonts w:hint="eastAsia"/>
        </w:rPr>
        <w:br/>
      </w:r>
      <w:r>
        <w:rPr>
          <w:rFonts w:hint="eastAsia"/>
        </w:rPr>
        <w:t>　　表 153： 碳化硅涂层上游原料供应商</w:t>
      </w:r>
      <w:r>
        <w:rPr>
          <w:rFonts w:hint="eastAsia"/>
        </w:rPr>
        <w:br/>
      </w:r>
      <w:r>
        <w:rPr>
          <w:rFonts w:hint="eastAsia"/>
        </w:rPr>
        <w:t>　　表 154： 碳化硅涂层主要地区不同应用客户分析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碳化硅涂层典型经销商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CVD&amp;PVD产品图片</w:t>
      </w:r>
      <w:r>
        <w:rPr>
          <w:rFonts w:hint="eastAsia"/>
        </w:rPr>
        <w:br/>
      </w:r>
      <w:r>
        <w:rPr>
          <w:rFonts w:hint="eastAsia"/>
        </w:rPr>
        <w:t>　　图 5： 热喷涂产品图片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全球不同应用碳化硅涂层市场份额2025 &amp; 2032</w:t>
      </w:r>
      <w:r>
        <w:rPr>
          <w:rFonts w:hint="eastAsia"/>
        </w:rPr>
        <w:br/>
      </w:r>
      <w:r>
        <w:rPr>
          <w:rFonts w:hint="eastAsia"/>
        </w:rPr>
        <w:t>　　图 8： 快速热处理组件</w:t>
      </w:r>
      <w:r>
        <w:rPr>
          <w:rFonts w:hint="eastAsia"/>
        </w:rPr>
        <w:br/>
      </w:r>
      <w:r>
        <w:rPr>
          <w:rFonts w:hint="eastAsia"/>
        </w:rPr>
        <w:t>　　图 9： 等离子蚀刻组件</w:t>
      </w:r>
      <w:r>
        <w:rPr>
          <w:rFonts w:hint="eastAsia"/>
        </w:rPr>
        <w:br/>
      </w:r>
      <w:r>
        <w:rPr>
          <w:rFonts w:hint="eastAsia"/>
        </w:rPr>
        <w:t>　　图 10： 基座和测试晶圆</w:t>
      </w:r>
      <w:r>
        <w:rPr>
          <w:rFonts w:hint="eastAsia"/>
        </w:rPr>
        <w:br/>
      </w:r>
      <w:r>
        <w:rPr>
          <w:rFonts w:hint="eastAsia"/>
        </w:rPr>
        <w:t>　　图 11： LED晶圆载体和盖板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2025年全球前五大生产商碳化硅涂层市场份额</w:t>
      </w:r>
      <w:r>
        <w:rPr>
          <w:rFonts w:hint="eastAsia"/>
        </w:rPr>
        <w:br/>
      </w:r>
      <w:r>
        <w:rPr>
          <w:rFonts w:hint="eastAsia"/>
        </w:rPr>
        <w:t>　　图 14： 2025年全球碳化硅涂层第一梯队、第二梯队和第三梯队厂商及市场份额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全球碳化硅涂层产能、产量、产能利用率及发展趋势（2021-2032）&amp;（吨）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全球碳化硅涂层产量、需求量及发展趋势（2021-2032）&amp;（吨）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全球主要地区碳化硅涂层产量市场份额（2021-2032）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中国碳化硅涂层产能、产量、产能利用率及发展趋势（2021-2032）&amp;（吨）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中国碳化硅涂层产量、市场需求量及发展趋势（2021-2032）&amp;（吨）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全球碳化硅涂层市场销售额及增长率：（2021-2032）&amp;（万元）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全球市场碳化硅涂层市场规模：2021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全球市场碳化硅涂层价格趋势（2021-2032）&amp;（元/千克）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全球主要地区碳化硅涂层销售收入（2021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全球主要地区碳化硅涂层销售收入市场份额（2021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中东市场碳化硅涂层销量及增长率（2021-2032）&amp;（吨）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中东市场碳化硅涂层收入及增长率（2021-2032）&amp;（万元）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全球不同产品类型碳化硅涂层价格走势（2021-2032）&amp;（元/千克）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全球不同应用碳化硅涂层价格走势（2021-2032）&amp;（元/千克）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碳化硅涂层中国企业SWOT分析</w:t>
      </w:r>
      <w:r>
        <w:rPr>
          <w:rFonts w:hint="eastAsia"/>
        </w:rPr>
        <w:br/>
      </w:r>
      <w:r>
        <w:rPr>
          <w:rFonts w:hint="eastAsia"/>
        </w:rPr>
        <w:t>　　图 45： 碳化硅涂层产业链</w:t>
      </w:r>
      <w:r>
        <w:rPr>
          <w:rFonts w:hint="eastAsia"/>
        </w:rPr>
        <w:br/>
      </w:r>
      <w:r>
        <w:rPr>
          <w:rFonts w:hint="eastAsia"/>
        </w:rPr>
        <w:t>　　图 46： 碳化硅涂层行业采购模式分析</w:t>
      </w:r>
      <w:r>
        <w:rPr>
          <w:rFonts w:hint="eastAsia"/>
        </w:rPr>
        <w:br/>
      </w:r>
      <w:r>
        <w:rPr>
          <w:rFonts w:hint="eastAsia"/>
        </w:rPr>
        <w:t>　　图 47： 碳化硅涂层行业生产模式</w:t>
      </w:r>
      <w:r>
        <w:rPr>
          <w:rFonts w:hint="eastAsia"/>
        </w:rPr>
        <w:br/>
      </w:r>
      <w:r>
        <w:rPr>
          <w:rFonts w:hint="eastAsia"/>
        </w:rPr>
        <w:t>　　图 48： 碳化硅涂层行业销售模式分析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273ca85443fa" w:history="1">
        <w:r>
          <w:rPr>
            <w:rStyle w:val="Hyperlink"/>
          </w:rPr>
          <w:t>2026-2032年全球与中国碳化硅涂层发展现状分析及市场前景预测报告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a273ca85443fa" w:history="1">
        <w:r>
          <w:rPr>
            <w:rStyle w:val="Hyperlink"/>
          </w:rPr>
          <w:t>https://www.20087.com/9/10/TanHuaGuiTuCengXianZhuangYuQianJingFenXi.html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热点：碳化硅最正宗的公司、cvd碳化硅涂层、碳化硅的性能及用途、石墨碳化硅涂层、碳化硅应用领域、碳化硅涂层的作用、sic涂层厂家、碳化硅涂层石墨基座、石墨碳化硅涂层工艺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4440c8ed4aa5" w:history="1">
      <w:r>
        <w:rPr>
          <w:rStyle w:val="Hyperlink"/>
        </w:rPr>
        <w:t>2026-2032年全球与中国碳化硅涂层发展现状分析及市场前景预测报告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anHuaGuiTuCengXianZhuangYuQianJingFenXi.html" TargetMode="External" Id="Rb10a273ca85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anHuaGuiTuCengXianZhuangYuQianJingFenXi.html" TargetMode="External" Id="Rd1704440c8e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2025-12-31T23:31:48Z</dcterms:created>
  <dcterms:modified xsi:type="dcterms:W3CDTF">2026-01-01T00:31:48Z</dcterms:modified>
  <dc:subject>2026-2032年全球与中国碳化硅涂层发展现状分析及市场前景预测报告</dc:subject>
  <dc:title>2026-2032年全球与中国碳化硅涂层发展现状分析及市场前景预测报告</dc:title>
  <cp:keywords>2026-2032年全球与中国碳化硅涂层发展现状分析及市场前景预测报告</cp:keywords>
  <dc:description>2026-2032年全球与中国碳化硅涂层发展现状分析及市场前景预测报告</dc:description>
</cp:coreProperties>
</file>