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b08bd24f654eb9" w:history="1">
              <w:r>
                <w:rPr>
                  <w:rStyle w:val="Hyperlink"/>
                </w:rPr>
                <w:t>2025-2031年中国立体停车库市场现状调研与发展前景趋势分析报告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b08bd24f654eb9" w:history="1">
              <w:r>
                <w:rPr>
                  <w:rStyle w:val="Hyperlink"/>
                </w:rPr>
                <w:t>2025-2031年中国立体停车库市场现状调研与发展前景趋势分析报告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b08bd24f654eb9" w:history="1">
                <w:r>
                  <w:rPr>
                    <w:rStyle w:val="Hyperlink"/>
                  </w:rPr>
                  <w:t>https://www.20087.com/9/10/LiTiTingCheKuFaZhanQuShi.html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体停车库是一种集约化的停车解决方案，通过垂直和水平移动车辆，提高了城市土地的使用效率和停车便利性。近年来，随着城市化进程和汽车保有量的增加，立体停车库正朝着更智能、更环保和更人性化的发展方向前进。目前，立体停车库采用先进的机械设计和智能控制系统，如自动导引车、图像识别和远程监控，提高了停车效率和安全性，同时也减少了能源消耗和环境污染。</w:t>
      </w:r>
      <w:r>
        <w:rPr>
          <w:rFonts w:hint="eastAsia"/>
        </w:rPr>
        <w:br/>
      </w:r>
      <w:r>
        <w:rPr>
          <w:rFonts w:hint="eastAsia"/>
        </w:rPr>
        <w:t>　　未来，立体停车库的发展趋势将更加注重智慧城市和绿色出行。一方面，通过物联网和大数据分析，开发出能够实现车位预约、路径规划和费用结算的智能立体停车库，如用于城市交通管理、共享经济和自动驾驶，提高了停车的智能化水平和便捷性。另一方面，结合绿色建筑和可持续交通，设计出能够实现能源自给、雨水收集和空气净化的绿色立体停车库，如用于太阳能发电、电动汽车充电和城市绿化，推动了城市基础设施的绿色化和智能化。此外，随着人工智能和机器人技术的融合，立体停车库将更加关注其在智能物流和自动化仓储中的应用，如用于货物分拣、库存管理和服务机器人，促进了物流行业的创新发展和效率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b08bd24f654eb9" w:history="1">
        <w:r>
          <w:rPr>
            <w:rStyle w:val="Hyperlink"/>
          </w:rPr>
          <w:t>2025-2031年中国立体停车库市场现状调研与发展前景趋势分析报告</w:t>
        </w:r>
      </w:hyperlink>
      <w:r>
        <w:rPr>
          <w:rFonts w:hint="eastAsia"/>
        </w:rPr>
        <w:t>》系统分析了我国立体停车库行业的市场规模、市场需求及价格动态，深入探讨了立体停车库产业链结构与发展特点。报告对立体停车库细分市场进行了详细剖析，基于科学数据预测了市场前景及未来发展趋势，同时聚焦立体停车库重点企业，评估了品牌影响力、市场竞争力及行业集中度变化。通过专业分析与客观洞察，报告为投资者、产业链相关企业及政府决策部门提供了重要参考，是把握立体停车库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2025年立体停车库行业发展环境分析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中国立体停车库行业发展政策环境分析</w:t>
      </w:r>
      <w:r>
        <w:rPr>
          <w:rFonts w:hint="eastAsia"/>
        </w:rPr>
        <w:br/>
      </w:r>
      <w:r>
        <w:rPr>
          <w:rFonts w:hint="eastAsia"/>
        </w:rPr>
        <w:t>　　第三节 中国立体停车库行业发展社会环境分析</w:t>
      </w:r>
      <w:r>
        <w:rPr>
          <w:rFonts w:hint="eastAsia"/>
        </w:rPr>
        <w:br/>
      </w:r>
      <w:r>
        <w:rPr>
          <w:rFonts w:hint="eastAsia"/>
        </w:rPr>
        <w:t>　　第四节 影响立体停车库行业发展的主要因素分析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2020-2025年中国立体停车库供需分析</w:t>
      </w:r>
      <w:r>
        <w:rPr>
          <w:rFonts w:hint="eastAsia"/>
        </w:rPr>
        <w:br/>
      </w:r>
      <w:r>
        <w:rPr>
          <w:rFonts w:hint="eastAsia"/>
        </w:rPr>
        <w:t>　　第一节 2020-2025年中国立体停车库产量统计分析</w:t>
      </w:r>
      <w:r>
        <w:rPr>
          <w:rFonts w:hint="eastAsia"/>
        </w:rPr>
        <w:br/>
      </w:r>
      <w:r>
        <w:rPr>
          <w:rFonts w:hint="eastAsia"/>
        </w:rPr>
        <w:t>　　第二节 2020-2025年中国立体停车库需求统计分析</w:t>
      </w:r>
      <w:r>
        <w:rPr>
          <w:rFonts w:hint="eastAsia"/>
        </w:rPr>
        <w:br/>
      </w:r>
      <w:r>
        <w:rPr>
          <w:rFonts w:hint="eastAsia"/>
        </w:rPr>
        <w:t>　　第三节 2020-2025年中国立体停车库区域市场规模分析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近几年中国立体停车库行业产品技术发展分析</w:t>
      </w:r>
      <w:r>
        <w:rPr>
          <w:rFonts w:hint="eastAsia"/>
        </w:rPr>
        <w:br/>
      </w:r>
      <w:r>
        <w:rPr>
          <w:rFonts w:hint="eastAsia"/>
        </w:rPr>
        <w:t>　　第一节 中国立体停车库产品技术成熟度分析</w:t>
      </w:r>
      <w:r>
        <w:rPr>
          <w:rFonts w:hint="eastAsia"/>
        </w:rPr>
        <w:br/>
      </w:r>
      <w:r>
        <w:rPr>
          <w:rFonts w:hint="eastAsia"/>
        </w:rPr>
        <w:t>　　第二节 中外立体停车库技术差距及其主要因素分析</w:t>
      </w:r>
      <w:r>
        <w:rPr>
          <w:rFonts w:hint="eastAsia"/>
        </w:rPr>
        <w:br/>
      </w:r>
      <w:r>
        <w:rPr>
          <w:rFonts w:hint="eastAsia"/>
        </w:rPr>
        <w:t>　　第三节 提高中国立体停车库技术的策略</w:t>
      </w:r>
      <w:r>
        <w:rPr>
          <w:rFonts w:hint="eastAsia"/>
        </w:rPr>
        <w:br/>
      </w:r>
      <w:r>
        <w:rPr>
          <w:rFonts w:hint="eastAsia"/>
        </w:rPr>
        <w:t>　　第四节 中外主要立体停车库生产商生产设备配置比较分析</w:t>
      </w:r>
      <w:r>
        <w:rPr>
          <w:rFonts w:hint="eastAsia"/>
        </w:rPr>
        <w:br/>
      </w:r>
      <w:r>
        <w:rPr>
          <w:rFonts w:hint="eastAsia"/>
        </w:rPr>
        <w:t>　　第五节 中国立体停车库产品研发、设计发展趋势分析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2024-2025年中国立体停车库行业竞争格局分析</w:t>
      </w:r>
      <w:r>
        <w:rPr>
          <w:rFonts w:hint="eastAsia"/>
        </w:rPr>
        <w:br/>
      </w:r>
      <w:r>
        <w:rPr>
          <w:rFonts w:hint="eastAsia"/>
        </w:rPr>
        <w:t>　　第一节 立体停车库行业历史竞争格局概况</w:t>
      </w:r>
      <w:r>
        <w:rPr>
          <w:rFonts w:hint="eastAsia"/>
        </w:rPr>
        <w:br/>
      </w:r>
      <w:r>
        <w:rPr>
          <w:rFonts w:hint="eastAsia"/>
        </w:rPr>
        <w:t>　　第二节 立体停车库行业企业竞争状况分析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国内外企业发展的SWOT模型分析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2020-2025年立体停车库优势企业分析</w:t>
      </w:r>
      <w:r>
        <w:rPr>
          <w:rFonts w:hint="eastAsia"/>
        </w:rPr>
        <w:br/>
      </w:r>
      <w:r>
        <w:rPr>
          <w:rFonts w:hint="eastAsia"/>
        </w:rPr>
        <w:t>　　第一节 浙江镭蒙科技有限公司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陕西隆翔停车设备集团有限公司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杭州西子智能停车股份有限公司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深圳怡丰自动化科技有限公司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江苏润邦智能车库股份有限公司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第六节 衡水奇佳停车设备有限公司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2025-2031年中国立体停车库投资环境</w:t>
      </w:r>
      <w:r>
        <w:rPr>
          <w:rFonts w:hint="eastAsia"/>
        </w:rPr>
        <w:br/>
      </w:r>
      <w:r>
        <w:rPr>
          <w:rFonts w:hint="eastAsia"/>
        </w:rPr>
        <w:t>　　第一节 对立体停车库投资环境分析</w:t>
      </w:r>
      <w:r>
        <w:rPr>
          <w:rFonts w:hint="eastAsia"/>
        </w:rPr>
        <w:br/>
      </w:r>
      <w:r>
        <w:rPr>
          <w:rFonts w:hint="eastAsia"/>
        </w:rPr>
        <w:t>　　第二节 对立体停车库投资进入壁垒分析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对立体停车库投资建议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2025-2031年中国立体停车库行业发展预测</w:t>
      </w:r>
      <w:r>
        <w:rPr>
          <w:rFonts w:hint="eastAsia"/>
        </w:rPr>
        <w:br/>
      </w:r>
      <w:r>
        <w:rPr>
          <w:rFonts w:hint="eastAsia"/>
        </w:rPr>
        <w:t>　　第一节 未来立体停车库行业发展趋势分析</w:t>
      </w:r>
      <w:r>
        <w:rPr>
          <w:rFonts w:hint="eastAsia"/>
        </w:rPr>
        <w:br/>
      </w:r>
      <w:r>
        <w:rPr>
          <w:rFonts w:hint="eastAsia"/>
        </w:rPr>
        <w:t>　　第二节 未来立体停车库行业技术开发方向</w:t>
      </w:r>
      <w:r>
        <w:rPr>
          <w:rFonts w:hint="eastAsia"/>
        </w:rPr>
        <w:br/>
      </w:r>
      <w:r>
        <w:rPr>
          <w:rFonts w:hint="eastAsia"/>
        </w:rPr>
        <w:t>　　第三节 总体行业“十五五”整体规划及预测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业内专家对中国对立体停车库投资的建议及观点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投资机遇对立体停车库</w:t>
      </w:r>
      <w:r>
        <w:rPr>
          <w:rFonts w:hint="eastAsia"/>
        </w:rPr>
        <w:br/>
      </w:r>
      <w:r>
        <w:rPr>
          <w:rFonts w:hint="eastAsia"/>
        </w:rPr>
        <w:t>　　第二节 投资风险对立体停车库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中:智林:　中心专家投资建议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立体停车库行业现状</w:t>
      </w:r>
      <w:r>
        <w:rPr>
          <w:rFonts w:hint="eastAsia"/>
        </w:rPr>
        <w:br/>
      </w:r>
      <w:r>
        <w:rPr>
          <w:rFonts w:hint="eastAsia"/>
        </w:rPr>
        <w:t>　　图表 立体停车库行业产业链调研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2020-2025年立体停车库行业市场容量统计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2020-2025年中国立体停车库行业市场规模情况</w:t>
      </w:r>
      <w:r>
        <w:rPr>
          <w:rFonts w:hint="eastAsia"/>
        </w:rPr>
        <w:br/>
      </w:r>
      <w:r>
        <w:rPr>
          <w:rFonts w:hint="eastAsia"/>
        </w:rPr>
        <w:t>　　图表 立体停车库行业动态</w:t>
      </w:r>
      <w:r>
        <w:rPr>
          <w:rFonts w:hint="eastAsia"/>
        </w:rPr>
        <w:br/>
      </w:r>
      <w:r>
        <w:rPr>
          <w:rFonts w:hint="eastAsia"/>
        </w:rPr>
        <w:t>　　图表 2020-2025年中国立体停车库行业销售收入统计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2020-2025年中国立体停车库行业盈利统计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2020-2025年中国立体停车库行业利润总额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2020-2025年中国立体停车库行业企业数量统计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2020-2025年中国立体停车库行业竞争力分析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2020-2025年中国立体停车库行业盈利能力分析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2020-2025年中国立体停车库行业运营能力分析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2020-2025年中国立体停车库行业偿债能力分析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2020-2025年中国立体停车库行业发展能力分析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2020-2025年中国立体停车库行业经营效益分析</w:t>
      </w:r>
      <w:r>
        <w:rPr>
          <w:rFonts w:hint="eastAsia"/>
        </w:rPr>
        <w:br/>
      </w:r>
      <w:r>
        <w:rPr>
          <w:rFonts w:hint="eastAsia"/>
        </w:rPr>
        <w:t>　　图表 立体停车库行业竞争对手分析</w:t>
      </w:r>
      <w:r>
        <w:rPr>
          <w:rFonts w:hint="eastAsia"/>
        </w:rPr>
        <w:br/>
      </w:r>
      <w:r>
        <w:rPr>
          <w:rFonts w:hint="eastAsia"/>
        </w:rPr>
        <w:t>　　图表 **地区立体停车库市场规模</w:t>
      </w:r>
      <w:r>
        <w:rPr>
          <w:rFonts w:hint="eastAsia"/>
        </w:rPr>
        <w:br/>
      </w:r>
      <w:r>
        <w:rPr>
          <w:rFonts w:hint="eastAsia"/>
        </w:rPr>
        <w:t>　　图表 **地区立体停车库行业市场需求</w:t>
      </w:r>
      <w:r>
        <w:rPr>
          <w:rFonts w:hint="eastAsia"/>
        </w:rPr>
        <w:br/>
      </w:r>
      <w:r>
        <w:rPr>
          <w:rFonts w:hint="eastAsia"/>
        </w:rPr>
        <w:t>　　图表 **地区立体停车库市场调研</w:t>
      </w:r>
      <w:r>
        <w:rPr>
          <w:rFonts w:hint="eastAsia"/>
        </w:rPr>
        <w:br/>
      </w:r>
      <w:r>
        <w:rPr>
          <w:rFonts w:hint="eastAsia"/>
        </w:rPr>
        <w:t>　　图表 **地区立体停车库行业市场需求分析</w:t>
      </w:r>
      <w:r>
        <w:rPr>
          <w:rFonts w:hint="eastAsia"/>
        </w:rPr>
        <w:br/>
      </w:r>
      <w:r>
        <w:rPr>
          <w:rFonts w:hint="eastAsia"/>
        </w:rPr>
        <w:t>　　图表 **地区立体停车库市场规模</w:t>
      </w:r>
      <w:r>
        <w:rPr>
          <w:rFonts w:hint="eastAsia"/>
        </w:rPr>
        <w:br/>
      </w:r>
      <w:r>
        <w:rPr>
          <w:rFonts w:hint="eastAsia"/>
        </w:rPr>
        <w:t>　　图表 **地区立体停车库行业市场需求</w:t>
      </w:r>
      <w:r>
        <w:rPr>
          <w:rFonts w:hint="eastAsia"/>
        </w:rPr>
        <w:br/>
      </w:r>
      <w:r>
        <w:rPr>
          <w:rFonts w:hint="eastAsia"/>
        </w:rPr>
        <w:t>　　图表 **地区立体停车库市场调研</w:t>
      </w:r>
      <w:r>
        <w:rPr>
          <w:rFonts w:hint="eastAsia"/>
        </w:rPr>
        <w:br/>
      </w:r>
      <w:r>
        <w:rPr>
          <w:rFonts w:hint="eastAsia"/>
        </w:rPr>
        <w:t>　　图表 **地区立体停车库行业市场需求分析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立体停车库重点企业（一）基本信息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立体停车库重点企业（一）经营情况分析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立体停车库重点企业（一）盈利能力情况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立体停车库重点企业（一）偿债能力情况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立体停车库重点企业（一）运营能力情况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立体停车库重点企业（一）成长能力情况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立体停车库重点企业（二）基本信息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立体停车库重点企业（二）经营情况分析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立体停车库重点企业（二）盈利能力情况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立体停车库重点企业（二）偿债能力情况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立体停车库重点企业（二）运营能力情况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立体停车库重点企业（二）成长能力情况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2025-2031年中国立体停车库行业信息化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2025-2031年中国立体停车库行业市场容量预测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2025-2031年中国立体停车库行业市场规模预测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2025-2031年中国立体停车库行业风险分析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2025-2031年中国立体停车库市场前景分析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2025-2031年中国立体停车库行业发展趋势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b08bd24f654eb9" w:history="1">
        <w:r>
          <w:rPr>
            <w:rStyle w:val="Hyperlink"/>
          </w:rPr>
          <w:t>2025-2031年中国立体停车库市场现状调研与发展前景趋势分析报告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b08bd24f654eb9" w:history="1">
        <w:r>
          <w:rPr>
            <w:rStyle w:val="Hyperlink"/>
          </w:rPr>
          <w:t>https://www.20087.com/9/10/LiTiTingCheKuFaZhanQuShi.html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体车库价格一般是多少、立体停车库停车视频、机械式立体停车库设计规范、立体停车库怎么使用、立体停车库设计图纸、垂直升降式立体停车库、立体停车库建筑设计、沈晓龙利用立体停车库、垂直循环立体停车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96357fca044983" w:history="1">
      <w:r>
        <w:rPr>
          <w:rStyle w:val="Hyperlink"/>
        </w:rPr>
        <w:t>2025-2031年中国立体停车库市场现状调研与发展前景趋势分析报告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LiTiTingCheKuFaZhanQuShi.html" TargetMode="External" Id="R5db08bd24f654e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LiTiTingCheKuFaZhanQuShi.html" TargetMode="External" Id="R4096357fca0449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2025-04-29T01:11:00Z</dcterms:created>
  <dcterms:modified xsi:type="dcterms:W3CDTF">2025-04-29T02:11:00Z</dcterms:modified>
  <dc:subject>2025-2031年中国立体停车库市场现状调研与发展前景趋势分析报告</dc:subject>
  <dc:title>2025-2031年中国立体停车库市场现状调研与发展前景趋势分析报告</dc:title>
  <cp:keywords>2025-2031年中国立体停车库市场现状调研与发展前景趋势分析报告</cp:keywords>
  <dc:description>2025-2031年中国立体停车库市场现状调研与发展前景趋势分析报告</dc:description>
</cp:coreProperties>
</file>