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4d6a9fa5a485f" w:history="1">
              <w:r>
                <w:rPr>
                  <w:rStyle w:val="Hyperlink"/>
                </w:rPr>
                <w:t>中国花样机市场发展调研分析报告（2025年）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4d6a9fa5a485f" w:history="1">
              <w:r>
                <w:rPr>
                  <w:rStyle w:val="Hyperlink"/>
                </w:rPr>
                <w:t>中国花样机市场发展调研分析报告（2025年）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4d6a9fa5a485f" w:history="1">
                <w:r>
                  <w:rPr>
                    <w:rStyle w:val="Hyperlink"/>
                  </w:rPr>
                  <w:t>https://www.20087.com/9/A0/HuaYangJiShiChangFenXi.html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样机是一种用于纺织品表面图案设计和生产的专用设备，在服装、家纺等领域发挥着重要作用。近年来，随着数字技术的发展和设计理念的创新，花样机在图案精度、生产效率及个性化定制方面取得了显著进步。目前，采用高速喷墨打印技术和智能设计软件的花样机成为主流产品，可以快速实现复杂图案的精准打印。</w:t>
      </w:r>
      <w:r>
        <w:rPr>
          <w:rFonts w:hint="eastAsia"/>
        </w:rPr>
        <w:br/>
      </w:r>
      <w:r>
        <w:rPr>
          <w:rFonts w:hint="eastAsia"/>
        </w:rPr>
        <w:t>　　未来，花样机将朝着更高分辨率、更快打印速度和更强互动性方向发展。一方面，通过改进喷嘴结构和优化墨水配方提高图案清晰度和色彩饱和度；另一方面，利用人工智能算法实现自动排版和智能配色，提高设计效率。此外，随着消费者个性化需求的增长，开发支持现场定制服务的便携式花样机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4d6a9fa5a485f" w:history="1">
        <w:r>
          <w:rPr>
            <w:rStyle w:val="Hyperlink"/>
          </w:rPr>
          <w:t>中国花样机市场发展调研分析报告（2025年）</w:t>
        </w:r>
      </w:hyperlink>
      <w:r>
        <w:rPr>
          <w:rFonts w:hint="eastAsia"/>
        </w:rPr>
        <w:t>》依托权威机构及行业协会数据，结合花样机行业的宏观环境与微观实践，从花样机市场规模、市场需求、技术现状及产业链结构等多维度进行了系统调研与分析。报告通过严谨的研究方法与翔实的数据支持，辅以直观图表，全面剖析了花样机行业发展趋势、重点企业表现及市场竞争格局，并通过SWOT分析揭示了行业机遇与潜在风险，为花样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花样机行业概况</w:t>
      </w:r>
      <w:r>
        <w:rPr>
          <w:rFonts w:hint="eastAsia"/>
        </w:rPr>
        <w:br/>
      </w:r>
      <w:r>
        <w:rPr>
          <w:rFonts w:hint="eastAsia"/>
        </w:rPr>
        <w:t>　　第一节 花样机行业定义与特征</w:t>
      </w:r>
      <w:r>
        <w:rPr>
          <w:rFonts w:hint="eastAsia"/>
        </w:rPr>
        <w:br/>
      </w:r>
      <w:r>
        <w:rPr>
          <w:rFonts w:hint="eastAsia"/>
        </w:rPr>
        <w:t>　　第二节 花样机行业发展历程</w:t>
      </w:r>
      <w:r>
        <w:rPr>
          <w:rFonts w:hint="eastAsia"/>
        </w:rPr>
        <w:br/>
      </w:r>
      <w:r>
        <w:rPr>
          <w:rFonts w:hint="eastAsia"/>
        </w:rPr>
        <w:t>　　第三节 花样机产业链分析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中国花样机行业发展环境分析</w:t>
      </w:r>
      <w:r>
        <w:rPr>
          <w:rFonts w:hint="eastAsia"/>
        </w:rPr>
        <w:br/>
      </w:r>
      <w:r>
        <w:rPr>
          <w:rFonts w:hint="eastAsia"/>
        </w:rPr>
        <w:t>　　第一节 花样机行业经济环境分析</w:t>
      </w:r>
      <w:r>
        <w:rPr>
          <w:rFonts w:hint="eastAsia"/>
        </w:rPr>
        <w:br/>
      </w:r>
      <w:r>
        <w:rPr>
          <w:rFonts w:hint="eastAsia"/>
        </w:rPr>
        <w:t>　　第二节 花样机行业政策环境分析</w:t>
      </w:r>
      <w:r>
        <w:rPr>
          <w:rFonts w:hint="eastAsia"/>
        </w:rPr>
        <w:br/>
      </w:r>
      <w:r>
        <w:rPr>
          <w:rFonts w:hint="eastAsia"/>
        </w:rPr>
        <w:t>　　　　一、花样机行业政策影响分析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二、相关花样机行业标准分析</w:t>
      </w:r>
      <w:r>
        <w:rPr>
          <w:rFonts w:hint="eastAsia"/>
        </w:rPr>
        <w:br/>
      </w:r>
      <w:r>
        <w:rPr>
          <w:rFonts w:hint="eastAsia"/>
        </w:rPr>
        <w:t>　　第三节 花样机行业社会环境分析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国内外花样机行业技术差异与原因</w:t>
      </w:r>
      <w:r>
        <w:rPr>
          <w:rFonts w:hint="eastAsia"/>
        </w:rPr>
        <w:br/>
      </w:r>
      <w:r>
        <w:rPr>
          <w:rFonts w:hint="eastAsia"/>
        </w:rPr>
        <w:t>　　第三节 花样机行业技术发展方向、趋势预测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2024-2025年中国花样机行业发展概况</w:t>
      </w:r>
      <w:r>
        <w:rPr>
          <w:rFonts w:hint="eastAsia"/>
        </w:rPr>
        <w:br/>
      </w:r>
      <w:r>
        <w:rPr>
          <w:rFonts w:hint="eastAsia"/>
        </w:rPr>
        <w:t>　　第一节 花样机行业发展态势分析</w:t>
      </w:r>
      <w:r>
        <w:rPr>
          <w:rFonts w:hint="eastAsia"/>
        </w:rPr>
        <w:br/>
      </w:r>
      <w:r>
        <w:rPr>
          <w:rFonts w:hint="eastAsia"/>
        </w:rPr>
        <w:t>　　第二节 花样机行业发展特点分析</w:t>
      </w:r>
      <w:r>
        <w:rPr>
          <w:rFonts w:hint="eastAsia"/>
        </w:rPr>
        <w:br/>
      </w:r>
      <w:r>
        <w:rPr>
          <w:rFonts w:hint="eastAsia"/>
        </w:rPr>
        <w:t>　　第三节 花样机行业市场供需分析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中国花样机市场规模情况</w:t>
      </w:r>
      <w:r>
        <w:rPr>
          <w:rFonts w:hint="eastAsia"/>
        </w:rPr>
        <w:br/>
      </w:r>
      <w:r>
        <w:rPr>
          <w:rFonts w:hint="eastAsia"/>
        </w:rPr>
        <w:t>　　第二节 中国花样机行业盈利情况分析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中国花样机市场需求状况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一、2019-2024年花样机市场需求情况</w:t>
      </w:r>
      <w:r>
        <w:rPr>
          <w:rFonts w:hint="eastAsia"/>
        </w:rPr>
        <w:br/>
      </w:r>
      <w:r>
        <w:rPr>
          <w:rFonts w:hint="eastAsia"/>
        </w:rPr>
        <w:t>　　　　二、2025年花样机行业市场需求特点分析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三、2025-2031年花样机市场需求预测</w:t>
      </w:r>
      <w:r>
        <w:rPr>
          <w:rFonts w:hint="eastAsia"/>
        </w:rPr>
        <w:br/>
      </w:r>
      <w:r>
        <w:rPr>
          <w:rFonts w:hint="eastAsia"/>
        </w:rPr>
        <w:t>　　第四节 中国花样机行业产量情况分析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一、2019-2024年中国花样机行业产量统计分析</w:t>
      </w:r>
      <w:r>
        <w:rPr>
          <w:rFonts w:hint="eastAsia"/>
        </w:rPr>
        <w:br/>
      </w:r>
      <w:r>
        <w:rPr>
          <w:rFonts w:hint="eastAsia"/>
        </w:rPr>
        <w:t>　　　　二、花样机行业区域产量分析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三、2025-2031年中国花样机行业产量预测分析</w:t>
      </w:r>
      <w:r>
        <w:rPr>
          <w:rFonts w:hint="eastAsia"/>
        </w:rPr>
        <w:br/>
      </w:r>
      <w:r>
        <w:rPr>
          <w:rFonts w:hint="eastAsia"/>
        </w:rPr>
        <w:t>　　第五节 花样机行业市场供需平衡状况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花样机细分市场深度分析</w:t>
      </w:r>
      <w:r>
        <w:rPr>
          <w:rFonts w:hint="eastAsia"/>
        </w:rPr>
        <w:br/>
      </w:r>
      <w:r>
        <w:rPr>
          <w:rFonts w:hint="eastAsia"/>
        </w:rPr>
        <w:t>　　第一节 花样机细分市场（一）发展研究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花样机细分市场（二）发展研究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2019-2024年中国花样机行业区域市场分析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中国花样机行业区域市场结构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重点地区花样机行业调研分析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2019-2024年中国花样机行业总体发展状况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中国花样机行业规模情况分析</w:t>
      </w:r>
      <w:r>
        <w:rPr>
          <w:rFonts w:hint="eastAsia"/>
        </w:rPr>
        <w:br/>
      </w:r>
      <w:r>
        <w:rPr>
          <w:rFonts w:hint="eastAsia"/>
        </w:rPr>
        <w:t>　　　　一、花样机行业单位规模情况分析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二、花样机行业人员规模状况分析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三、花样机行业资产规模状况分析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四、花样机行业市场规模状况分析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五、花样机行业敏感性分析</w:t>
      </w:r>
      <w:r>
        <w:rPr>
          <w:rFonts w:hint="eastAsia"/>
        </w:rPr>
        <w:br/>
      </w:r>
      <w:r>
        <w:rPr>
          <w:rFonts w:hint="eastAsia"/>
        </w:rPr>
        <w:t>　　第二节 中国花样机行业财务能力分析</w:t>
      </w:r>
      <w:r>
        <w:rPr>
          <w:rFonts w:hint="eastAsia"/>
        </w:rPr>
        <w:br/>
      </w:r>
      <w:r>
        <w:rPr>
          <w:rFonts w:hint="eastAsia"/>
        </w:rPr>
        <w:t>　　　　一、花样机行业盈利能力分析</w:t>
      </w:r>
      <w:r>
        <w:rPr>
          <w:rFonts w:hint="eastAsia"/>
        </w:rPr>
        <w:br/>
      </w:r>
      <w:r>
        <w:rPr>
          <w:rFonts w:hint="eastAsia"/>
        </w:rPr>
        <w:t>　　　　二、花样机行业偿债能力分析</w:t>
      </w:r>
      <w:r>
        <w:rPr>
          <w:rFonts w:hint="eastAsia"/>
        </w:rPr>
        <w:br/>
      </w:r>
      <w:r>
        <w:rPr>
          <w:rFonts w:hint="eastAsia"/>
        </w:rPr>
        <w:t>　　　　三、花样机行业营运能力分析</w:t>
      </w:r>
      <w:r>
        <w:rPr>
          <w:rFonts w:hint="eastAsia"/>
        </w:rPr>
        <w:br/>
      </w:r>
      <w:r>
        <w:rPr>
          <w:rFonts w:hint="eastAsia"/>
        </w:rPr>
        <w:t>　　　　四、花样机行业发展能力分析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中国花样机行业竞争格局分析</w:t>
      </w:r>
      <w:r>
        <w:rPr>
          <w:rFonts w:hint="eastAsia"/>
        </w:rPr>
        <w:br/>
      </w:r>
      <w:r>
        <w:rPr>
          <w:rFonts w:hint="eastAsia"/>
        </w:rPr>
        <w:t>　　第一节 花样机行业竞争格局分析</w:t>
      </w:r>
      <w:r>
        <w:rPr>
          <w:rFonts w:hint="eastAsia"/>
        </w:rPr>
        <w:br/>
      </w:r>
      <w:r>
        <w:rPr>
          <w:rFonts w:hint="eastAsia"/>
        </w:rPr>
        <w:t>　　　　一、花样机行业集中度分析</w:t>
      </w:r>
      <w:r>
        <w:rPr>
          <w:rFonts w:hint="eastAsia"/>
        </w:rPr>
        <w:br/>
      </w:r>
      <w:r>
        <w:rPr>
          <w:rFonts w:hint="eastAsia"/>
        </w:rPr>
        <w:t>　　　　二、花样机市场竞争程度分析</w:t>
      </w:r>
      <w:r>
        <w:rPr>
          <w:rFonts w:hint="eastAsia"/>
        </w:rPr>
        <w:br/>
      </w:r>
      <w:r>
        <w:rPr>
          <w:rFonts w:hint="eastAsia"/>
        </w:rPr>
        <w:t>　　第二节 花样机行业竞争态势分析</w:t>
      </w:r>
      <w:r>
        <w:rPr>
          <w:rFonts w:hint="eastAsia"/>
        </w:rPr>
        <w:br/>
      </w:r>
      <w:r>
        <w:rPr>
          <w:rFonts w:hint="eastAsia"/>
        </w:rPr>
        <w:t>　　　　一、花样机产品价位竞争</w:t>
      </w:r>
      <w:r>
        <w:rPr>
          <w:rFonts w:hint="eastAsia"/>
        </w:rPr>
        <w:br/>
      </w:r>
      <w:r>
        <w:rPr>
          <w:rFonts w:hint="eastAsia"/>
        </w:rPr>
        <w:t>　　　　二、花样机产品质量竞争</w:t>
      </w:r>
      <w:r>
        <w:rPr>
          <w:rFonts w:hint="eastAsia"/>
        </w:rPr>
        <w:br/>
      </w:r>
      <w:r>
        <w:rPr>
          <w:rFonts w:hint="eastAsia"/>
        </w:rPr>
        <w:t>　　　　三、花样机产品技术竞争</w:t>
      </w:r>
      <w:r>
        <w:rPr>
          <w:rFonts w:hint="eastAsia"/>
        </w:rPr>
        <w:br/>
      </w:r>
      <w:r>
        <w:rPr>
          <w:rFonts w:hint="eastAsia"/>
        </w:rPr>
        <w:t>　　第三节 花样机行业竞争策略分析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花样机重点企业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三、花样机企业经营状况</w:t>
      </w:r>
      <w:r>
        <w:rPr>
          <w:rFonts w:hint="eastAsia"/>
        </w:rPr>
        <w:br/>
      </w:r>
      <w:r>
        <w:rPr>
          <w:rFonts w:hint="eastAsia"/>
        </w:rPr>
        <w:t>　　　　四、花样机企业发展策略</w:t>
      </w:r>
      <w:r>
        <w:rPr>
          <w:rFonts w:hint="eastAsia"/>
        </w:rPr>
        <w:br/>
      </w:r>
      <w:r>
        <w:rPr>
          <w:rFonts w:hint="eastAsia"/>
        </w:rPr>
        <w:t>　　第二节 花样机重点企业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三、花样机企业经营状况</w:t>
      </w:r>
      <w:r>
        <w:rPr>
          <w:rFonts w:hint="eastAsia"/>
        </w:rPr>
        <w:br/>
      </w:r>
      <w:r>
        <w:rPr>
          <w:rFonts w:hint="eastAsia"/>
        </w:rPr>
        <w:t>　　　　四、花样机企业发展策略</w:t>
      </w:r>
      <w:r>
        <w:rPr>
          <w:rFonts w:hint="eastAsia"/>
        </w:rPr>
        <w:br/>
      </w:r>
      <w:r>
        <w:rPr>
          <w:rFonts w:hint="eastAsia"/>
        </w:rPr>
        <w:t>　　第三节 花样机重点企业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三、花样机企业经营状况</w:t>
      </w:r>
      <w:r>
        <w:rPr>
          <w:rFonts w:hint="eastAsia"/>
        </w:rPr>
        <w:br/>
      </w:r>
      <w:r>
        <w:rPr>
          <w:rFonts w:hint="eastAsia"/>
        </w:rPr>
        <w:t>　　　　四、花样机企业发展策略</w:t>
      </w:r>
      <w:r>
        <w:rPr>
          <w:rFonts w:hint="eastAsia"/>
        </w:rPr>
        <w:br/>
      </w:r>
      <w:r>
        <w:rPr>
          <w:rFonts w:hint="eastAsia"/>
        </w:rPr>
        <w:t>　　第四节 花样机重点企业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三、花样机企业经营状况</w:t>
      </w:r>
      <w:r>
        <w:rPr>
          <w:rFonts w:hint="eastAsia"/>
        </w:rPr>
        <w:br/>
      </w:r>
      <w:r>
        <w:rPr>
          <w:rFonts w:hint="eastAsia"/>
        </w:rPr>
        <w:t>　　　　四、花样机企业发展策略</w:t>
      </w:r>
      <w:r>
        <w:rPr>
          <w:rFonts w:hint="eastAsia"/>
        </w:rPr>
        <w:br/>
      </w:r>
      <w:r>
        <w:rPr>
          <w:rFonts w:hint="eastAsia"/>
        </w:rPr>
        <w:t>　　第五节 花样机重点企业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三、花样机企业经营状况</w:t>
      </w:r>
      <w:r>
        <w:rPr>
          <w:rFonts w:hint="eastAsia"/>
        </w:rPr>
        <w:br/>
      </w:r>
      <w:r>
        <w:rPr>
          <w:rFonts w:hint="eastAsia"/>
        </w:rPr>
        <w:t>　　　　四、花样机企业发展策略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中国花样机行业营销策略分析</w:t>
      </w:r>
      <w:r>
        <w:rPr>
          <w:rFonts w:hint="eastAsia"/>
        </w:rPr>
        <w:br/>
      </w:r>
      <w:r>
        <w:rPr>
          <w:rFonts w:hint="eastAsia"/>
        </w:rPr>
        <w:t>　　第一节 花样机市场推广策略研究分析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一、做好花样机产品导入</w:t>
      </w:r>
      <w:r>
        <w:rPr>
          <w:rFonts w:hint="eastAsia"/>
        </w:rPr>
        <w:br/>
      </w:r>
      <w:r>
        <w:rPr>
          <w:rFonts w:hint="eastAsia"/>
        </w:rPr>
        <w:t>　　　　二、做好花样机产品组合和产品线决策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三、花样机行业城市市场推广策略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花样机行业渠道营销研究分析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一、花样机行业营销环境分析</w:t>
      </w:r>
      <w:r>
        <w:rPr>
          <w:rFonts w:hint="eastAsia"/>
        </w:rPr>
        <w:br/>
      </w:r>
      <w:r>
        <w:rPr>
          <w:rFonts w:hint="eastAsia"/>
        </w:rPr>
        <w:t>　　　　二、花样机行业现存的营销渠道分析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三、花样机行业终端市场营销管理策略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花样机行业营销战略研究分析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一、中国花样机行业有效整合营销策略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二、建立花样机行业厂商的双嬴模式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花样机行业投资情况与发展前景分析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2024-2025年花样机行业投资情况分析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一、2024-2025年花样机总体投资结构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二、2024-2025年花样机投资规模情况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三、2024-2025年花样机投资增速情况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四、2024-2025年花样机分地区投资分析</w:t>
      </w:r>
      <w:r>
        <w:rPr>
          <w:rFonts w:hint="eastAsia"/>
        </w:rPr>
        <w:br/>
      </w:r>
      <w:r>
        <w:rPr>
          <w:rFonts w:hint="eastAsia"/>
        </w:rPr>
        <w:t>　　第二节 花样机行业投资机会分析</w:t>
      </w:r>
      <w:r>
        <w:rPr>
          <w:rFonts w:hint="eastAsia"/>
        </w:rPr>
        <w:br/>
      </w:r>
      <w:r>
        <w:rPr>
          <w:rFonts w:hint="eastAsia"/>
        </w:rPr>
        <w:t>　　　　一、花样机投资项目分析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二、可以投资的花样机模式</w:t>
      </w:r>
      <w:r>
        <w:rPr>
          <w:rFonts w:hint="eastAsia"/>
        </w:rPr>
        <w:br/>
      </w:r>
      <w:r>
        <w:rPr>
          <w:rFonts w:hint="eastAsia"/>
        </w:rPr>
        <w:t>　　　　三、2025年花样机投资机会分析</w:t>
      </w:r>
      <w:r>
        <w:rPr>
          <w:rFonts w:hint="eastAsia"/>
        </w:rPr>
        <w:br/>
      </w:r>
      <w:r>
        <w:rPr>
          <w:rFonts w:hint="eastAsia"/>
        </w:rPr>
        <w:t>　　　　四、2025年花样机投资新方向</w:t>
      </w:r>
      <w:r>
        <w:rPr>
          <w:rFonts w:hint="eastAsia"/>
        </w:rPr>
        <w:br/>
      </w:r>
      <w:r>
        <w:rPr>
          <w:rFonts w:hint="eastAsia"/>
        </w:rPr>
        <w:t>　　第三节 花样机行业发展前景分析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一、2025年花样机市场发展前景</w:t>
      </w:r>
      <w:r>
        <w:rPr>
          <w:rFonts w:hint="eastAsia"/>
        </w:rPr>
        <w:br/>
      </w:r>
      <w:r>
        <w:rPr>
          <w:rFonts w:hint="eastAsia"/>
        </w:rPr>
        <w:t>　　　　二、2025年花样机市场面临的发展商机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花样机行业投资风险与控制策略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花样机行业SWOT模型分析</w:t>
      </w:r>
      <w:r>
        <w:rPr>
          <w:rFonts w:hint="eastAsia"/>
        </w:rPr>
        <w:br/>
      </w:r>
      <w:r>
        <w:rPr>
          <w:rFonts w:hint="eastAsia"/>
        </w:rPr>
        <w:t>　　　　一、花样机行业优势分析</w:t>
      </w:r>
      <w:r>
        <w:rPr>
          <w:rFonts w:hint="eastAsia"/>
        </w:rPr>
        <w:br/>
      </w:r>
      <w:r>
        <w:rPr>
          <w:rFonts w:hint="eastAsia"/>
        </w:rPr>
        <w:t>　　　　二、花样机行业劣势分析</w:t>
      </w:r>
      <w:r>
        <w:rPr>
          <w:rFonts w:hint="eastAsia"/>
        </w:rPr>
        <w:br/>
      </w:r>
      <w:r>
        <w:rPr>
          <w:rFonts w:hint="eastAsia"/>
        </w:rPr>
        <w:t>　　　　三、花样机行业机会分析</w:t>
      </w:r>
      <w:r>
        <w:rPr>
          <w:rFonts w:hint="eastAsia"/>
        </w:rPr>
        <w:br/>
      </w:r>
      <w:r>
        <w:rPr>
          <w:rFonts w:hint="eastAsia"/>
        </w:rPr>
        <w:t>　　　　四、花样机行业风险分析</w:t>
      </w:r>
      <w:r>
        <w:rPr>
          <w:rFonts w:hint="eastAsia"/>
        </w:rPr>
        <w:br/>
      </w:r>
      <w:r>
        <w:rPr>
          <w:rFonts w:hint="eastAsia"/>
        </w:rPr>
        <w:t>　　第二节 花样机行业风险分析</w:t>
      </w:r>
      <w:r>
        <w:rPr>
          <w:rFonts w:hint="eastAsia"/>
        </w:rPr>
        <w:br/>
      </w:r>
      <w:r>
        <w:rPr>
          <w:rFonts w:hint="eastAsia"/>
        </w:rPr>
        <w:t>　　　　一、花样机市场竞争风险</w:t>
      </w:r>
      <w:r>
        <w:rPr>
          <w:rFonts w:hint="eastAsia"/>
        </w:rPr>
        <w:br/>
      </w:r>
      <w:r>
        <w:rPr>
          <w:rFonts w:hint="eastAsia"/>
        </w:rPr>
        <w:t>　　　　二、花样机原材料压力风险分析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三、花样机技术风险分析</w:t>
      </w:r>
      <w:r>
        <w:rPr>
          <w:rFonts w:hint="eastAsia"/>
        </w:rPr>
        <w:br/>
      </w:r>
      <w:r>
        <w:rPr>
          <w:rFonts w:hint="eastAsia"/>
        </w:rPr>
        <w:t>　　　　四、花样机政策和体制风险</w:t>
      </w:r>
      <w:r>
        <w:rPr>
          <w:rFonts w:hint="eastAsia"/>
        </w:rPr>
        <w:br/>
      </w:r>
      <w:r>
        <w:rPr>
          <w:rFonts w:hint="eastAsia"/>
        </w:rPr>
        <w:t>　　　　五、花样机行业进入退出风险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2025-2031年花样机行业投资风险及控制策略分析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一、花样机市场风险及控制策略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2025-2031年花样机行业盈利模式与投资策略探讨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国外花样机行业投资现状及经营模式分析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一、境外花样机行业成长情况调查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我国花样机行业商业模式探讨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我国花样机行业投资国际化发展战略分析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我国花样机行业投资策略分析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中^智^林^－花样机行业最优投资路径设计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2019-2024年中国花样机行业产量及增长趋势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2025-2031年中国花样机行业产量预测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2025-2031年中国花样机行业市场需求预测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2019-2024年中国花样机行业进口量及增速统计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2019-2024年中国花样机行业出口量及增速统计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2025-2031年中国花样机市场需求预测</w:t>
      </w:r>
      <w:r>
        <w:rPr>
          <w:rFonts w:hint="eastAsia"/>
        </w:rPr>
        <w:br/>
      </w:r>
      <w:r>
        <w:rPr>
          <w:rFonts w:hint="eastAsia"/>
        </w:rPr>
        <w:t>　　图表 2025年花样机发展趋势预测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4d6a9fa5a485f" w:history="1">
        <w:r>
          <w:rPr>
            <w:rStyle w:val="Hyperlink"/>
          </w:rPr>
          <w:t>中国花样机市场发展调研分析报告（2025年）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4d6a9fa5a485f" w:history="1">
        <w:r>
          <w:rPr>
            <w:rStyle w:val="Hyperlink"/>
          </w:rPr>
          <w:t>https://www.20087.com/9/A0/HuaYangJiShiChangFenXi.html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热点：电脑花样机编程视频、花样机多少钱一台、花样机一天能挣多少钱、花样机编程教程、花样机多少钱一台、花样机一天能挣多少钱、扫拖一体机使用方法、花样机品牌前十名、a4纸批发厂家直销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61ae4decc47b3" w:history="1">
      <w:r>
        <w:rPr>
          <w:rStyle w:val="Hyperlink"/>
        </w:rPr>
        <w:t>中国花样机市场发展调研分析报告（2025年）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HuaYangJiShiChangFenXi.html" TargetMode="External" Id="Re464d6a9fa5a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HuaYangJiShiChangFenXi.html" TargetMode="External" Id="Rd8b61ae4decc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2024-10-25T00:38:00Z</dcterms:created>
  <dcterms:modified xsi:type="dcterms:W3CDTF">2024-10-25T01:38:00Z</dcterms:modified>
  <dc:subject>中国花样机市场发展调研分析报告（2025年）</dc:subject>
  <dc:title>中国花样机市场发展调研分析报告（2025年）</dc:title>
  <cp:keywords>中国花样机市场发展调研分析报告（2025年）</cp:keywords>
  <dc:description>中国花样机市场发展调研分析报告（2025年）</dc:description>
</cp:coreProperties>
</file>