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b7abf63d0439d" w:history="1">
              <w:r>
                <w:rPr>
                  <w:rStyle w:val="Hyperlink"/>
                </w:rPr>
                <w:t>2025-2031年中国超硬刀具行业发展全面调研与未来趋势预测报告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b7abf63d0439d" w:history="1">
              <w:r>
                <w:rPr>
                  <w:rStyle w:val="Hyperlink"/>
                </w:rPr>
                <w:t>2025-2031年中国超硬刀具行业发展全面调研与未来趋势预测报告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b7abf63d0439d" w:history="1">
                <w:r>
                  <w:rPr>
                    <w:rStyle w:val="Hyperlink"/>
                  </w:rPr>
                  <w:t>https://www.20087.com/9/50/ChaoYingDaoJuFaZhanQuShiFenXi.html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刀具包括立方氮化硼（CBN）刀具和聚晶金刚石（PCD）刀具，因其高硬度、高耐磨性和高热稳定性，在航空航天、汽车、模具制造等行业中用于切削难加工材料，如淬硬钢、铸铁、陶瓷和复合材料。目前，超硬刀具的技术进步主要体现在材料性能的提升、刀具设计的优化以及涂层技术的发展上，以提高刀具寿命和切削效率。</w:t>
      </w:r>
      <w:r>
        <w:rPr>
          <w:rFonts w:hint="eastAsia"/>
        </w:rPr>
        <w:br/>
      </w:r>
      <w:r>
        <w:rPr>
          <w:rFonts w:hint="eastAsia"/>
        </w:rPr>
        <w:t>　　未来，超硬刀具将更加注重智能化和定制化。一方面，通过集成传感器和智能算法，超硬刀具将能够实时监测切削状态，实现自我诊断和预防性维护，提高加工精度和生产效率。另一方面，随着材料科学的进展，超硬刀具将开发出更多适应特定材料和加工条件的专用刀具，以满足复杂工件的精密加工需求。此外，3D打印技术的应用将促进超硬刀具的个性化设计和快速原型制作，缩短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b7abf63d0439d" w:history="1">
        <w:r>
          <w:rPr>
            <w:rStyle w:val="Hyperlink"/>
          </w:rPr>
          <w:t>2025-2031年中国超硬刀具行业发展全面调研与未来趋势预测报告</w:t>
        </w:r>
      </w:hyperlink>
      <w:r>
        <w:rPr>
          <w:rFonts w:hint="eastAsia"/>
        </w:rPr>
        <w:t>》基于国家统计局及超硬刀具行业协会的权威数据，全面调研了超硬刀具行业的市场规模、市场需求、产业链结构及价格变动，并对超硬刀具细分市场进行了深入分析。报告详细剖析了超硬刀具市场竞争格局，重点关注品牌影响力及重点企业的运营表现，同时科学预测了超硬刀具市场前景与发展趋势，识别了行业潜在的风险与机遇。通过专业、科学的研究方法，报告为超硬刀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中国超硬刀具行业发展概述</w:t>
      </w:r>
      <w:r>
        <w:rPr>
          <w:rFonts w:hint="eastAsia"/>
        </w:rPr>
        <w:br/>
      </w:r>
      <w:r>
        <w:rPr>
          <w:rFonts w:hint="eastAsia"/>
        </w:rPr>
        <w:t>　　第一节 超硬刀具行业发展状况分析</w:t>
      </w:r>
      <w:r>
        <w:rPr>
          <w:rFonts w:hint="eastAsia"/>
        </w:rPr>
        <w:br/>
      </w:r>
      <w:r>
        <w:rPr>
          <w:rFonts w:hint="eastAsia"/>
        </w:rPr>
        <w:t>　　刀具材料分类及主要应用场合</w:t>
      </w:r>
      <w:r>
        <w:rPr>
          <w:rFonts w:hint="eastAsia"/>
        </w:rPr>
        <w:br/>
      </w:r>
      <w:r>
        <w:rPr>
          <w:rFonts w:hint="eastAsia"/>
        </w:rPr>
        <w:t>　　　　一、超硬刀具定义</w:t>
      </w:r>
      <w:r>
        <w:rPr>
          <w:rFonts w:hint="eastAsia"/>
        </w:rPr>
        <w:br/>
      </w:r>
      <w:r>
        <w:rPr>
          <w:rFonts w:hint="eastAsia"/>
        </w:rPr>
        <w:t>　　　　二、超硬刀具行业发展历程</w:t>
      </w:r>
      <w:r>
        <w:rPr>
          <w:rFonts w:hint="eastAsia"/>
        </w:rPr>
        <w:br/>
      </w:r>
      <w:r>
        <w:rPr>
          <w:rFonts w:hint="eastAsia"/>
        </w:rPr>
        <w:t>　　第二节 超硬刀具产业链分析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二、超硬刀具产业链模型分析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2020-2025年中国超硬刀具所属行业经济指标分析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2020-2025年全球超硬刀具行业发展分析</w:t>
      </w:r>
      <w:r>
        <w:rPr>
          <w:rFonts w:hint="eastAsia"/>
        </w:rPr>
        <w:br/>
      </w:r>
      <w:r>
        <w:rPr>
          <w:rFonts w:hint="eastAsia"/>
        </w:rPr>
        <w:t>　　第一节 全球超硬刀具行业发展轨迹综述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一、全球超硬刀具行业发展历程</w:t>
      </w:r>
      <w:r>
        <w:rPr>
          <w:rFonts w:hint="eastAsia"/>
        </w:rPr>
        <w:br/>
      </w:r>
      <w:r>
        <w:rPr>
          <w:rFonts w:hint="eastAsia"/>
        </w:rPr>
        <w:t>　　　　二、全球超硬刀具行业发展面临的问题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三、全球超硬刀具行业技术发展现状及趋势预测分析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全球超硬刀具所属行业市场状况分析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一、2025年全球超硬刀具产业发展分析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二、2025年全球超硬刀具行业研发动态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三、2025年全球超硬刀具行业挑战与机会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部分国家地区超硬刀具所属行业发展情况分析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一、2020-2025年美国超硬刀具行业发展分析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二、2020-2025年欧洲超硬刀具行业发展分析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三、2020-2025年日本超硬刀具行业发展分析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四、2020-2025年韩国超硬刀具行业发展分析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2025-2031年全球超硬刀具市场趋势预测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2020-2025年中国超硬刀具行业市场发展环境分析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 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2020-2025年中国超硬刀具行业政策环境分析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“十五五”发展目标、战略思路和政策措施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一、“十五五”我国超硬刀具发展目标</w:t>
      </w:r>
      <w:r>
        <w:rPr>
          <w:rFonts w:hint="eastAsia"/>
        </w:rPr>
        <w:br/>
      </w:r>
      <w:r>
        <w:rPr>
          <w:rFonts w:hint="eastAsia"/>
        </w:rPr>
        <w:t>　　　　二、“十五五”我国超硬刀具发展战略思路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2020-2025年中国超硬刀具行业技术环境分析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2020-2025年中国超硬刀具所属行业发展现状调研</w:t>
      </w:r>
      <w:r>
        <w:rPr>
          <w:rFonts w:hint="eastAsia"/>
        </w:rPr>
        <w:br/>
      </w:r>
      <w:r>
        <w:rPr>
          <w:rFonts w:hint="eastAsia"/>
        </w:rPr>
        <w:t>　　第一节 2020-2025年中国超硬刀具所属行业发展概述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一、中国超硬刀具行业发展历程</w:t>
      </w:r>
      <w:r>
        <w:rPr>
          <w:rFonts w:hint="eastAsia"/>
        </w:rPr>
        <w:br/>
      </w:r>
      <w:r>
        <w:rPr>
          <w:rFonts w:hint="eastAsia"/>
        </w:rPr>
        <w:t>　　　　二、中国超硬刀具行业发展面临问题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三、中国超硬刀具行业技术发展现状及趋势预测分析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　　四、国内超硬刀具行业主要企业技术进步与技改等状况分析</w:t>
      </w:r>
      <w:r>
        <w:rPr>
          <w:rFonts w:hint="eastAsia"/>
        </w:rPr>
        <w:br/>
      </w:r>
      <w:r>
        <w:rPr>
          <w:rFonts w:hint="eastAsia"/>
        </w:rPr>
        <w:t>　　第二节 2020-2025年中国超硬刀具所属行业发展情况分析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一、2025年中国超硬刀具行业发展回顾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二、2025年我国超硬刀具市场发展分析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2020-2025年中国超硬刀具所属行业供需分析</w:t>
      </w:r>
      <w:r>
        <w:rPr>
          <w:rFonts w:hint="eastAsia"/>
        </w:rPr>
        <w:br/>
      </w:r>
      <w:r>
        <w:rPr>
          <w:rFonts w:hint="eastAsia"/>
        </w:rPr>
        <w:t>　　　　一、2025年超硬刀具行业产量分析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二、2025年我国超硬刀具产量分析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三、2025-2031年我国超硬刀具产量预测分析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中国超硬刀具行业区域市场分析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2025年华北地区超硬刀具行业分析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2025年东北地区超硬刀具行业分析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2025年华东地区超硬刀具行业分析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2025年华南地区超硬刀具行业分析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2025年华中地区超硬刀具行业分析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2025年西南地区超硬刀具行业分析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2025年西北地区超硬刀具行业分析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2020-2025年中国超硬刀具市场分析</w:t>
      </w:r>
      <w:r>
        <w:rPr>
          <w:rFonts w:hint="eastAsia"/>
        </w:rPr>
        <w:br/>
      </w:r>
      <w:r>
        <w:rPr>
          <w:rFonts w:hint="eastAsia"/>
        </w:rPr>
        <w:t>　　第一节 超硬刀具行业总体分析</w:t>
      </w:r>
      <w:r>
        <w:rPr>
          <w:rFonts w:hint="eastAsia"/>
        </w:rPr>
        <w:br/>
      </w:r>
      <w:r>
        <w:rPr>
          <w:rFonts w:hint="eastAsia"/>
        </w:rPr>
        <w:t>　　　　一、超硬刀具规模分析</w:t>
      </w:r>
      <w:r>
        <w:rPr>
          <w:rFonts w:hint="eastAsia"/>
        </w:rPr>
        <w:br/>
      </w:r>
      <w:r>
        <w:rPr>
          <w:rFonts w:hint="eastAsia"/>
        </w:rPr>
        <w:t>　　　　二、超硬刀具投资额分析</w:t>
      </w:r>
      <w:r>
        <w:rPr>
          <w:rFonts w:hint="eastAsia"/>
        </w:rPr>
        <w:br/>
      </w:r>
      <w:r>
        <w:rPr>
          <w:rFonts w:hint="eastAsia"/>
        </w:rPr>
        <w:t>　　　　三、超硬刀具投资结构</w:t>
      </w:r>
      <w:r>
        <w:rPr>
          <w:rFonts w:hint="eastAsia"/>
        </w:rPr>
        <w:br/>
      </w:r>
      <w:r>
        <w:rPr>
          <w:rFonts w:hint="eastAsia"/>
        </w:rPr>
        <w:t>　　　　四、超硬刀具竞争格局</w:t>
      </w:r>
      <w:r>
        <w:rPr>
          <w:rFonts w:hint="eastAsia"/>
        </w:rPr>
        <w:br/>
      </w:r>
      <w:r>
        <w:rPr>
          <w:rFonts w:hint="eastAsia"/>
        </w:rPr>
        <w:t>　　第二节 超硬刀具主要产品细分市场分析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一、天然金刚石超硬刀具市场分析</w:t>
      </w:r>
      <w:r>
        <w:rPr>
          <w:rFonts w:hint="eastAsia"/>
        </w:rPr>
        <w:br/>
      </w:r>
      <w:r>
        <w:rPr>
          <w:rFonts w:hint="eastAsia"/>
        </w:rPr>
        <w:t>　　　　　　1、天然金刚石超硬刀具市场竞争分析</w:t>
      </w:r>
      <w:r>
        <w:rPr>
          <w:rFonts w:hint="eastAsia"/>
        </w:rPr>
        <w:br/>
      </w:r>
      <w:r>
        <w:rPr>
          <w:rFonts w:hint="eastAsia"/>
        </w:rPr>
        <w:t>　　　　　　2、天然金刚石超硬刀具总体的市场需求分析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3、天然金刚石超硬刀具目前的市场价格分析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4、天然金刚石超硬刀具后续的价格走势分析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5、天然金刚石超硬刀具市场发展及需求预测分析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二、人造金刚石超硬刀具市场分析</w:t>
      </w:r>
      <w:r>
        <w:rPr>
          <w:rFonts w:hint="eastAsia"/>
        </w:rPr>
        <w:br/>
      </w:r>
      <w:r>
        <w:rPr>
          <w:rFonts w:hint="eastAsia"/>
        </w:rPr>
        <w:t>　　　　　　1、人造金刚石超硬刀具市场竞争分析</w:t>
      </w:r>
      <w:r>
        <w:rPr>
          <w:rFonts w:hint="eastAsia"/>
        </w:rPr>
        <w:br/>
      </w:r>
      <w:r>
        <w:rPr>
          <w:rFonts w:hint="eastAsia"/>
        </w:rPr>
        <w:t>　　　　　　2、人造金刚石超硬刀具总体的市场需求分析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3、人造金刚石超硬刀具目前的市场价格分析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4、人造金刚石超硬刀具后续的价格走势分析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5、人造金刚石超硬刀具市场发展及需求预测分析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三、聚晶立方氮化硼（PCBN）市场分析</w:t>
      </w:r>
      <w:r>
        <w:rPr>
          <w:rFonts w:hint="eastAsia"/>
        </w:rPr>
        <w:br/>
      </w:r>
      <w:r>
        <w:rPr>
          <w:rFonts w:hint="eastAsia"/>
        </w:rPr>
        <w:t>　　　　　　1、聚晶立方氮化硼（PCBN）市场竞争分析</w:t>
      </w:r>
      <w:r>
        <w:rPr>
          <w:rFonts w:hint="eastAsia"/>
        </w:rPr>
        <w:br/>
      </w:r>
      <w:r>
        <w:rPr>
          <w:rFonts w:hint="eastAsia"/>
        </w:rPr>
        <w:t>　　　　　　2、聚晶立方氮化硼（PCBN）总体的市场需求分析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3、聚晶立方氮化硼（PCBN）目前的市场价格分析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4、聚晶立方氮化硼（PCBN）后续的价格走势分析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5、聚晶立方氮化硼（PCBN）市场发展及需求预测分析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四、CVD立方氮化硼市场分析</w:t>
      </w:r>
      <w:r>
        <w:rPr>
          <w:rFonts w:hint="eastAsia"/>
        </w:rPr>
        <w:br/>
      </w:r>
      <w:r>
        <w:rPr>
          <w:rFonts w:hint="eastAsia"/>
        </w:rPr>
        <w:t>　　　　　　1、CVD立方氮化硼市场竞争分析</w:t>
      </w:r>
      <w:r>
        <w:rPr>
          <w:rFonts w:hint="eastAsia"/>
        </w:rPr>
        <w:br/>
      </w:r>
      <w:r>
        <w:rPr>
          <w:rFonts w:hint="eastAsia"/>
        </w:rPr>
        <w:t>　　　　　　2、CVD立方氮化硼总体的市场需求分析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3、CVD立方氮化硼目前的市场价格分析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4、CVD立方氮化硼后续的价格走势分析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5、CVD立方氮化硼市场发展及需求预测分析</w:t>
      </w:r>
      <w:r>
        <w:rPr>
          <w:rFonts w:hint="eastAsia"/>
        </w:rPr>
        <w:br/>
      </w:r>
      <w:r>
        <w:rPr>
          <w:rFonts w:hint="eastAsia"/>
        </w:rPr>
        <w:t>　　　　五、聚晶金刚石（PCD）分析</w:t>
      </w:r>
      <w:r>
        <w:rPr>
          <w:rFonts w:hint="eastAsia"/>
        </w:rPr>
        <w:br/>
      </w:r>
      <w:r>
        <w:rPr>
          <w:rFonts w:hint="eastAsia"/>
        </w:rPr>
        <w:t>　　　　　　1、聚晶金刚石（PCD）市场竞争分析</w:t>
      </w:r>
      <w:r>
        <w:rPr>
          <w:rFonts w:hint="eastAsia"/>
        </w:rPr>
        <w:br/>
      </w:r>
      <w:r>
        <w:rPr>
          <w:rFonts w:hint="eastAsia"/>
        </w:rPr>
        <w:t>　　　　　　2、聚晶金刚石（PCD）总体的市场需求分析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3、聚晶金刚石（PCD）目前的市场价格分析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4、聚晶金刚石（PCD）后续的价格走势分析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5、聚晶金刚石（PCD）市场发展及需求预测分析</w:t>
      </w:r>
      <w:r>
        <w:rPr>
          <w:rFonts w:hint="eastAsia"/>
        </w:rPr>
        <w:br/>
      </w:r>
      <w:r>
        <w:rPr>
          <w:rFonts w:hint="eastAsia"/>
        </w:rPr>
        <w:t>　　　　六、其他超硬刀具产品分析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2020-2025年超硬刀具行业竞争格局分析</w:t>
      </w:r>
      <w:r>
        <w:rPr>
          <w:rFonts w:hint="eastAsia"/>
        </w:rPr>
        <w:br/>
      </w:r>
      <w:r>
        <w:rPr>
          <w:rFonts w:hint="eastAsia"/>
        </w:rPr>
        <w:t>　　第一节 超硬刀具行业集中度分析</w:t>
      </w:r>
      <w:r>
        <w:rPr>
          <w:rFonts w:hint="eastAsia"/>
        </w:rPr>
        <w:br/>
      </w:r>
      <w:r>
        <w:rPr>
          <w:rFonts w:hint="eastAsia"/>
        </w:rPr>
        <w:t>　　　　一、超硬刀具市场集中度分析</w:t>
      </w:r>
      <w:r>
        <w:rPr>
          <w:rFonts w:hint="eastAsia"/>
        </w:rPr>
        <w:br/>
      </w:r>
      <w:r>
        <w:rPr>
          <w:rFonts w:hint="eastAsia"/>
        </w:rPr>
        <w:t>　　　　二、超硬刀具企业集中度分析</w:t>
      </w:r>
      <w:r>
        <w:rPr>
          <w:rFonts w:hint="eastAsia"/>
        </w:rPr>
        <w:br/>
      </w:r>
      <w:r>
        <w:rPr>
          <w:rFonts w:hint="eastAsia"/>
        </w:rPr>
        <w:t>　　　　三、超硬刀具区域集中度分析</w:t>
      </w:r>
      <w:r>
        <w:rPr>
          <w:rFonts w:hint="eastAsia"/>
        </w:rPr>
        <w:br/>
      </w:r>
      <w:r>
        <w:rPr>
          <w:rFonts w:hint="eastAsia"/>
        </w:rPr>
        <w:t>　　第二节 超硬刀具行业主要企业竞争力分析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超硬刀具行业竞争格局分析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一、2025年超硬刀具行业竞争分析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二、2025年中外超硬刀具产品竞争分析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三、2020-2025年我国超硬刀具市场竞争分析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五、2025-2031年国内主要超硬刀具企业动向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2025-2031年中国超硬刀具行业发展形势分析</w:t>
      </w:r>
      <w:r>
        <w:rPr>
          <w:rFonts w:hint="eastAsia"/>
        </w:rPr>
        <w:br/>
      </w:r>
      <w:r>
        <w:rPr>
          <w:rFonts w:hint="eastAsia"/>
        </w:rPr>
        <w:t>　　第一节 超硬刀具行业发展概况</w:t>
      </w:r>
      <w:r>
        <w:rPr>
          <w:rFonts w:hint="eastAsia"/>
        </w:rPr>
        <w:br/>
      </w:r>
      <w:r>
        <w:rPr>
          <w:rFonts w:hint="eastAsia"/>
        </w:rPr>
        <w:t>　　　　一、超硬刀具行业发展特点分析</w:t>
      </w:r>
      <w:r>
        <w:rPr>
          <w:rFonts w:hint="eastAsia"/>
        </w:rPr>
        <w:br/>
      </w:r>
      <w:r>
        <w:rPr>
          <w:rFonts w:hint="eastAsia"/>
        </w:rPr>
        <w:t>　　　　二、超硬刀具行业投资现状分析</w:t>
      </w:r>
      <w:r>
        <w:rPr>
          <w:rFonts w:hint="eastAsia"/>
        </w:rPr>
        <w:br/>
      </w:r>
      <w:r>
        <w:rPr>
          <w:rFonts w:hint="eastAsia"/>
        </w:rPr>
        <w:t>　　　　三、超硬刀具行业总产值分析</w:t>
      </w:r>
      <w:r>
        <w:rPr>
          <w:rFonts w:hint="eastAsia"/>
        </w:rPr>
        <w:br/>
      </w:r>
      <w:r>
        <w:rPr>
          <w:rFonts w:hint="eastAsia"/>
        </w:rPr>
        <w:t>　　　　四、超硬刀具行业技术发展分析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2020-2025年超硬刀具行业市场情况分析</w:t>
      </w:r>
      <w:r>
        <w:rPr>
          <w:rFonts w:hint="eastAsia"/>
        </w:rPr>
        <w:br/>
      </w:r>
      <w:r>
        <w:rPr>
          <w:rFonts w:hint="eastAsia"/>
        </w:rPr>
        <w:t>　　　　一、超硬刀具行业市场发展分析</w:t>
      </w:r>
      <w:r>
        <w:rPr>
          <w:rFonts w:hint="eastAsia"/>
        </w:rPr>
        <w:br/>
      </w:r>
      <w:r>
        <w:rPr>
          <w:rFonts w:hint="eastAsia"/>
        </w:rPr>
        <w:t>　　　　二、超硬刀具市场存在的问题</w:t>
      </w:r>
      <w:r>
        <w:rPr>
          <w:rFonts w:hint="eastAsia"/>
        </w:rPr>
        <w:br/>
      </w:r>
      <w:r>
        <w:rPr>
          <w:rFonts w:hint="eastAsia"/>
        </w:rPr>
        <w:t>　　　　三、超硬刀具市场规模分析</w:t>
      </w:r>
      <w:r>
        <w:rPr>
          <w:rFonts w:hint="eastAsia"/>
        </w:rPr>
        <w:br/>
      </w:r>
      <w:r>
        <w:rPr>
          <w:rFonts w:hint="eastAsia"/>
        </w:rPr>
        <w:t>　　第三节 2020-2025年超硬刀具产销状况分析</w:t>
      </w:r>
      <w:r>
        <w:rPr>
          <w:rFonts w:hint="eastAsia"/>
        </w:rPr>
        <w:br/>
      </w:r>
      <w:r>
        <w:rPr>
          <w:rFonts w:hint="eastAsia"/>
        </w:rPr>
        <w:t>　　　　一、超硬刀具产量分析</w:t>
      </w:r>
      <w:r>
        <w:rPr>
          <w:rFonts w:hint="eastAsia"/>
        </w:rPr>
        <w:br/>
      </w:r>
      <w:r>
        <w:rPr>
          <w:rFonts w:hint="eastAsia"/>
        </w:rPr>
        <w:t>　　　　二、超硬刀具产能分析</w:t>
      </w:r>
      <w:r>
        <w:rPr>
          <w:rFonts w:hint="eastAsia"/>
        </w:rPr>
        <w:br/>
      </w:r>
      <w:r>
        <w:rPr>
          <w:rFonts w:hint="eastAsia"/>
        </w:rPr>
        <w:t>　　　　三、超硬刀具市场需求状况分析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2020-2025年中国超硬刀具所属行业整体运行指标分析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2025年中国超硬刀具所属行业总体规模分析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2025年中国超硬刀具所属行业产销分析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2025年中国超硬刀具所属行业财务指标总体分析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一、2020-2025年超硬刀具所属行业产销状况分析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二、2020-2025年超硬刀具所属行业库存状况分析</w:t>
      </w:r>
      <w:r>
        <w:rPr>
          <w:rFonts w:hint="eastAsia"/>
        </w:rPr>
        <w:br/>
      </w:r>
      <w:r>
        <w:rPr>
          <w:rFonts w:hint="eastAsia"/>
        </w:rPr>
        <w:t>　　　　三、2020-2025年超硬刀具所属行业资金周转状况分析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一、2020-2025年超硬刀具所属行业价格走势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二、2020-2025年超硬刀具所属行业营业收入状况分析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三、2020-2025年超硬刀具所属行业毛利率状况分析</w:t>
      </w:r>
      <w:r>
        <w:rPr>
          <w:rFonts w:hint="eastAsia"/>
        </w:rPr>
        <w:br/>
      </w:r>
      <w:r>
        <w:rPr>
          <w:rFonts w:hint="eastAsia"/>
        </w:rPr>
        <w:t>　　　　四、2020-2025年超硬刀具所属行业赢利能力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五、2020-2025年超硬刀具所属行业赢利水平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六、2025-2031年超硬刀具所属行业赢利预测分析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2020-2025年超硬刀具所属行业盈利能力分析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2020-2025年中国超硬刀具所属行业利润总额分析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2020-2025年中国超硬刀具所属行业销售利润率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2020-2025年中国超硬刀具所属行业总资产利润率分析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2020-2025年中国超硬刀具所属行业产值利税率分析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中国超硬刀具部分企业发展现状分析</w:t>
      </w:r>
      <w:r>
        <w:rPr>
          <w:rFonts w:hint="eastAsia"/>
        </w:rPr>
        <w:br/>
      </w:r>
      <w:r>
        <w:rPr>
          <w:rFonts w:hint="eastAsia"/>
        </w:rPr>
        <w:t>　　第一节 河南富耐克超硬材料股份有限公司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深圳市中天超硬工具股份有限公司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深圳市科沃（KEVIR）超硬刀具有限公司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肯纳金属（中国）有限公司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山特维克（中国）投资有限公司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汕头华兴超硬刀具股份有限公司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成都戴梦迪超硬工具有限责任公司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2025-2031年中国超硬刀具产业发展趋势预测分析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2025-2031年中国超硬刀具产业发展前景预测</w:t>
      </w:r>
      <w:r>
        <w:rPr>
          <w:rFonts w:hint="eastAsia"/>
        </w:rPr>
        <w:br/>
      </w:r>
      <w:r>
        <w:rPr>
          <w:rFonts w:hint="eastAsia"/>
        </w:rPr>
        <w:t>　　　　一、超硬刀具技术发展方向分析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二、中国超硬刀具未来发展趋势预测分析</w:t>
      </w:r>
      <w:r>
        <w:rPr>
          <w:rFonts w:hint="eastAsia"/>
        </w:rPr>
        <w:br/>
      </w:r>
      <w:r>
        <w:rPr>
          <w:rFonts w:hint="eastAsia"/>
        </w:rPr>
        <w:t>　　　　三、超硬刀具国外技术发展趋势预测分析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2025-2031年中国超硬刀具产业市场预测分析</w:t>
      </w:r>
      <w:r>
        <w:rPr>
          <w:rFonts w:hint="eastAsia"/>
        </w:rPr>
        <w:br/>
      </w:r>
      <w:r>
        <w:rPr>
          <w:rFonts w:hint="eastAsia"/>
        </w:rPr>
        <w:t>　　　　一、超硬刀具产业市场供给预测分析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二、超硬刀具“十五五”市场需求预测分析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2025-2031年中国超硬刀具产业市场盈利预测分析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2025-2031年中国超硬刀具行业发展投资风险分析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2025-2031年中国超硬刀具行业投资机会分析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一、超硬刀具投资项目分析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二、可以投资的超硬刀具模式</w:t>
      </w:r>
      <w:r>
        <w:rPr>
          <w:rFonts w:hint="eastAsia"/>
        </w:rPr>
        <w:br/>
      </w:r>
      <w:r>
        <w:rPr>
          <w:rFonts w:hint="eastAsia"/>
        </w:rPr>
        <w:t>　　　　三、2025年中国超硬刀具投资机会</w:t>
      </w:r>
      <w:r>
        <w:rPr>
          <w:rFonts w:hint="eastAsia"/>
        </w:rPr>
        <w:br/>
      </w:r>
      <w:r>
        <w:rPr>
          <w:rFonts w:hint="eastAsia"/>
        </w:rPr>
        <w:t>　　第二节 2025-2031年中国超硬刀具行业风险提示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超硬刀具企业管理策略建议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一、超硬刀具价格策略分析</w:t>
      </w:r>
      <w:r>
        <w:rPr>
          <w:rFonts w:hint="eastAsia"/>
        </w:rPr>
        <w:br/>
      </w:r>
      <w:r>
        <w:rPr>
          <w:rFonts w:hint="eastAsia"/>
        </w:rPr>
        <w:t>　　　　二、超硬刀具渠道策略分析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提高超硬刀具企业竞争力的策略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一、提高中国超硬刀具企业核心竞争力的对策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二、超硬刀具企业提升竞争力的主要方向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三、影响超硬刀具企业核心竞争力的因素及提升途径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四、提高超硬刀具企业竞争力的策略</w:t>
      </w:r>
      <w:r>
        <w:rPr>
          <w:rFonts w:hint="eastAsia"/>
        </w:rPr>
        <w:br/>
      </w:r>
      <w:r>
        <w:rPr>
          <w:rFonts w:hint="eastAsia"/>
        </w:rPr>
        <w:t>　　第四节 [中:智林:]我国超硬刀具品牌的战略思考</w:t>
      </w:r>
      <w:r>
        <w:rPr>
          <w:rFonts w:hint="eastAsia"/>
        </w:rPr>
        <w:br/>
      </w:r>
      <w:r>
        <w:rPr>
          <w:rFonts w:hint="eastAsia"/>
        </w:rPr>
        <w:t>　　　　一、超硬刀具实施品牌战略的意义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二、超硬刀具企业品牌的现状分析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三、我国超硬刀具企业的品牌战略</w:t>
      </w:r>
      <w:r>
        <w:rPr>
          <w:rFonts w:hint="eastAsia"/>
        </w:rPr>
        <w:br/>
      </w:r>
      <w:r>
        <w:rPr>
          <w:rFonts w:hint="eastAsia"/>
        </w:rPr>
        <w:t>　　　　四、超硬刀具品牌战略管理的策略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2025年房地产开发和销售主要指标完成情况图表目录</w:t>
      </w:r>
      <w:r>
        <w:rPr>
          <w:rFonts w:hint="eastAsia"/>
        </w:rPr>
        <w:br/>
      </w:r>
      <w:r>
        <w:rPr>
          <w:rFonts w:hint="eastAsia"/>
        </w:rPr>
        <w:t>　　图表 2020-2025年超硬刀具产量分析</w:t>
      </w:r>
      <w:r>
        <w:rPr>
          <w:rFonts w:hint="eastAsia"/>
        </w:rPr>
        <w:br/>
      </w:r>
      <w:r>
        <w:rPr>
          <w:rFonts w:hint="eastAsia"/>
        </w:rPr>
        <w:t>　　图表 2020-2025年超硬刀具市场需求分析</w:t>
      </w:r>
      <w:r>
        <w:rPr>
          <w:rFonts w:hint="eastAsia"/>
        </w:rPr>
        <w:br/>
      </w:r>
      <w:r>
        <w:rPr>
          <w:rFonts w:hint="eastAsia"/>
        </w:rPr>
        <w:t>　　图表 2025年中国超硬刀具业总体规模企业数量结构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2020-2025年超硬刀具行业盈利能力分析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2020-2025年超硬刀具行业销售及利润分析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2020-2025年超硬刀具行业资产分析</w:t>
      </w:r>
      <w:r>
        <w:rPr>
          <w:rFonts w:hint="eastAsia"/>
        </w:rPr>
        <w:br/>
      </w:r>
      <w:r>
        <w:rPr>
          <w:rFonts w:hint="eastAsia"/>
        </w:rPr>
        <w:t>　　图表 2020-2025年超硬刀具行业负债分析</w:t>
      </w:r>
      <w:r>
        <w:rPr>
          <w:rFonts w:hint="eastAsia"/>
        </w:rPr>
        <w:br/>
      </w:r>
      <w:r>
        <w:rPr>
          <w:rFonts w:hint="eastAsia"/>
        </w:rPr>
        <w:t>　　图表 2020-2025年超硬刀具行业偿债能力分析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2020-2025年超硬刀具行业成本费用利润率分析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2020-2025年超硬刀具行业销售成本分析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2020-2025年超硬刀具行业销售费用分析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2020-2025年超硬刀具行业管理费用分析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2020-2025年超硬刀具行业财务费用分析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2020-2025年超硬刀具行业营运能力分析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2020-2025年超硬刀具行业发展能力分析</w:t>
      </w:r>
      <w:r>
        <w:rPr>
          <w:rFonts w:hint="eastAsia"/>
        </w:rPr>
        <w:br/>
      </w:r>
      <w:r>
        <w:rPr>
          <w:rFonts w:hint="eastAsia"/>
        </w:rPr>
        <w:t>　　图表 ;2020-2025年超硬刀具行业价格走势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b7abf63d0439d" w:history="1">
        <w:r>
          <w:rPr>
            <w:rStyle w:val="Hyperlink"/>
          </w:rPr>
          <w:t>2025-2031年中国超硬刀具行业发展全面调研与未来趋势预测报告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b7abf63d0439d" w:history="1">
        <w:r>
          <w:rPr>
            <w:rStyle w:val="Hyperlink"/>
          </w:rPr>
          <w:t>https://www.20087.com/9/50/ChaoYingDaoJuFaZhanQuShiFenXi.html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热点：超硬刀具材料有哪几种、超硬刀具材料主要有、整硬刀具厂家、永华数控超硬刀具、国内超硬刀具公司排名、超硬刀具材料、中国最好的三个刀具品牌、超硬刀具磨床、超硬刀具材料一般有金刚石和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3da0336334804" w:history="1">
      <w:r>
        <w:rPr>
          <w:rStyle w:val="Hyperlink"/>
        </w:rPr>
        <w:t>2025-2031年中国超硬刀具行业发展全面调研与未来趋势预测报告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ChaoYingDaoJuFaZhanQuShiFenXi.html" TargetMode="External" Id="R5c6b7abf63d0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ChaoYingDaoJuFaZhanQuShiFenXi.html" TargetMode="External" Id="R5373da033633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2025-04-30T08:20:00Z</dcterms:created>
  <dcterms:modified xsi:type="dcterms:W3CDTF">2025-04-30T09:20:00Z</dcterms:modified>
  <dc:subject>2025-2031年中国超硬刀具行业发展全面调研与未来趋势预测报告</dc:subject>
  <dc:title>2025-2031年中国超硬刀具行业发展全面调研与未来趋势预测报告</dc:title>
  <cp:keywords>2025-2031年中国超硬刀具行业发展全面调研与未来趋势预测报告</cp:keywords>
  <dc:description>2025-2031年中国超硬刀具行业发展全面调研与未来趋势预测报告</dc:description>
</cp:coreProperties>
</file>