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57415059c4a8b" w:history="1">
              <w:r>
                <w:rPr>
                  <w:rStyle w:val="Hyperlink"/>
                </w:rPr>
                <w:t>全球与中国金属颗粒探测器行业发展现状分析及市场前景预测报告（2026-2032年）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57415059c4a8b" w:history="1">
              <w:r>
                <w:rPr>
                  <w:rStyle w:val="Hyperlink"/>
                </w:rPr>
                <w:t>全球与中国金属颗粒探测器行业发展现状分析及市场前景预测报告（2026-2032年）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57415059c4a8b" w:history="1">
                <w:r>
                  <w:rPr>
                    <w:rStyle w:val="Hyperlink"/>
                  </w:rPr>
                  <w:t>https://www.20087.com/9/10/JinShuKeLiTanCeQiQianJing.html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颗粒探测器是工业设备状态监测的关键传感器，主要用于检测润滑油、液压油或冷却液中因机械磨损产生的微米级金属碎屑，广泛应用于风力发电机、航空发动机、重型机械及电动汽车变速箱。金属颗粒探测器技术包括感应线圈式、磁阻式及光学显微成像原理，通过分析颗粒数量、尺寸分布与材质成分（如铁、铜、铝）判断磨损部位与严重程度。高端系统集成多通道传感器与在线油液分析模块，支持连续监测与趋势预警。然而，在高流速、气泡干扰或非铁磁性颗粒（如铝、钛）检测场景中，灵敏度与识别准确率仍面临挑战，且安装位置受限于油路布局。</w:t>
      </w:r>
      <w:r>
        <w:rPr>
          <w:rFonts w:hint="eastAsia"/>
        </w:rPr>
        <w:br/>
      </w:r>
      <w:r>
        <w:rPr>
          <w:rFonts w:hint="eastAsia"/>
        </w:rPr>
        <w:t>　　未来，金属颗粒探测器将向多模态融合、边缘智能与预测性维护深化。市场调研网指出，结合光谱分析与AI图像识别的复合探头将实现颗粒三维形貌重建与磨损机理推断。嵌入式机器学习模型可区分正常磨粒与异常剥落碎片，减少误报。在架构上，无线传输与能量采集技术将支持免布线部署，尤其适用于偏远风电场或移动装备。此外，探测数据将直接输入数字孪生平台，驱动维修工单自动生成。长远看，金属颗粒探测器将从“磨损报警器”升级为“机械健康诊断仪”，在工业4.0预测性维护体系中构建高价值的状态感知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57415059c4a8b" w:history="1">
        <w:r>
          <w:rPr>
            <w:rStyle w:val="Hyperlink"/>
          </w:rPr>
          <w:t>全球与中国金属颗粒探测器行业发展现状分析及市场前景预测报告（2026-2032年）</w:t>
        </w:r>
      </w:hyperlink>
      <w:r>
        <w:rPr>
          <w:rFonts w:hint="eastAsia"/>
        </w:rPr>
        <w:t>》基于多年金属颗粒探测器行业研究积累，结合金属颗粒探测器行业市场现状，通过资深研究团队对金属颗粒探测器市场资讯的系统整理与分析，依托权威数据资源及长期市场监测数据库，对金属颗粒探测器行业进行了全面调研。报告详细分析了金属颗粒探测器市场规模、市场前景、技术现状及未来发展方向，重点评估了金属颗粒探测器行业内企业的竞争格局及经营表现，并通过SWOT分析揭示了金属颗粒探测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857415059c4a8b" w:history="1">
        <w:r>
          <w:rPr>
            <w:rStyle w:val="Hyperlink"/>
          </w:rPr>
          <w:t>全球与中国金属颗粒探测器行业发展现状分析及市场前景预测报告（2026-2032年）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》为投资者提供了准确的市场现状分析及前景预判，帮助挖掘行业投资价值，并提出投资策略与营销策略建议，是把握金属颗粒探测器行业动态、优化决策的重要工具。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按产品类型细分，全球金属颗粒探测器市场规模2021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带显示屏</w:t>
      </w:r>
      <w:r>
        <w:rPr>
          <w:rFonts w:hint="eastAsia"/>
        </w:rPr>
        <w:br/>
      </w:r>
      <w:r>
        <w:rPr>
          <w:rFonts w:hint="eastAsia"/>
        </w:rPr>
        <w:t>　　　　1.3.3 不带显示屏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按应用细分，全球金属颗粒探测器市场规模2021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</w:t>
      </w:r>
      <w:r>
        <w:rPr>
          <w:rFonts w:hint="eastAsia"/>
        </w:rPr>
        <w:br/>
      </w:r>
      <w:r>
        <w:rPr>
          <w:rFonts w:hint="eastAsia"/>
        </w:rPr>
        <w:t>　　　　1.4.3 发电厂</w:t>
      </w:r>
      <w:r>
        <w:rPr>
          <w:rFonts w:hint="eastAsia"/>
        </w:rPr>
        <w:br/>
      </w:r>
      <w:r>
        <w:rPr>
          <w:rFonts w:hint="eastAsia"/>
        </w:rPr>
        <w:t>　　　　1.4.4 船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金属颗粒探测器行业发展总体概况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金属颗粒探测器行业发展主要特点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金属颗粒探测器行业发展影响因素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金属颗粒探测器有利因素</w:t>
      </w:r>
      <w:r>
        <w:rPr>
          <w:rFonts w:hint="eastAsia"/>
        </w:rPr>
        <w:br/>
      </w:r>
      <w:r>
        <w:rPr>
          <w:rFonts w:hint="eastAsia"/>
        </w:rPr>
        <w:t>　　　　1.5.3 .2 金属颗粒探测器不利因素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全球市场，近三年金属颗粒探测器主要企业占有率及排名（按销量）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金属颗粒探测器主要企业在国际市场占有率（按销量，2023-2026）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2025年金属颗粒探测器主要企业在国际市场排名（按销量）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全球市场主要企业金属颗粒探测器销量（2023-2026）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全球市场，近三年金属颗粒探测器主要企业占有率及排名（按收入）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金属颗粒探测器主要企业在国际市场占有率（按收入，2023-2026）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2025年金属颗粒探测器主要企业在国际市场排名（按收入）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全球市场主要企业金属颗粒探测器销售收入（2023-2026）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全球市场主要企业金属颗粒探测器销售价格（2023-2026）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中国市场，近三年金属颗粒探测器主要企业占有率及排名（按销量）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金属颗粒探测器主要企业在中国市场占有率（按销量，2023-2026）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2025年金属颗粒探测器主要企业在中国市场排名（按销量）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中国市场主要企业金属颗粒探测器销量（2023-2026）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中国市场，近三年金属颗粒探测器主要企业占有率及排名（按收入）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金属颗粒探测器主要企业在中国市场占有率（按收入，2023-2026）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2025年金属颗粒探测器主要企业在中国市场排名（按收入）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中国市场主要企业金属颗粒探测器销售收入（2023-2026）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全球主要厂商金属颗粒探测器总部及产地分布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全球主要厂商成立时间及金属颗粒探测器商业化日期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全球主要厂商金属颗粒探测器产品类型及应用</w:t>
      </w:r>
      <w:r>
        <w:rPr>
          <w:rFonts w:hint="eastAsia"/>
        </w:rPr>
        <w:br/>
      </w:r>
      <w:r>
        <w:rPr>
          <w:rFonts w:hint="eastAsia"/>
        </w:rPr>
        <w:t>　　2.9 金属颗粒探测器行业集中度、竞争程度分析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金属颗粒探测器行业集中度分析：2025年全球Top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全球金属颗粒探测器第一梯队、第二梯队和第三梯队生产商（品牌）及市场份额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全球金属颗粒探测器总体规模分析</w:t>
      </w:r>
      <w:r>
        <w:rPr>
          <w:rFonts w:hint="eastAsia"/>
        </w:rPr>
        <w:br/>
      </w:r>
      <w:r>
        <w:rPr>
          <w:rFonts w:hint="eastAsia"/>
        </w:rPr>
        <w:t>　　3.1 全球金属颗粒探测器供需现状及预测（2021-2032）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全球金属颗粒探测器产能、产量、产能利用率及发展趋势（2021-2032）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全球金属颗粒探测器产量、需求量及发展趋势（2021-2032）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全球主要地区金属颗粒探测器产量及发展趋势（2021-2032）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全球主要地区金属颗粒探测器产量（2021-2026）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全球主要地区金属颗粒探测器产量（2027-2032）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全球主要地区金属颗粒探测器产量市场份额（2021-2032）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中国金属颗粒探测器供需现状及预测（2021-2032）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中国金属颗粒探测器产能、产量、产能利用率及发展趋势（2021-2032）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中国金属颗粒探测器产量、市场需求量及发展趋势（2021-2032）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中国市场金属颗粒探测器进出口（2021-2032）</w:t>
      </w:r>
      <w:r>
        <w:rPr>
          <w:rFonts w:hint="eastAsia"/>
        </w:rPr>
        <w:br/>
      </w:r>
      <w:r>
        <w:rPr>
          <w:rFonts w:hint="eastAsia"/>
        </w:rPr>
        <w:t>　　3.4 全球金属颗粒探测器销量及销售额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全球市场金属颗粒探测器销售额（2021-2032）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全球市场金属颗粒探测器销量（2021-2032）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全球市场金属颗粒探测器价格趋势（2021-2032）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全球金属颗粒探测器主要地区分析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全球主要地区金属颗粒探测器市场规模分析：2021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全球主要地区金属颗粒探测器销售收入及市场份额（2021-2026）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全球主要地区金属颗粒探测器销售收入预测（2027-2032）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全球主要地区金属颗粒探测器销量分析：2021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全球主要地区金属颗粒探测器销量及市场份额（2021-2026）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全球主要地区金属颗粒探测器销量及市场份额预测（2027-2032）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北美市场金属颗粒探测器销量、收入及增长率（2021-2032）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欧洲市场金属颗粒探测器销量、收入及增长率（2021-2032）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中国市场金属颗粒探测器销量、收入及增长率（2021-2032）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日本市场金属颗粒探测器销量、收入及增长率（2021-2032）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东南亚市场金属颗粒探测器销量、收入及增长率（2021-2032）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印度市场金属颗粒探测器销量、收入及增长率（2021-2032）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南美市场金属颗粒探测器销量、收入及增长率（2021-2032）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中东市场金属颗粒探测器销量、收入及增长率（2021-2032）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重点企业（1）基本信息、金属颗粒探测器生产基地、销售区域、竞争对手及市场地位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金属颗粒探测器产品规格、参数及市场应用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金属颗粒探测器销量、收入、价格及毛利率（2021-2026）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重点企业（2）基本信息、金属颗粒探测器生产基地、销售区域、竞争对手及市场地位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金属颗粒探测器产品规格、参数及市场应用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金属颗粒探测器销量、收入、价格及毛利率（2021-2026）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重点企业（3）基本信息、金属颗粒探测器生产基地、销售区域、竞争对手及市场地位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金属颗粒探测器产品规格、参数及市场应用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金属颗粒探测器销量、收入、价格及毛利率（2021-2026）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重点企业（4）基本信息、金属颗粒探测器生产基地、销售区域、竞争对手及市场地位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金属颗粒探测器产品规格、参数及市场应用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金属颗粒探测器销量、收入、价格及毛利率（2021-2026）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重点企业（5）基本信息、金属颗粒探测器生产基地、销售区域、竞争对手及市场地位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金属颗粒探测器产品规格、参数及市场应用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金属颗粒探测器销量、收入、价格及毛利率（2021-2026）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重点企业（6）基本信息、金属颗粒探测器生产基地、销售区域、竞争对手及市场地位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金属颗粒探测器产品规格、参数及市场应用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金属颗粒探测器销量、收入、价格及毛利率（2021-2026）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重点企业（7）基本信息、金属颗粒探测器生产基地、销售区域、竞争对手及市场地位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金属颗粒探测器产品规格、参数及市场应用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金属颗粒探测器销量、收入、价格及毛利率（2021-2026）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重点企业（8）基本信息、金属颗粒探测器生产基地、销售区域、竞争对手及市场地位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金属颗粒探测器产品规格、参数及市场应用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金属颗粒探测器销量、收入、价格及毛利率（2021-2026）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重点企业（9）基本信息、金属颗粒探测器生产基地、销售区域、竞争对手及市场地位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金属颗粒探测器产品规格、参数及市场应用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金属颗粒探测器销量、收入、价格及毛利率（2021-2026）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不同产品类型金属颗粒探测器分析</w:t>
      </w:r>
      <w:r>
        <w:rPr>
          <w:rFonts w:hint="eastAsia"/>
        </w:rPr>
        <w:br/>
      </w:r>
      <w:r>
        <w:rPr>
          <w:rFonts w:hint="eastAsia"/>
        </w:rPr>
        <w:t>　　6.1 全球不同产品类型金属颗粒探测器销量（2021-2032）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全球不同产品类型金属颗粒探测器销量及市场份额（2021-2026）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全球不同产品类型金属颗粒探测器销量预测（2027-2032）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全球不同产品类型金属颗粒探测器收入（2021-2032）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全球不同产品类型金属颗粒探测器收入及市场份额（2021-2026）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全球不同产品类型金属颗粒探测器收入预测（2027-2032）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全球不同产品类型金属颗粒探测器价格走势（2021-2032）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中国不同产品类型金属颗粒探测器销量（2021-2032）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中国不同产品类型金属颗粒探测器销量及市场份额（2021-2026）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中国不同产品类型金属颗粒探测器销量预测（2027-2032）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中国不同产品类型金属颗粒探测器收入（2021-2032）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中国不同产品类型金属颗粒探测器收入及市场份额（2021-2026）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中国不同产品类型金属颗粒探测器收入预测（2027-2032）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不同应用金属颗粒探测器分析</w:t>
      </w:r>
      <w:r>
        <w:rPr>
          <w:rFonts w:hint="eastAsia"/>
        </w:rPr>
        <w:br/>
      </w:r>
      <w:r>
        <w:rPr>
          <w:rFonts w:hint="eastAsia"/>
        </w:rPr>
        <w:t>　　7.1 全球不同应用金属颗粒探测器销量（2021-2032）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全球不同应用金属颗粒探测器销量及市场份额（2021-2026）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全球不同应用金属颗粒探测器销量预测（2027-2032）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全球不同应用金属颗粒探测器收入（2021-2032）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全球不同应用金属颗粒探测器收入及市场份额（2021-2026）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全球不同应用金属颗粒探测器收入预测（2027-2032）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全球不同应用金属颗粒探测器价格走势（2021-2032）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中国不同应用金属颗粒探测器销量（2021-2032）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中国不同应用金属颗粒探测器销量及市场份额（2021-2026）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中国不同应用金属颗粒探测器销量预测（2027-2032）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中国不同应用金属颗粒探测器收入（2021-2032）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中国不同应用金属颗粒探测器收入及市场份额（2021-2026）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中国不同应用金属颗粒探测器收入预测（2027-2032）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金属颗粒探测器行业发展趋势</w:t>
      </w:r>
      <w:r>
        <w:rPr>
          <w:rFonts w:hint="eastAsia"/>
        </w:rPr>
        <w:br/>
      </w:r>
      <w:r>
        <w:rPr>
          <w:rFonts w:hint="eastAsia"/>
        </w:rPr>
        <w:t>　　8.2 金属颗粒探测器行业主要驱动因素</w:t>
      </w:r>
      <w:r>
        <w:rPr>
          <w:rFonts w:hint="eastAsia"/>
        </w:rPr>
        <w:br/>
      </w:r>
      <w:r>
        <w:rPr>
          <w:rFonts w:hint="eastAsia"/>
        </w:rPr>
        <w:t>　　8.3 金属颗粒探测器中国企业SWOT分析</w:t>
      </w:r>
      <w:r>
        <w:rPr>
          <w:rFonts w:hint="eastAsia"/>
        </w:rPr>
        <w:br/>
      </w:r>
      <w:r>
        <w:rPr>
          <w:rFonts w:hint="eastAsia"/>
        </w:rPr>
        <w:t>　　8.4 中国金属颗粒探测器行业政策环境分析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金属颗粒探测器行业产业链简介</w:t>
      </w:r>
      <w:r>
        <w:rPr>
          <w:rFonts w:hint="eastAsia"/>
        </w:rPr>
        <w:br/>
      </w:r>
      <w:r>
        <w:rPr>
          <w:rFonts w:hint="eastAsia"/>
        </w:rPr>
        <w:t>　　　　9.1.1 金属颗粒探测器行业供应链分析</w:t>
      </w:r>
      <w:r>
        <w:rPr>
          <w:rFonts w:hint="eastAsia"/>
        </w:rPr>
        <w:br/>
      </w:r>
      <w:r>
        <w:rPr>
          <w:rFonts w:hint="eastAsia"/>
        </w:rPr>
        <w:t>　　　　9.1.2 金属颗粒探测器主要原料及供应情况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金属颗粒探测器行业采购模式</w:t>
      </w:r>
      <w:r>
        <w:rPr>
          <w:rFonts w:hint="eastAsia"/>
        </w:rPr>
        <w:br/>
      </w:r>
      <w:r>
        <w:rPr>
          <w:rFonts w:hint="eastAsia"/>
        </w:rPr>
        <w:t>　　9.3 金属颗粒探测器行业生产模式</w:t>
      </w:r>
      <w:r>
        <w:rPr>
          <w:rFonts w:hint="eastAsia"/>
        </w:rPr>
        <w:br/>
      </w:r>
      <w:r>
        <w:rPr>
          <w:rFonts w:hint="eastAsia"/>
        </w:rPr>
        <w:t>　　9.4 金属颗粒探测器行业销售模式及销售渠道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按产品类型细分，全球金属颗粒探测器市场规模2021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按应用细分，全球金属颗粒探测器市场规模（CAGR）2021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金属颗粒探测器行业发展主要特点</w:t>
      </w:r>
      <w:r>
        <w:rPr>
          <w:rFonts w:hint="eastAsia"/>
        </w:rPr>
        <w:br/>
      </w:r>
      <w:r>
        <w:rPr>
          <w:rFonts w:hint="eastAsia"/>
        </w:rPr>
        <w:t>　　表 4： 金属颗粒探测器行业发展有利因素分析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金属颗粒探测器行业发展不利因素分析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进入金属颗粒探测器行业壁垒</w:t>
      </w:r>
      <w:r>
        <w:rPr>
          <w:rFonts w:hint="eastAsia"/>
        </w:rPr>
        <w:br/>
      </w:r>
      <w:r>
        <w:rPr>
          <w:rFonts w:hint="eastAsia"/>
        </w:rPr>
        <w:t>　　表 7： 金属颗粒探测器主要企业在国际市场占有率（按销量，2023-2026）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2025年金属颗粒探测器主要企业在国际市场排名（按销量）&amp;（千件）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全球市场主要企业金属颗粒探测器销量（2023-2026）&amp;（千件）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金属颗粒探测器主要企业在国际市场占有率（按收入，2023-2026）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2025年金属颗粒探测器主要企业在国际市场排名（按收入）&amp;（万元）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全球市场主要企业金属颗粒探测器销售收入（2023-2026）&amp;（万元）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全球市场主要企业金属颗粒探测器销售价格（2023-2026）&amp;（元/件）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金属颗粒探测器主要企业在中国市场占有率（按销量，2023-2026）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2025年金属颗粒探测器主要企业在中国市场排名（按销量）&amp;（千件）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中国市场主要企业金属颗粒探测器销量（2023-2026）&amp;（千件）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金属颗粒探测器主要企业在中国市场占有率（按收入，2023-2026）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2025年金属颗粒探测器主要企业在中国市场排名（按收入）&amp;（万元）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中国市场主要企业金属颗粒探测器销售收入（2023-2026）&amp;（万元）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全球主要厂商金属颗粒探测器总部及产地分布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全球主要厂商成立时间及金属颗粒探测器商业化日期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全球主要厂商金属颗粒探测器产品类型及应用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2025年全球金属颗粒探测器主要厂商市场地位（第一梯队、第二梯队和第三梯队）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全球金属颗粒探测器市场投资、并购等现状分析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全球主要地区金属颗粒探测器产量增速（CAGR）：（2021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全球主要地区金属颗粒探测器产量（2021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全球主要地区金属颗粒探测器产量（2021-2026）&amp;（千件）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全球主要地区金属颗粒探测器产量（2027-2032）&amp;（千件）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全球主要地区金属颗粒探测器产量市场份额（2021-2026）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全球主要地区金属颗粒探测器产量市场份额（2027-2032）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中国市场金属颗粒探测器产量、销量、进出口（2021-2026）&amp;（千件）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中国市场金属颗粒探测器产量、销量、进出口预测（2027-2032）&amp;（千件）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全球主要地区金属颗粒探测器销售收入增速：（2021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全球主要地区金属颗粒探测器销售收入（2021-2026）&amp;（万元）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全球主要地区金属颗粒探测器销售收入市场份额（2021-2026）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全球主要地区金属颗粒探测器收入（2027-2032）&amp;（万元）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全球主要地区金属颗粒探测器收入市场份额（2027-2032）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全球主要地区金属颗粒探测器销量（千件）：2021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全球主要地区金属颗粒探测器销量（2021-2026）&amp;（千件）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全球主要地区金属颗粒探测器销量市场份额（2021-2026）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全球主要地区金属颗粒探测器销量（2027-2032）&amp;（千件）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全球主要地区金属颗粒探测器销量份额（2027-2032）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金属颗粒探测器生产基地、销售区域、竞争对手及市场地位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金属颗粒探测器产品规格、参数及市场应用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金属颗粒探测器销量（千件）、收入（万元）、价格（元/件）及毛利率（2021-2026）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金属颗粒探测器生产基地、销售区域、竞争对手及市场地位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金属颗粒探测器产品规格、参数及市场应用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金属颗粒探测器销量（千件）、收入（万元）、价格（元/件）及毛利率（2021-2026）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金属颗粒探测器生产基地、销售区域、竞争对手及市场地位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金属颗粒探测器产品规格、参数及市场应用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金属颗粒探测器销量（千件）、收入（万元）、价格（元/件）及毛利率（2021-2026）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金属颗粒探测器生产基地、销售区域、竞争对手及市场地位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金属颗粒探测器产品规格、参数及市场应用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金属颗粒探测器销量（千件）、收入（万元）、价格（元/件）及毛利率（2021-2026）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金属颗粒探测器生产基地、销售区域、竞争对手及市场地位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金属颗粒探测器产品规格、参数及市场应用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金属颗粒探测器销量（千件）、收入（万元）、价格（元/件）及毛利率（2021-2026）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金属颗粒探测器生产基地、销售区域、竞争对手及市场地位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金属颗粒探测器产品规格、参数及市场应用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金属颗粒探测器销量（千件）、收入（万元）、价格（元/件）及毛利率（2021-2026）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金属颗粒探测器生产基地、销售区域、竞争对手及市场地位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金属颗粒探测器产品规格、参数及市场应用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金属颗粒探测器销量（千件）、收入（万元）、价格（元/件）及毛利率（2021-2026）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金属颗粒探测器生产基地、销售区域、竞争对手及市场地位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金属颗粒探测器产品规格、参数及市场应用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金属颗粒探测器销量（千件）、收入（万元）、价格（元/件）及毛利率（2021-2026）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金属颗粒探测器生产基地、销售区域、竞争对手及市场地位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金属颗粒探测器产品规格、参数及市场应用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金属颗粒探测器销量（千件）、收入（万元）、价格（元/件）及毛利率（2021-2026）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全球不同产品类型金属颗粒探测器销量（2021-2026）&amp;（千件）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全球不同产品类型金属颗粒探测器销量市场份额（2021-2026）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全球不同产品类型金属颗粒探测器销量预测（2027-2032）&amp;（千件）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全球市场不同产品类型金属颗粒探测器销量市场份额预测（2027-2032）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全球不同产品类型金属颗粒探测器收入（2021-2026）&amp;（万元）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全球不同产品类型金属颗粒探测器收入市场份额（2021-2026）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全球不同产品类型金属颗粒探测器收入预测（2027-2032）&amp;（万元）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全球不同产品类型金属颗粒探测器收入市场份额预测（2027-2032）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中国不同产品类型金属颗粒探测器销量（2021-2026）&amp;（千件）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中国不同产品类型金属颗粒探测器销量市场份额（2021-2026）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中国不同产品类型金属颗粒探测器销量预测（2027-2032）&amp;（千件）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全球市场不同产品类型金属颗粒探测器销量市场份额预测（2027-2032）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中国不同产品类型金属颗粒探测器收入（2021-2026）&amp;（万元）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中国不同产品类型金属颗粒探测器收入市场份额（2021-2026）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中国不同产品类型金属颗粒探测器收入预测（2027-2032）&amp;（万元）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中国不同产品类型金属颗粒探测器收入市场份额预测（2027-2032）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全球不同应用金属颗粒探测器销量（2021-2026）&amp;（千件）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全球不同应用金属颗粒探测器销量市场份额（2021-2026）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全球不同应用金属颗粒探测器销量预测（2027-2032）&amp;（千件）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全球市场不同应用金属颗粒探测器销量市场份额预测（2027-2032）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全球不同应用金属颗粒探测器收入（2021-2026）&amp;（万元）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全球不同应用金属颗粒探测器收入市场份额（2021-2026）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全球不同应用金属颗粒探测器收入预测（2027-2032）&amp;（万元）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全球不同应用金属颗粒探测器收入市场份额预测（2027-2032）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中国不同应用金属颗粒探测器销量（2021-2026）&amp;（千件）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中国不同应用金属颗粒探测器销量市场份额（2021-2026）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中国不同应用金属颗粒探测器销量预测（2027-2032）&amp;（千件）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中国市场不同应用金属颗粒探测器销量市场份额预测（2027-2032）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中国不同应用金属颗粒探测器收入（2021-2026）&amp;（万元）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中国不同应用金属颗粒探测器收入市场份额（2021-2026）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中国不同应用金属颗粒探测器收入预测（2027-2032）&amp;（万元）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中国不同应用金属颗粒探测器收入市场份额预测（2027-2032）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金属颗粒探测器行业发展趋势</w:t>
      </w:r>
      <w:r>
        <w:rPr>
          <w:rFonts w:hint="eastAsia"/>
        </w:rPr>
        <w:br/>
      </w:r>
      <w:r>
        <w:rPr>
          <w:rFonts w:hint="eastAsia"/>
        </w:rPr>
        <w:t>　　表 121： 金属颗粒探测器行业主要驱动因素</w:t>
      </w:r>
      <w:r>
        <w:rPr>
          <w:rFonts w:hint="eastAsia"/>
        </w:rPr>
        <w:br/>
      </w:r>
      <w:r>
        <w:rPr>
          <w:rFonts w:hint="eastAsia"/>
        </w:rPr>
        <w:t>　　表 122： 金属颗粒探测器行业供应链分析</w:t>
      </w:r>
      <w:r>
        <w:rPr>
          <w:rFonts w:hint="eastAsia"/>
        </w:rPr>
        <w:br/>
      </w:r>
      <w:r>
        <w:rPr>
          <w:rFonts w:hint="eastAsia"/>
        </w:rPr>
        <w:t>　　表 123： 金属颗粒探测器上游原料供应商</w:t>
      </w:r>
      <w:r>
        <w:rPr>
          <w:rFonts w:hint="eastAsia"/>
        </w:rPr>
        <w:br/>
      </w:r>
      <w:r>
        <w:rPr>
          <w:rFonts w:hint="eastAsia"/>
        </w:rPr>
        <w:t>　　表 124： 金属颗粒探测器主要地区不同应用客户分析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金属颗粒探测器典型经销商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金属颗粒探测器产品图片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全球不同产品类型金属颗粒探测器销售额2021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全球不同产品类型金属颗粒探测器市场份额2025 &amp; 2032</w:t>
      </w:r>
      <w:r>
        <w:rPr>
          <w:rFonts w:hint="eastAsia"/>
        </w:rPr>
        <w:br/>
      </w:r>
      <w:r>
        <w:rPr>
          <w:rFonts w:hint="eastAsia"/>
        </w:rPr>
        <w:t>　　图 4： 带显示屏产品图片</w:t>
      </w:r>
      <w:r>
        <w:rPr>
          <w:rFonts w:hint="eastAsia"/>
        </w:rPr>
        <w:br/>
      </w:r>
      <w:r>
        <w:rPr>
          <w:rFonts w:hint="eastAsia"/>
        </w:rPr>
        <w:t>　　图 5： 不带显示屏产品图片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全球不同应用金属颗粒探测器市场份额2025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</w:t>
      </w:r>
      <w:r>
        <w:rPr>
          <w:rFonts w:hint="eastAsia"/>
        </w:rPr>
        <w:br/>
      </w:r>
      <w:r>
        <w:rPr>
          <w:rFonts w:hint="eastAsia"/>
        </w:rPr>
        <w:t>　　图 9： 发电厂</w:t>
      </w:r>
      <w:r>
        <w:rPr>
          <w:rFonts w:hint="eastAsia"/>
        </w:rPr>
        <w:br/>
      </w:r>
      <w:r>
        <w:rPr>
          <w:rFonts w:hint="eastAsia"/>
        </w:rPr>
        <w:t>　　图 10： 船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2025年全球前五大生产商金属颗粒探测器市场份额</w:t>
      </w:r>
      <w:r>
        <w:rPr>
          <w:rFonts w:hint="eastAsia"/>
        </w:rPr>
        <w:br/>
      </w:r>
      <w:r>
        <w:rPr>
          <w:rFonts w:hint="eastAsia"/>
        </w:rPr>
        <w:t>　　图 13： 2025年全球金属颗粒探测器第一梯队、第二梯队和第三梯队厂商及市场份额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全球金属颗粒探测器产能、产量、产能利用率及发展趋势（2021-2032）&amp;（千件）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全球金属颗粒探测器产量、需求量及发展趋势（2021-2032）&amp;（千件）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全球主要地区金属颗粒探测器产量市场份额（2021-2032）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中国金属颗粒探测器产能、产量、产能利用率及发展趋势（2021-2032）&amp;（千件）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中国金属颗粒探测器产量、市场需求量及发展趋势（2021-2032）&amp;（千件）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全球金属颗粒探测器市场销售额及增长率：（2021-2032）&amp;（万元）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全球市场金属颗粒探测器市场规模：2021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全球市场金属颗粒探测器销量及增长率（2021-2032）&amp;（千件）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全球市场金属颗粒探测器价格趋势（2021-2032）&amp;（元/件）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全球主要地区金属颗粒探测器销售收入（2021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全球主要地区金属颗粒探测器销售收入市场份额（2021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北美市场金属颗粒探测器销量及增长率（2021-2032）&amp;（千件）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北美市场金属颗粒探测器收入及增长率（2021-2032）&amp;（万元）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欧洲市场金属颗粒探测器销量及增长率（2021-2032）&amp;（千件）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欧洲市场金属颗粒探测器收入及增长率（2021-2032）&amp;（万元）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中国市场金属颗粒探测器销量及增长率（2021-2032）&amp;（千件）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中国市场金属颗粒探测器收入及增长率（2021-2032）&amp;（万元）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日本市场金属颗粒探测器销量及增长率（2021-2032）&amp;（千件）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日本市场金属颗粒探测器收入及增长率（2021-2032）&amp;（万元）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东南亚市场金属颗粒探测器销量及增长率（2021-2032）&amp;（千件）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东南亚市场金属颗粒探测器收入及增长率（2021-2032）&amp;（万元）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印度市场金属颗粒探测器销量及增长率（2021-2032）&amp;（千件）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印度市场金属颗粒探测器收入及增长率（2021-2032）&amp;（万元）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南美市场金属颗粒探测器销量及增长率（2021-2032）&amp;（千件）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南美市场金属颗粒探测器收入及增长率（2021-2032）&amp;（万元）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中东市场金属颗粒探测器销量及增长率（2021-2032）&amp;（千件）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中东市场金属颗粒探测器收入及增长率（2021-2032）&amp;（万元）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全球不同产品类型金属颗粒探测器价格走势（2021-2032）&amp;（元/件）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全球不同应用金属颗粒探测器价格走势（2021-2032）&amp;（元/件）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金属颗粒探测器中国企业SWOT分析</w:t>
      </w:r>
      <w:r>
        <w:rPr>
          <w:rFonts w:hint="eastAsia"/>
        </w:rPr>
        <w:br/>
      </w:r>
      <w:r>
        <w:rPr>
          <w:rFonts w:hint="eastAsia"/>
        </w:rPr>
        <w:t>　　图 44： 金属颗粒探测器产业链</w:t>
      </w:r>
      <w:r>
        <w:rPr>
          <w:rFonts w:hint="eastAsia"/>
        </w:rPr>
        <w:br/>
      </w:r>
      <w:r>
        <w:rPr>
          <w:rFonts w:hint="eastAsia"/>
        </w:rPr>
        <w:t>　　图 45： 金属颗粒探测器行业采购模式分析</w:t>
      </w:r>
      <w:r>
        <w:rPr>
          <w:rFonts w:hint="eastAsia"/>
        </w:rPr>
        <w:br/>
      </w:r>
      <w:r>
        <w:rPr>
          <w:rFonts w:hint="eastAsia"/>
        </w:rPr>
        <w:t>　　图 46： 金属颗粒探测器行业生产模式</w:t>
      </w:r>
      <w:r>
        <w:rPr>
          <w:rFonts w:hint="eastAsia"/>
        </w:rPr>
        <w:br/>
      </w:r>
      <w:r>
        <w:rPr>
          <w:rFonts w:hint="eastAsia"/>
        </w:rPr>
        <w:t>　　图 47： 金属颗粒探测器行业销售模式分析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57415059c4a8b" w:history="1">
        <w:r>
          <w:rPr>
            <w:rStyle w:val="Hyperlink"/>
          </w:rPr>
          <w:t>全球与中国金属颗粒探测器行业发展现状分析及市场前景预测报告（2026-2032年）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57415059c4a8b" w:history="1">
        <w:r>
          <w:rPr>
            <w:rStyle w:val="Hyperlink"/>
          </w:rPr>
          <w:t>https://www.20087.com/9/10/JinShuKeLiTanCeQiQianJing.html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db4b3e9994d0c" w:history="1">
      <w:r>
        <w:rPr>
          <w:rStyle w:val="Hyperlink"/>
        </w:rPr>
        <w:t>全球与中国金属颗粒探测器行业发展现状分析及市场前景预测报告（2026-2032年）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JinShuKeLiTanCeQiQianJing.html" TargetMode="External" Id="R5c857415059c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JinShuKeLiTanCeQiQianJing.html" TargetMode="External" Id="R91bdb4b3e999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2026-01-28T05:37:19Z</dcterms:created>
  <dcterms:modified xsi:type="dcterms:W3CDTF">2026-01-28T06:37:19Z</dcterms:modified>
  <dc:subject>全球与中国金属颗粒探测器行业发展现状分析及市场前景预测报告（2026-2032年）</dc:subject>
  <dc:title>全球与中国金属颗粒探测器行业发展现状分析及市场前景预测报告（2026-2032年）</dc:title>
  <cp:keywords>全球与中国金属颗粒探测器行业发展现状分析及市场前景预测报告（2026-2032年）</cp:keywords>
  <dc:description>全球与中国金属颗粒探测器行业发展现状分析及市场前景预测报告（2026-2032年）</dc:description>
</cp:coreProperties>
</file>