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c740829644672" w:history="1">
              <w:r>
                <w:rPr>
                  <w:rStyle w:val="Hyperlink"/>
                </w:rPr>
                <w:t>2024-2030年中国镁阳极行业现状分析与发展前景研究报告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c740829644672" w:history="1">
              <w:r>
                <w:rPr>
                  <w:rStyle w:val="Hyperlink"/>
                </w:rPr>
                <w:t>2024-2030年中国镁阳极行业现状分析与发展前景研究报告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c740829644672" w:history="1">
                <w:r>
                  <w:rPr>
                    <w:rStyle w:val="Hyperlink"/>
                  </w:rPr>
                  <w:t>https://www.20087.com/9/80/MeiYangJiShiChangQianJingYuCe.html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阳极是牺牲阳极材料，在防腐蚀保护领域扮演着重要角色，广泛应用于石油天然气管道、海洋结构物、地下储罐等设施的防腐保护。目前，镁阳极的制造技术不断进步，从材料纯度、阳极形状设计到安装技术都实现了优化，以提高其防腐效率和使用寿命。环保型镁阳极的研发，如减少六价铬等有害物质的使用，是当前行业的重要发展方向。</w:t>
      </w:r>
      <w:r>
        <w:rPr>
          <w:rFonts w:hint="eastAsia"/>
        </w:rPr>
        <w:br/>
      </w:r>
      <w:r>
        <w:rPr>
          <w:rFonts w:hint="eastAsia"/>
        </w:rPr>
        <w:t>　　镁阳极的未来趋势将聚焦于材料的创新与环保性提升，以及智能化应用的集成。新型镁合金材料的研发，旨在提高阳极的电化学性能和环境适应性，同时减少资源消耗。随着物联网技术的发展，智能监测系统将与镁阳极保护系统集成，实现腐蚀防护的实时监测与远程控制，提高维护效率。此外，可降解镁阳极的研究，旨在开发既能有效防腐又能在任务完成后自然降解的新型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9c740829644672" w:history="1">
        <w:r>
          <w:rPr>
            <w:rStyle w:val="Hyperlink"/>
          </w:rPr>
          <w:t>2024-2030年中国镁阳极行业现状分析与发展前景研究报告</w:t>
        </w:r>
      </w:hyperlink>
      <w:r>
        <w:rPr>
          <w:rFonts w:hint="eastAsia"/>
        </w:rPr>
        <w:t>全面分析了镁阳极行业的市场规模、需求和价格动态，同时对镁阳极产业链进行了探讨。报告客观描述了镁阳极行业现状，审慎预测了镁阳极市场前景及发展趋势。此外，报告还聚焦于镁阳极重点企业，剖析了市场竞争格局、集中度以及品牌影响力，并对镁阳极细分市场进行了研究。镁阳极报告以专业、科学的视角，为投资者和行业决策者提供了权威的市场洞察与决策参考，是镁阳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镁阳极行业概述</w:t>
      </w:r>
      <w:r>
        <w:rPr>
          <w:rFonts w:hint="eastAsia"/>
        </w:rPr>
        <w:br/>
      </w:r>
      <w:r>
        <w:rPr>
          <w:rFonts w:hint="eastAsia"/>
        </w:rPr>
        <w:t>　　第一节 镁阳极定义与分类</w:t>
      </w:r>
      <w:r>
        <w:rPr>
          <w:rFonts w:hint="eastAsia"/>
        </w:rPr>
        <w:br/>
      </w:r>
      <w:r>
        <w:rPr>
          <w:rFonts w:hint="eastAsia"/>
        </w:rPr>
        <w:t>　　第二节 镁阳极应用领域</w:t>
      </w:r>
      <w:r>
        <w:rPr>
          <w:rFonts w:hint="eastAsia"/>
        </w:rPr>
        <w:br/>
      </w:r>
      <w:r>
        <w:rPr>
          <w:rFonts w:hint="eastAsia"/>
        </w:rPr>
        <w:t>　　第三节 镁阳极行业经济指标分析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镁阳极产业链及经营模式分析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三、镁阳极销售模式及销售渠道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全球镁阳极市场发展综述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2019-2023年全球镁阳极市场规模与趋势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主要国家与地区镁阳极市场分析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2024-2030年全球镁阳极行业发展趋势与前景预测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中国镁阳极行业市场分析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2023-2024年镁阳极产能与投资动态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一、国内镁阳极产能及利用情况</w:t>
      </w:r>
      <w:r>
        <w:rPr>
          <w:rFonts w:hint="eastAsia"/>
        </w:rPr>
        <w:br/>
      </w:r>
      <w:r>
        <w:rPr>
          <w:rFonts w:hint="eastAsia"/>
        </w:rPr>
        <w:t>　　　　二、镁阳极产能扩张与投资动态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2024-2030年镁阳极行业产量统计与趋势预测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一、2019-2023年镁阳极行业产量数据统计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1、2019-2023年镁阳极产量及增长趋势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2、2019-2023年镁阳极细分产品产量及份额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二、影响镁阳极产量的关键因素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三、2024-2030年镁阳极产量预测</w:t>
      </w:r>
      <w:r>
        <w:rPr>
          <w:rFonts w:hint="eastAsia"/>
        </w:rPr>
        <w:br/>
      </w:r>
      <w:r>
        <w:rPr>
          <w:rFonts w:hint="eastAsia"/>
        </w:rPr>
        <w:t>　　第三节 2024-2030年镁阳极市场需求与销售分析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一、2023-2024年镁阳极行业需求现状</w:t>
      </w:r>
      <w:r>
        <w:rPr>
          <w:rFonts w:hint="eastAsia"/>
        </w:rPr>
        <w:br/>
      </w:r>
      <w:r>
        <w:rPr>
          <w:rFonts w:hint="eastAsia"/>
        </w:rPr>
        <w:t>　　　　二、镁阳极客户群体与需求特点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三、2019-2023年镁阳极行业销售规模分析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四、2024-2030年镁阳极市场增长潜力与规模预测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中国镁阳极细分市场与下游应用领域分析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镁阳极细分市场分析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一、2023-2024年镁阳极主要细分产品市场现状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镁阳极下游应用与客户群体分析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一、2023-2024年镁阳极各应用领域市场现状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2023-2024年中国镁阳极技术发展研究</w:t>
      </w:r>
      <w:r>
        <w:rPr>
          <w:rFonts w:hint="eastAsia"/>
        </w:rPr>
        <w:br/>
      </w:r>
      <w:r>
        <w:rPr>
          <w:rFonts w:hint="eastAsia"/>
        </w:rPr>
        <w:t>　　第一节 当前镁阳极技术发展现状</w:t>
      </w:r>
      <w:r>
        <w:rPr>
          <w:rFonts w:hint="eastAsia"/>
        </w:rPr>
        <w:br/>
      </w:r>
      <w:r>
        <w:rPr>
          <w:rFonts w:hint="eastAsia"/>
        </w:rPr>
        <w:t>　　第二节 国内外镁阳极技术差异与原因</w:t>
      </w:r>
      <w:r>
        <w:rPr>
          <w:rFonts w:hint="eastAsia"/>
        </w:rPr>
        <w:br/>
      </w:r>
      <w:r>
        <w:rPr>
          <w:rFonts w:hint="eastAsia"/>
        </w:rPr>
        <w:t>　　第三节 镁阳极技术创新与发展趋势预测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技术进步对镁阳极行业的影响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镁阳极价格机制与竞争策略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一、2019-2023年镁阳极市场价格走势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镁阳极定价策略与方法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2024-2030年镁阳极价格竞争态势与趋势预测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中国镁阳极行业重点区域市场研究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2023-2024年重点区域镁阳极市场发展概况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三、2024-2030年镁阳极行业发展潜力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三、2024-2030年镁阳极行业发展潜力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三、2024-2030年镁阳极行业发展潜力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三、2024-2030年镁阳极行业发展潜力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2019-2023年中国镁阳极行业进出口情况分析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镁阳极行业进口情况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一、2019-2023年镁阳极进口规模及增长情况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二、镁阳极主要进口来源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镁阳极行业出口情况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一、2019-2023年镁阳极出口规模及增长情况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二、镁阳极主要出口目的地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2019-2023年中国镁阳极行业总体发展与财务状况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2019-2023年中国镁阳极行业规模情况</w:t>
      </w:r>
      <w:r>
        <w:rPr>
          <w:rFonts w:hint="eastAsia"/>
        </w:rPr>
        <w:br/>
      </w:r>
      <w:r>
        <w:rPr>
          <w:rFonts w:hint="eastAsia"/>
        </w:rPr>
        <w:t>　　　　一、镁阳极行业企业数量规模</w:t>
      </w:r>
      <w:r>
        <w:rPr>
          <w:rFonts w:hint="eastAsia"/>
        </w:rPr>
        <w:br/>
      </w:r>
      <w:r>
        <w:rPr>
          <w:rFonts w:hint="eastAsia"/>
        </w:rPr>
        <w:t>　　　　二、镁阳极行业从业人员规模</w:t>
      </w:r>
      <w:r>
        <w:rPr>
          <w:rFonts w:hint="eastAsia"/>
        </w:rPr>
        <w:br/>
      </w:r>
      <w:r>
        <w:rPr>
          <w:rFonts w:hint="eastAsia"/>
        </w:rPr>
        <w:t>　　　　三、镁阳极行业市场敏感性分析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2019-2023年中国镁阳极行业财务能力分析</w:t>
      </w:r>
      <w:r>
        <w:rPr>
          <w:rFonts w:hint="eastAsia"/>
        </w:rPr>
        <w:br/>
      </w:r>
      <w:r>
        <w:rPr>
          <w:rFonts w:hint="eastAsia"/>
        </w:rPr>
        <w:t>　　　　一、镁阳极行业盈利能力</w:t>
      </w:r>
      <w:r>
        <w:rPr>
          <w:rFonts w:hint="eastAsia"/>
        </w:rPr>
        <w:br/>
      </w:r>
      <w:r>
        <w:rPr>
          <w:rFonts w:hint="eastAsia"/>
        </w:rPr>
        <w:t>　　　　二、镁阳极行业偿债能力</w:t>
      </w:r>
      <w:r>
        <w:rPr>
          <w:rFonts w:hint="eastAsia"/>
        </w:rPr>
        <w:br/>
      </w:r>
      <w:r>
        <w:rPr>
          <w:rFonts w:hint="eastAsia"/>
        </w:rPr>
        <w:t>　　　　三、镁阳极行业营运能力</w:t>
      </w:r>
      <w:r>
        <w:rPr>
          <w:rFonts w:hint="eastAsia"/>
        </w:rPr>
        <w:br/>
      </w:r>
      <w:r>
        <w:rPr>
          <w:rFonts w:hint="eastAsia"/>
        </w:rPr>
        <w:t>　　　　四、镁阳极行业发展能力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镁阳极行业重点企业调研分析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中国镁阳极行业竞争格局分析</w:t>
      </w:r>
      <w:r>
        <w:rPr>
          <w:rFonts w:hint="eastAsia"/>
        </w:rPr>
        <w:br/>
      </w:r>
      <w:r>
        <w:rPr>
          <w:rFonts w:hint="eastAsia"/>
        </w:rPr>
        <w:t>　　第一节 镁阳极行业竞争格局总览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2023-2024年镁阳极行业竞争力分析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2019-2023年镁阳极行业企业并购活动分析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2023-2024年镁阳极行业会展与招投标活动分析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一、镁阳极行业会展活动及其市场影响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2024年中国镁阳极企业发展企业发展策略与建议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镁阳极销售模式与渠道策略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镁阳极品牌与市场推广策略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镁阳极研发投入与技术创新能力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镁阳极合作联盟与资源整合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中国镁阳极行业风险与对策</w:t>
      </w:r>
      <w:r>
        <w:rPr>
          <w:rFonts w:hint="eastAsia"/>
        </w:rPr>
        <w:br/>
      </w:r>
      <w:r>
        <w:rPr>
          <w:rFonts w:hint="eastAsia"/>
        </w:rPr>
        <w:t>　　第一节 镁阳极行业SWOT分析</w:t>
      </w:r>
      <w:r>
        <w:rPr>
          <w:rFonts w:hint="eastAsia"/>
        </w:rPr>
        <w:br/>
      </w:r>
      <w:r>
        <w:rPr>
          <w:rFonts w:hint="eastAsia"/>
        </w:rPr>
        <w:t>　　　　一、镁阳极行业优势</w:t>
      </w:r>
      <w:r>
        <w:rPr>
          <w:rFonts w:hint="eastAsia"/>
        </w:rPr>
        <w:br/>
      </w:r>
      <w:r>
        <w:rPr>
          <w:rFonts w:hint="eastAsia"/>
        </w:rPr>
        <w:t>　　　　二、镁阳极行业劣势</w:t>
      </w:r>
      <w:r>
        <w:rPr>
          <w:rFonts w:hint="eastAsia"/>
        </w:rPr>
        <w:br/>
      </w:r>
      <w:r>
        <w:rPr>
          <w:rFonts w:hint="eastAsia"/>
        </w:rPr>
        <w:t>　　　　三、镁阳极市场机会</w:t>
      </w:r>
      <w:r>
        <w:rPr>
          <w:rFonts w:hint="eastAsia"/>
        </w:rPr>
        <w:br/>
      </w:r>
      <w:r>
        <w:rPr>
          <w:rFonts w:hint="eastAsia"/>
        </w:rPr>
        <w:t>　　　　四、镁阳极市场威胁</w:t>
      </w:r>
      <w:r>
        <w:rPr>
          <w:rFonts w:hint="eastAsia"/>
        </w:rPr>
        <w:br/>
      </w:r>
      <w:r>
        <w:rPr>
          <w:rFonts w:hint="eastAsia"/>
        </w:rPr>
        <w:t>　　第二节 镁阳极行业风险及对策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2024-2030年中国镁阳极行业前景与发展趋势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2023-2024年镁阳极行业发展环境分析</w:t>
      </w:r>
      <w:r>
        <w:rPr>
          <w:rFonts w:hint="eastAsia"/>
        </w:rPr>
        <w:br/>
      </w:r>
      <w:r>
        <w:rPr>
          <w:rFonts w:hint="eastAsia"/>
        </w:rPr>
        <w:t>　　　　一、镁阳极行业主管部门与监管体制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二、镁阳极行业主要法律法规及政策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三、镁阳极行业标准与质量监管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2024-2030年镁阳极行业发展趋势与方向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2024-2030年镁阳极行业发展潜力与机遇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镁阳极行业研究结论与建议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中:智:林:－镁阳极行业发展建议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镁阳极行业历程</w:t>
      </w:r>
      <w:r>
        <w:rPr>
          <w:rFonts w:hint="eastAsia"/>
        </w:rPr>
        <w:br/>
      </w:r>
      <w:r>
        <w:rPr>
          <w:rFonts w:hint="eastAsia"/>
        </w:rPr>
        <w:t>　　图表 镁阳极行业生命周期</w:t>
      </w:r>
      <w:r>
        <w:rPr>
          <w:rFonts w:hint="eastAsia"/>
        </w:rPr>
        <w:br/>
      </w:r>
      <w:r>
        <w:rPr>
          <w:rFonts w:hint="eastAsia"/>
        </w:rPr>
        <w:t>　　图表 镁阳极行业产业链分析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2019-2023年中国镁阳极行业市场规模及增长情况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2019-2023年镁阳极行业市场容量分析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2019-2023年中国镁阳极行业产能统计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2019-2023年中国镁阳极行业产量及增长趋势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2019-2023年中国镁阳极市场需求量及增速统计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2023年中国镁阳极行业需求领域分布格局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2019-2023年中国镁阳极行业销售收入分析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2019-2023年中国镁阳极行业盈利情况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2019-2023年中国镁阳极行业利润总额统计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2019-2023年中国镁阳极进口数量分析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2019-2023年中国镁阳极进口金额分析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2019-2023年中国镁阳极出口数量分析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2019-2023年中国镁阳极出口金额分析</w:t>
      </w:r>
      <w:r>
        <w:rPr>
          <w:rFonts w:hint="eastAsia"/>
        </w:rPr>
        <w:br/>
      </w:r>
      <w:r>
        <w:rPr>
          <w:rFonts w:hint="eastAsia"/>
        </w:rPr>
        <w:t>　　图表 2023年中国镁阳极进口国家及地区分析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2023年中国镁阳极出口国家及地区分析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2019-2023年中国镁阳极行业企业平均规模情况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2024-2030年中国镁阳极行业产能预测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2024-2030年中国镁阳极行业产量预测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2024-2030年中国镁阳极市场需求量预测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2024-2030年中国镁阳极行业供需平衡预测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2024-2030年中国镁阳极行业市场容量预测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2024-2030年中国镁阳极行业市场规模预测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c740829644672" w:history="1">
        <w:r>
          <w:rPr>
            <w:rStyle w:val="Hyperlink"/>
          </w:rPr>
          <w:t>2024-2030年中国镁阳极行业现状分析与发展前景研究报告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c740829644672" w:history="1">
        <w:r>
          <w:rPr>
            <w:rStyle w:val="Hyperlink"/>
          </w:rPr>
          <w:t>https://www.20087.com/9/80/MeiYangJiShiChangQianJingYuCe.html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90fec381e4b21" w:history="1">
      <w:r>
        <w:rPr>
          <w:rStyle w:val="Hyperlink"/>
        </w:rPr>
        <w:t>2024-2030年中国镁阳极行业现状分析与发展前景研究报告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eiYangJiShiChangQianJingYuCe.html" TargetMode="External" Id="R649c74082964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eiYangJiShiChangQianJingYuCe.html" TargetMode="External" Id="Rcc990fec381e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2024-10-06T04:26:23Z</dcterms:created>
  <dcterms:modified xsi:type="dcterms:W3CDTF">2024-10-06T05:26:23Z</dcterms:modified>
  <dc:subject>2024-2030年中国镁阳极行业现状分析与发展前景研究报告</dc:subject>
  <dc:title>2024-2030年中国镁阳极行业现状分析与发展前景研究报告</dc:title>
  <cp:keywords>2024-2030年中国镁阳极行业现状分析与发展前景研究报告</cp:keywords>
  <dc:description>2024-2030年中国镁阳极行业现状分析与发展前景研究报告</dc:description>
</cp:coreProperties>
</file>