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dd9fceadb46b4" w:history="1">
              <w:r>
                <w:rPr>
                  <w:rStyle w:val="Hyperlink"/>
                </w:rPr>
                <w:t>中国非定向信标行业发展现状调研与市场前景预测报告（2025-2031年）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dd9fceadb46b4" w:history="1">
              <w:r>
                <w:rPr>
                  <w:rStyle w:val="Hyperlink"/>
                </w:rPr>
                <w:t>中国非定向信标行业发展现状调研与市场前景预测报告（2025-2031年）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dd9fceadb46b4" w:history="1">
                <w:r>
                  <w:rPr>
                    <w:rStyle w:val="Hyperlink"/>
                  </w:rPr>
                  <w:t>https://www.20087.com/9/30/FeiDingXiangXinBiaoHangYeQianJingQuShi.html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定向信标是一种用于航空导航和定位的重要设备，在民用航空、军事应用等领域有着重要应用。近年来，随着航空技术和通信技术的发展，非定向信标市场需求持续增长。目前，非定向信标不仅在信号发射距离、抗干扰能力方面有所提高，还在维护便利性、运行可靠性方面实现了优化。随着新材料技术和数字信号处理技术的应用，非定向信标能够更好地适应不同应用场景的需求，提高了产品的市场竞争力。此外，随着消费者对高效能、可靠导航设备的需求增加，非定向信标的研发更加注重提高其在信号发射距离和抗干扰能力方面的表现。</w:t>
      </w:r>
      <w:r>
        <w:rPr>
          <w:rFonts w:hint="eastAsia"/>
        </w:rPr>
        <w:br/>
      </w:r>
      <w:r>
        <w:rPr>
          <w:rFonts w:hint="eastAsia"/>
        </w:rPr>
        <w:t>　　未来，非定向信标的发展将主要体现在以下几个方面：一是随着相关行业的发展，非定向信标将更加注重提高其在信号发射距离和抗干扰能力方面的表现；二是随着新材料技术和数字信号处理技术的应用，非定向信标将更加注重提高其在维护便利性和运行可靠性方面的表现；三是随着环保法规的趋严，非定向信标将更加注重采用环保材料和减少生产过程中的环境污染；四是随着可持续发展理念的推广，非定向信标将更加注重采用可再生资源作为原料，支持可持续发展的生产和消费模式。</w:t>
      </w:r>
      <w:r>
        <w:rPr>
          <w:rFonts w:hint="eastAsia"/>
        </w:rPr>
        <w:br/>
      </w:r>
      <w:r>
        <w:rPr>
          <w:rFonts w:hint="eastAsia"/>
        </w:rPr>
        <w:t>　　《</w:t>
      </w:r>
      <w:hyperlink r:id="R96bdd9fceadb46b4" w:history="1">
        <w:r>
          <w:rPr>
            <w:rStyle w:val="Hyperlink"/>
          </w:rPr>
          <w:t>中国非定向信标行业发展现状调研与市场前景预测报告（2025-2031年）</w:t>
        </w:r>
      </w:hyperlink>
      <w:r>
        <w:rPr>
          <w:rFonts w:hint="eastAsia"/>
        </w:rPr>
        <w:t>》深入分析了非定向信标行业的产业链、市场规模与需求，详细探讨了非定向信标价格体系和行业现状。基于严谨的数据分析与市场洞察，报告对非定向信标行业的市场前景、发展趋势进行了科学预测。同时，报告聚焦非定向信标重点企业，剖析了行业的竞争格局、市场集中度及品牌影响力，并对非定向信标细分市场进行了深入研究。非定向信标报告为投资者提供了权威的市场信息和行业洞察，是投资决策的有力参考，有助于投资者精准把握市场机遇。</w:t>
      </w:r>
      <w:r>
        <w:rPr>
          <w:rFonts w:hint="eastAsia"/>
        </w:rPr>
        <w:br/>
      </w:r>
      <w:r>
        <w:rPr>
          <w:rFonts w:hint="eastAsia"/>
        </w:rPr>
        <w:br/>
      </w:r>
      <w:r>
        <w:rPr>
          <w:rFonts w:hint="eastAsia"/>
        </w:rPr>
        <w:t>第一章 非定向信标市场概述</w:t>
      </w:r>
      <w:r>
        <w:rPr>
          <w:rFonts w:hint="eastAsia"/>
        </w:rPr>
        <w:br/>
      </w:r>
      <w:r>
        <w:rPr>
          <w:rFonts w:hint="eastAsia"/>
        </w:rPr>
        <w:t>　　1.1 产品定义及统计范围</w:t>
      </w:r>
      <w:r>
        <w:rPr>
          <w:rFonts w:hint="eastAsia"/>
        </w:rPr>
        <w:br/>
      </w:r>
      <w:r>
        <w:rPr>
          <w:rFonts w:hint="eastAsia"/>
        </w:rPr>
        <w:t>　　1.2 按照不同产品类型，非定向信标主要可以分为如下几个类别</w:t>
      </w:r>
      <w:r>
        <w:rPr>
          <w:rFonts w:hint="eastAsia"/>
        </w:rPr>
        <w:br/>
      </w:r>
      <w:r>
        <w:rPr>
          <w:rFonts w:hint="eastAsia"/>
        </w:rPr>
        <w:t>　　　　1.2.1 中国不同产品类型非定向信标增长趋势2020 VS 2024 VS 2031</w:t>
      </w:r>
      <w:r>
        <w:rPr>
          <w:rFonts w:hint="eastAsia"/>
        </w:rPr>
        <w:br/>
      </w:r>
      <w:r>
        <w:rPr>
          <w:rFonts w:hint="eastAsia"/>
        </w:rPr>
        <w:t>　　　　1.2.2 中频非定向信标</w:t>
      </w:r>
      <w:r>
        <w:rPr>
          <w:rFonts w:hint="eastAsia"/>
        </w:rPr>
        <w:br/>
      </w:r>
      <w:r>
        <w:rPr>
          <w:rFonts w:hint="eastAsia"/>
        </w:rPr>
        <w:t>　　　　1.2.3 低频非定向信标</w:t>
      </w:r>
      <w:r>
        <w:rPr>
          <w:rFonts w:hint="eastAsia"/>
        </w:rPr>
        <w:br/>
      </w:r>
      <w:r>
        <w:rPr>
          <w:rFonts w:hint="eastAsia"/>
        </w:rPr>
        <w:t>　　1.3 从不同应用，非定向信标主要包括如下几个方面</w:t>
      </w:r>
      <w:r>
        <w:rPr>
          <w:rFonts w:hint="eastAsia"/>
        </w:rPr>
        <w:br/>
      </w:r>
      <w:r>
        <w:rPr>
          <w:rFonts w:hint="eastAsia"/>
        </w:rPr>
        <w:t>　　　　1.3.1 中国不同应用非定向信标增长趋势2020 VS 2024 VS 2031</w:t>
      </w:r>
      <w:r>
        <w:rPr>
          <w:rFonts w:hint="eastAsia"/>
        </w:rPr>
        <w:br/>
      </w:r>
      <w:r>
        <w:rPr>
          <w:rFonts w:hint="eastAsia"/>
        </w:rPr>
        <w:t>　　　　1.3.2 航空</w:t>
      </w:r>
      <w:r>
        <w:rPr>
          <w:rFonts w:hint="eastAsia"/>
        </w:rPr>
        <w:br/>
      </w:r>
      <w:r>
        <w:rPr>
          <w:rFonts w:hint="eastAsia"/>
        </w:rPr>
        <w:t>　　　　1.3.3 海洋</w:t>
      </w:r>
      <w:r>
        <w:rPr>
          <w:rFonts w:hint="eastAsia"/>
        </w:rPr>
        <w:br/>
      </w:r>
      <w:r>
        <w:rPr>
          <w:rFonts w:hint="eastAsia"/>
        </w:rPr>
        <w:t>　　1.4 中国非定向信标发展现状及未来趋势（2020-2031）</w:t>
      </w:r>
      <w:r>
        <w:rPr>
          <w:rFonts w:hint="eastAsia"/>
        </w:rPr>
        <w:br/>
      </w:r>
      <w:r>
        <w:rPr>
          <w:rFonts w:hint="eastAsia"/>
        </w:rPr>
        <w:t>　　　　1.4.1 中国市场非定向信标收入及增长率（2020-2031）</w:t>
      </w:r>
      <w:r>
        <w:rPr>
          <w:rFonts w:hint="eastAsia"/>
        </w:rPr>
        <w:br/>
      </w:r>
      <w:r>
        <w:rPr>
          <w:rFonts w:hint="eastAsia"/>
        </w:rPr>
        <w:t>　　　　1.4.2 中国市场非定向信标销量及增长率（2020-2031）</w:t>
      </w:r>
      <w:r>
        <w:rPr>
          <w:rFonts w:hint="eastAsia"/>
        </w:rPr>
        <w:br/>
      </w:r>
      <w:r>
        <w:rPr>
          <w:rFonts w:hint="eastAsia"/>
        </w:rPr>
        <w:br/>
      </w:r>
      <w:r>
        <w:rPr>
          <w:rFonts w:hint="eastAsia"/>
        </w:rPr>
        <w:t>第二章 中国市场主要非定向信标厂商分析</w:t>
      </w:r>
      <w:r>
        <w:rPr>
          <w:rFonts w:hint="eastAsia"/>
        </w:rPr>
        <w:br/>
      </w:r>
      <w:r>
        <w:rPr>
          <w:rFonts w:hint="eastAsia"/>
        </w:rPr>
        <w:t>　　2.1 中国市场主要厂商非定向信标销量及市场占有率</w:t>
      </w:r>
      <w:r>
        <w:rPr>
          <w:rFonts w:hint="eastAsia"/>
        </w:rPr>
        <w:br/>
      </w:r>
      <w:r>
        <w:rPr>
          <w:rFonts w:hint="eastAsia"/>
        </w:rPr>
        <w:t>　　　　2.1.1 中国市场主要厂商非定向信标销量（2020-2025）</w:t>
      </w:r>
      <w:r>
        <w:rPr>
          <w:rFonts w:hint="eastAsia"/>
        </w:rPr>
        <w:br/>
      </w:r>
      <w:r>
        <w:rPr>
          <w:rFonts w:hint="eastAsia"/>
        </w:rPr>
        <w:t>　　　　2.1.2 中国市场主要厂商非定向信标销量市场份额（2020-2025）</w:t>
      </w:r>
      <w:r>
        <w:rPr>
          <w:rFonts w:hint="eastAsia"/>
        </w:rPr>
        <w:br/>
      </w:r>
      <w:r>
        <w:rPr>
          <w:rFonts w:hint="eastAsia"/>
        </w:rPr>
        <w:t>　　2.2 中国市场主要厂商非定向信标收入及市场占有率</w:t>
      </w:r>
      <w:r>
        <w:rPr>
          <w:rFonts w:hint="eastAsia"/>
        </w:rPr>
        <w:br/>
      </w:r>
      <w:r>
        <w:rPr>
          <w:rFonts w:hint="eastAsia"/>
        </w:rPr>
        <w:t>　　　　2.2.1 中国市场主要厂商非定向信标收入（2020-2025）</w:t>
      </w:r>
      <w:r>
        <w:rPr>
          <w:rFonts w:hint="eastAsia"/>
        </w:rPr>
        <w:br/>
      </w:r>
      <w:r>
        <w:rPr>
          <w:rFonts w:hint="eastAsia"/>
        </w:rPr>
        <w:t>　　　　2.2.2 中国市场主要厂商非定向信标收入市场份额（2020-2025）</w:t>
      </w:r>
      <w:r>
        <w:rPr>
          <w:rFonts w:hint="eastAsia"/>
        </w:rPr>
        <w:br/>
      </w:r>
      <w:r>
        <w:rPr>
          <w:rFonts w:hint="eastAsia"/>
        </w:rPr>
        <w:t>　　　　2.2.3 2024年中国市场主要厂商非定向信标收入排名</w:t>
      </w:r>
      <w:r>
        <w:rPr>
          <w:rFonts w:hint="eastAsia"/>
        </w:rPr>
        <w:br/>
      </w:r>
      <w:r>
        <w:rPr>
          <w:rFonts w:hint="eastAsia"/>
        </w:rPr>
        <w:t>　　2.3 中国市场主要厂商非定向信标价格（2020-2025）</w:t>
      </w:r>
      <w:r>
        <w:rPr>
          <w:rFonts w:hint="eastAsia"/>
        </w:rPr>
        <w:br/>
      </w:r>
      <w:r>
        <w:rPr>
          <w:rFonts w:hint="eastAsia"/>
        </w:rPr>
        <w:t>　　2.4 中国市场主要厂商非定向信标总部及产地分布</w:t>
      </w:r>
      <w:r>
        <w:rPr>
          <w:rFonts w:hint="eastAsia"/>
        </w:rPr>
        <w:br/>
      </w:r>
      <w:r>
        <w:rPr>
          <w:rFonts w:hint="eastAsia"/>
        </w:rPr>
        <w:t>　　2.5 中国市场主要厂商成立时间及非定向信标商业化日期</w:t>
      </w:r>
      <w:r>
        <w:rPr>
          <w:rFonts w:hint="eastAsia"/>
        </w:rPr>
        <w:br/>
      </w:r>
      <w:r>
        <w:rPr>
          <w:rFonts w:hint="eastAsia"/>
        </w:rPr>
        <w:t>　　2.6 中国市场主要厂商非定向信标产品类型及应用</w:t>
      </w:r>
      <w:r>
        <w:rPr>
          <w:rFonts w:hint="eastAsia"/>
        </w:rPr>
        <w:br/>
      </w:r>
      <w:r>
        <w:rPr>
          <w:rFonts w:hint="eastAsia"/>
        </w:rPr>
        <w:t>　　2.7 非定向信标行业集中度、竞争程度分析</w:t>
      </w:r>
      <w:r>
        <w:rPr>
          <w:rFonts w:hint="eastAsia"/>
        </w:rPr>
        <w:br/>
      </w:r>
      <w:r>
        <w:rPr>
          <w:rFonts w:hint="eastAsia"/>
        </w:rPr>
        <w:t>　　　　2.7.1 非定向信标行业集中度分析：2024年中国Top 5厂商市场份额</w:t>
      </w:r>
      <w:r>
        <w:rPr>
          <w:rFonts w:hint="eastAsia"/>
        </w:rPr>
        <w:br/>
      </w:r>
      <w:r>
        <w:rPr>
          <w:rFonts w:hint="eastAsia"/>
        </w:rPr>
        <w:t>　　　　2.7.2 中国市场非定向信标第一梯队、第二梯队和第三梯队厂商（品牌）及2024年市场份额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重点企业（1）基本信息、非定向信标生产基地、总部、竞争对手及市场地位</w:t>
      </w:r>
      <w:r>
        <w:rPr>
          <w:rFonts w:hint="eastAsia"/>
        </w:rPr>
        <w:br/>
      </w:r>
      <w:r>
        <w:rPr>
          <w:rFonts w:hint="eastAsia"/>
        </w:rPr>
        <w:t>　　　　3.1.2 重点企业（1） 非定向信标产品规格、参数及市场应用</w:t>
      </w:r>
      <w:r>
        <w:rPr>
          <w:rFonts w:hint="eastAsia"/>
        </w:rPr>
        <w:br/>
      </w:r>
      <w:r>
        <w:rPr>
          <w:rFonts w:hint="eastAsia"/>
        </w:rPr>
        <w:t>　　　　3.1.3 重点企业（1）在中国市场非定向信标销量、收入、价格及毛利率（2020-2025）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重点企业（2）基本信息、非定向信标生产基地、总部、竞争对手及市场地位</w:t>
      </w:r>
      <w:r>
        <w:rPr>
          <w:rFonts w:hint="eastAsia"/>
        </w:rPr>
        <w:br/>
      </w:r>
      <w:r>
        <w:rPr>
          <w:rFonts w:hint="eastAsia"/>
        </w:rPr>
        <w:t>　　　　3.2.2 重点企业（2） 非定向信标产品规格、参数及市场应用</w:t>
      </w:r>
      <w:r>
        <w:rPr>
          <w:rFonts w:hint="eastAsia"/>
        </w:rPr>
        <w:br/>
      </w:r>
      <w:r>
        <w:rPr>
          <w:rFonts w:hint="eastAsia"/>
        </w:rPr>
        <w:t>　　　　3.2.3 重点企业（2）在中国市场非定向信标销量、收入、价格及毛利率（2020-2025）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重点企业（3）基本信息、非定向信标生产基地、总部、竞争对手及市场地位</w:t>
      </w:r>
      <w:r>
        <w:rPr>
          <w:rFonts w:hint="eastAsia"/>
        </w:rPr>
        <w:br/>
      </w:r>
      <w:r>
        <w:rPr>
          <w:rFonts w:hint="eastAsia"/>
        </w:rPr>
        <w:t>　　　　3.3.2 重点企业（3） 非定向信标产品规格、参数及市场应用</w:t>
      </w:r>
      <w:r>
        <w:rPr>
          <w:rFonts w:hint="eastAsia"/>
        </w:rPr>
        <w:br/>
      </w:r>
      <w:r>
        <w:rPr>
          <w:rFonts w:hint="eastAsia"/>
        </w:rPr>
        <w:t>　　　　3.3.3 重点企业（3）在中国市场非定向信标销量、收入、价格及毛利率（2020-2025）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重点企业（4）基本信息、非定向信标生产基地、总部、竞争对手及市场地位</w:t>
      </w:r>
      <w:r>
        <w:rPr>
          <w:rFonts w:hint="eastAsia"/>
        </w:rPr>
        <w:br/>
      </w:r>
      <w:r>
        <w:rPr>
          <w:rFonts w:hint="eastAsia"/>
        </w:rPr>
        <w:t>　　　　3.4.2 重点企业（4） 非定向信标产品规格、参数及市场应用</w:t>
      </w:r>
      <w:r>
        <w:rPr>
          <w:rFonts w:hint="eastAsia"/>
        </w:rPr>
        <w:br/>
      </w:r>
      <w:r>
        <w:rPr>
          <w:rFonts w:hint="eastAsia"/>
        </w:rPr>
        <w:t>　　　　3.4.3 重点企业（4）在中国市场非定向信标销量、收入、价格及毛利率（2020-2025）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重点企业（5）基本信息、非定向信标生产基地、总部、竞争对手及市场地位</w:t>
      </w:r>
      <w:r>
        <w:rPr>
          <w:rFonts w:hint="eastAsia"/>
        </w:rPr>
        <w:br/>
      </w:r>
      <w:r>
        <w:rPr>
          <w:rFonts w:hint="eastAsia"/>
        </w:rPr>
        <w:t>　　　　3.5.2 重点企业（5） 非定向信标产品规格、参数及市场应用</w:t>
      </w:r>
      <w:r>
        <w:rPr>
          <w:rFonts w:hint="eastAsia"/>
        </w:rPr>
        <w:br/>
      </w:r>
      <w:r>
        <w:rPr>
          <w:rFonts w:hint="eastAsia"/>
        </w:rPr>
        <w:t>　　　　3.5.3 重点企业（5）在中国市场非定向信标销量、收入、价格及毛利率（2020-2025）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重点企业（6）基本信息、非定向信标生产基地、总部、竞争对手及市场地位</w:t>
      </w:r>
      <w:r>
        <w:rPr>
          <w:rFonts w:hint="eastAsia"/>
        </w:rPr>
        <w:br/>
      </w:r>
      <w:r>
        <w:rPr>
          <w:rFonts w:hint="eastAsia"/>
        </w:rPr>
        <w:t>　　　　3.6.2 重点企业（6） 非定向信标产品规格、参数及市场应用</w:t>
      </w:r>
      <w:r>
        <w:rPr>
          <w:rFonts w:hint="eastAsia"/>
        </w:rPr>
        <w:br/>
      </w:r>
      <w:r>
        <w:rPr>
          <w:rFonts w:hint="eastAsia"/>
        </w:rPr>
        <w:t>　　　　3.6.3 重点企业（6）在中国市场非定向信标销量、收入、价格及毛利率（2020-2025）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重点企业（7）基本信息、非定向信标生产基地、总部、竞争对手及市场地位</w:t>
      </w:r>
      <w:r>
        <w:rPr>
          <w:rFonts w:hint="eastAsia"/>
        </w:rPr>
        <w:br/>
      </w:r>
      <w:r>
        <w:rPr>
          <w:rFonts w:hint="eastAsia"/>
        </w:rPr>
        <w:t>　　　　3.7.2 重点企业（7） 非定向信标产品规格、参数及市场应用</w:t>
      </w:r>
      <w:r>
        <w:rPr>
          <w:rFonts w:hint="eastAsia"/>
        </w:rPr>
        <w:br/>
      </w:r>
      <w:r>
        <w:rPr>
          <w:rFonts w:hint="eastAsia"/>
        </w:rPr>
        <w:t>　　　　3.7.3 重点企业（7）在中国市场非定向信标销量、收入、价格及毛利率（2020-2025）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重点企业（8）基本信息、非定向信标生产基地、总部、竞争对手及市场地位</w:t>
      </w:r>
      <w:r>
        <w:rPr>
          <w:rFonts w:hint="eastAsia"/>
        </w:rPr>
        <w:br/>
      </w:r>
      <w:r>
        <w:rPr>
          <w:rFonts w:hint="eastAsia"/>
        </w:rPr>
        <w:t>　　　　3.8.2 重点企业（8） 非定向信标产品规格、参数及市场应用</w:t>
      </w:r>
      <w:r>
        <w:rPr>
          <w:rFonts w:hint="eastAsia"/>
        </w:rPr>
        <w:br/>
      </w:r>
      <w:r>
        <w:rPr>
          <w:rFonts w:hint="eastAsia"/>
        </w:rPr>
        <w:t>　　　　3.8.3 重点企业（8）在中国市场非定向信标销量、收入、价格及毛利率（2020-2025）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重点企业（9）基本信息、非定向信标生产基地、总部、竞争对手及市场地位</w:t>
      </w:r>
      <w:r>
        <w:rPr>
          <w:rFonts w:hint="eastAsia"/>
        </w:rPr>
        <w:br/>
      </w:r>
      <w:r>
        <w:rPr>
          <w:rFonts w:hint="eastAsia"/>
        </w:rPr>
        <w:t>　　　　3.9.2 重点企业（9） 非定向信标产品规格、参数及市场应用</w:t>
      </w:r>
      <w:r>
        <w:rPr>
          <w:rFonts w:hint="eastAsia"/>
        </w:rPr>
        <w:br/>
      </w:r>
      <w:r>
        <w:rPr>
          <w:rFonts w:hint="eastAsia"/>
        </w:rPr>
        <w:t>　　　　3.9.3 重点企业（9）在中国市场非定向信标销量、收入、价格及毛利率（2020-2025）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重点企业（10）基本信息、非定向信标生产基地、总部、竞争对手及市场地位</w:t>
      </w:r>
      <w:r>
        <w:rPr>
          <w:rFonts w:hint="eastAsia"/>
        </w:rPr>
        <w:br/>
      </w:r>
      <w:r>
        <w:rPr>
          <w:rFonts w:hint="eastAsia"/>
        </w:rPr>
        <w:t>　　　　3.10.2 重点企业（10） 非定向信标产品规格、参数及市场应用</w:t>
      </w:r>
      <w:r>
        <w:rPr>
          <w:rFonts w:hint="eastAsia"/>
        </w:rPr>
        <w:br/>
      </w:r>
      <w:r>
        <w:rPr>
          <w:rFonts w:hint="eastAsia"/>
        </w:rPr>
        <w:t>　　　　3.10.3 重点企业（10）在中国市场非定向信标销量、收入、价格及毛利率（2020-2025）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重点企业（11）基本信息、非定向信标生产基地、总部、竞争对手及市场地位</w:t>
      </w:r>
      <w:r>
        <w:rPr>
          <w:rFonts w:hint="eastAsia"/>
        </w:rPr>
        <w:br/>
      </w:r>
      <w:r>
        <w:rPr>
          <w:rFonts w:hint="eastAsia"/>
        </w:rPr>
        <w:t>　　　　3.11.2 重点企业（11） 非定向信标产品规格、参数及市场应用</w:t>
      </w:r>
      <w:r>
        <w:rPr>
          <w:rFonts w:hint="eastAsia"/>
        </w:rPr>
        <w:br/>
      </w:r>
      <w:r>
        <w:rPr>
          <w:rFonts w:hint="eastAsia"/>
        </w:rPr>
        <w:t>　　　　3.11.3 重点企业（11）在中国市场非定向信标销量、收入、价格及毛利率（2020-2025）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重点企业（12）基本信息、非定向信标生产基地、总部、竞争对手及市场地位</w:t>
      </w:r>
      <w:r>
        <w:rPr>
          <w:rFonts w:hint="eastAsia"/>
        </w:rPr>
        <w:br/>
      </w:r>
      <w:r>
        <w:rPr>
          <w:rFonts w:hint="eastAsia"/>
        </w:rPr>
        <w:t>　　　　3.12.2 重点企业（12） 非定向信标产品规格、参数及市场应用</w:t>
      </w:r>
      <w:r>
        <w:rPr>
          <w:rFonts w:hint="eastAsia"/>
        </w:rPr>
        <w:br/>
      </w:r>
      <w:r>
        <w:rPr>
          <w:rFonts w:hint="eastAsia"/>
        </w:rPr>
        <w:t>　　　　3.12.3 重点企业（12）在中国市场非定向信标销量、收入、价格及毛利率（2020-2025）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重点企业（13）基本信息、非定向信标生产基地、总部、竞争对手及市场地位</w:t>
      </w:r>
      <w:r>
        <w:rPr>
          <w:rFonts w:hint="eastAsia"/>
        </w:rPr>
        <w:br/>
      </w:r>
      <w:r>
        <w:rPr>
          <w:rFonts w:hint="eastAsia"/>
        </w:rPr>
        <w:t>　　　　3.13.2 重点企业（13） 非定向信标产品规格、参数及市场应用</w:t>
      </w:r>
      <w:r>
        <w:rPr>
          <w:rFonts w:hint="eastAsia"/>
        </w:rPr>
        <w:br/>
      </w:r>
      <w:r>
        <w:rPr>
          <w:rFonts w:hint="eastAsia"/>
        </w:rPr>
        <w:t>　　　　3.13.3 重点企业（13）在中国市场非定向信标销量、收入、价格及毛利率（2020-2025）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不同产品类型非定向信标分析</w:t>
      </w:r>
      <w:r>
        <w:rPr>
          <w:rFonts w:hint="eastAsia"/>
        </w:rPr>
        <w:br/>
      </w:r>
      <w:r>
        <w:rPr>
          <w:rFonts w:hint="eastAsia"/>
        </w:rPr>
        <w:t>　　4.1 中国市场不同产品类型非定向信标销量（2020-2031）</w:t>
      </w:r>
      <w:r>
        <w:rPr>
          <w:rFonts w:hint="eastAsia"/>
        </w:rPr>
        <w:br/>
      </w:r>
      <w:r>
        <w:rPr>
          <w:rFonts w:hint="eastAsia"/>
        </w:rPr>
        <w:t>　　　　4.1.1 中国市场不同产品类型非定向信标销量及市场份额（2020-2025）</w:t>
      </w:r>
      <w:r>
        <w:rPr>
          <w:rFonts w:hint="eastAsia"/>
        </w:rPr>
        <w:br/>
      </w:r>
      <w:r>
        <w:rPr>
          <w:rFonts w:hint="eastAsia"/>
        </w:rPr>
        <w:t>　　　　4.1.2 中国市场不同产品类型非定向信标销量预测（2026-2031）</w:t>
      </w:r>
      <w:r>
        <w:rPr>
          <w:rFonts w:hint="eastAsia"/>
        </w:rPr>
        <w:br/>
      </w:r>
      <w:r>
        <w:rPr>
          <w:rFonts w:hint="eastAsia"/>
        </w:rPr>
        <w:t>　　4.2 中国市场不同产品类型非定向信标规模（2020-2031）</w:t>
      </w:r>
      <w:r>
        <w:rPr>
          <w:rFonts w:hint="eastAsia"/>
        </w:rPr>
        <w:br/>
      </w:r>
      <w:r>
        <w:rPr>
          <w:rFonts w:hint="eastAsia"/>
        </w:rPr>
        <w:t>　　　　4.2.1 中国市场不同产品类型非定向信标规模及市场份额（2020-2025）</w:t>
      </w:r>
      <w:r>
        <w:rPr>
          <w:rFonts w:hint="eastAsia"/>
        </w:rPr>
        <w:br/>
      </w:r>
      <w:r>
        <w:rPr>
          <w:rFonts w:hint="eastAsia"/>
        </w:rPr>
        <w:t>　　　　4.2.2 中国市场不同产品类型非定向信标规模预测（2026-2031）</w:t>
      </w:r>
      <w:r>
        <w:rPr>
          <w:rFonts w:hint="eastAsia"/>
        </w:rPr>
        <w:br/>
      </w:r>
      <w:r>
        <w:rPr>
          <w:rFonts w:hint="eastAsia"/>
        </w:rPr>
        <w:t>　　4.3 中国市场不同产品类型非定向信标价格走势（2020-2031）</w:t>
      </w:r>
      <w:r>
        <w:rPr>
          <w:rFonts w:hint="eastAsia"/>
        </w:rPr>
        <w:br/>
      </w:r>
      <w:r>
        <w:rPr>
          <w:rFonts w:hint="eastAsia"/>
        </w:rPr>
        <w:br/>
      </w:r>
      <w:r>
        <w:rPr>
          <w:rFonts w:hint="eastAsia"/>
        </w:rPr>
        <w:t>第五章 不同应用非定向信标分析</w:t>
      </w:r>
      <w:r>
        <w:rPr>
          <w:rFonts w:hint="eastAsia"/>
        </w:rPr>
        <w:br/>
      </w:r>
      <w:r>
        <w:rPr>
          <w:rFonts w:hint="eastAsia"/>
        </w:rPr>
        <w:t>　　5.1 中国市场不同应用非定向信标销量（2020-2031）</w:t>
      </w:r>
      <w:r>
        <w:rPr>
          <w:rFonts w:hint="eastAsia"/>
        </w:rPr>
        <w:br/>
      </w:r>
      <w:r>
        <w:rPr>
          <w:rFonts w:hint="eastAsia"/>
        </w:rPr>
        <w:t>　　　　5.1.1 中国市场不同应用非定向信标销量及市场份额（2020-2025）</w:t>
      </w:r>
      <w:r>
        <w:rPr>
          <w:rFonts w:hint="eastAsia"/>
        </w:rPr>
        <w:br/>
      </w:r>
      <w:r>
        <w:rPr>
          <w:rFonts w:hint="eastAsia"/>
        </w:rPr>
        <w:t>　　　　5.1.2 中国市场不同应用非定向信标销量预测（2026-2031）</w:t>
      </w:r>
      <w:r>
        <w:rPr>
          <w:rFonts w:hint="eastAsia"/>
        </w:rPr>
        <w:br/>
      </w:r>
      <w:r>
        <w:rPr>
          <w:rFonts w:hint="eastAsia"/>
        </w:rPr>
        <w:t>　　5.2 中国市场不同应用非定向信标规模（2020-2031）</w:t>
      </w:r>
      <w:r>
        <w:rPr>
          <w:rFonts w:hint="eastAsia"/>
        </w:rPr>
        <w:br/>
      </w:r>
      <w:r>
        <w:rPr>
          <w:rFonts w:hint="eastAsia"/>
        </w:rPr>
        <w:t>　　　　5.2.1 中国市场不同应用非定向信标规模及市场份额（2020-2025）</w:t>
      </w:r>
      <w:r>
        <w:rPr>
          <w:rFonts w:hint="eastAsia"/>
        </w:rPr>
        <w:br/>
      </w:r>
      <w:r>
        <w:rPr>
          <w:rFonts w:hint="eastAsia"/>
        </w:rPr>
        <w:t>　　　　5.2.2 中国市场不同应用非定向信标规模预测（2026-2031）</w:t>
      </w:r>
      <w:r>
        <w:rPr>
          <w:rFonts w:hint="eastAsia"/>
        </w:rPr>
        <w:br/>
      </w:r>
      <w:r>
        <w:rPr>
          <w:rFonts w:hint="eastAsia"/>
        </w:rPr>
        <w:t>　　5.3 中国市场不同应用非定向信标价格走势（2020-2031）</w:t>
      </w:r>
      <w:r>
        <w:rPr>
          <w:rFonts w:hint="eastAsia"/>
        </w:rPr>
        <w:br/>
      </w:r>
      <w:r>
        <w:rPr>
          <w:rFonts w:hint="eastAsia"/>
        </w:rPr>
        <w:br/>
      </w:r>
      <w:r>
        <w:rPr>
          <w:rFonts w:hint="eastAsia"/>
        </w:rPr>
        <w:t>第六章 行业发展环境分析</w:t>
      </w:r>
      <w:r>
        <w:rPr>
          <w:rFonts w:hint="eastAsia"/>
        </w:rPr>
        <w:br/>
      </w:r>
      <w:r>
        <w:rPr>
          <w:rFonts w:hint="eastAsia"/>
        </w:rPr>
        <w:t>　　6.1 非定向信标行业发展分析---发展趋势</w:t>
      </w:r>
      <w:r>
        <w:rPr>
          <w:rFonts w:hint="eastAsia"/>
        </w:rPr>
        <w:br/>
      </w:r>
      <w:r>
        <w:rPr>
          <w:rFonts w:hint="eastAsia"/>
        </w:rPr>
        <w:t>　　6.2 非定向信标行业发展分析---厂商壁垒</w:t>
      </w:r>
      <w:r>
        <w:rPr>
          <w:rFonts w:hint="eastAsia"/>
        </w:rPr>
        <w:br/>
      </w:r>
      <w:r>
        <w:rPr>
          <w:rFonts w:hint="eastAsia"/>
        </w:rPr>
        <w:t>　　6.3 非定向信标行业发展分析---驱动因素</w:t>
      </w:r>
      <w:r>
        <w:rPr>
          <w:rFonts w:hint="eastAsia"/>
        </w:rPr>
        <w:br/>
      </w:r>
      <w:r>
        <w:rPr>
          <w:rFonts w:hint="eastAsia"/>
        </w:rPr>
        <w:t>　　6.4 非定向信标行业发展分析---制约因素</w:t>
      </w:r>
      <w:r>
        <w:rPr>
          <w:rFonts w:hint="eastAsia"/>
        </w:rPr>
        <w:br/>
      </w:r>
      <w:r>
        <w:rPr>
          <w:rFonts w:hint="eastAsia"/>
        </w:rPr>
        <w:t>　　6.5 非定向信标中国企业SWOT分析</w:t>
      </w:r>
      <w:r>
        <w:rPr>
          <w:rFonts w:hint="eastAsia"/>
        </w:rPr>
        <w:br/>
      </w:r>
      <w:r>
        <w:rPr>
          <w:rFonts w:hint="eastAsia"/>
        </w:rPr>
        <w:t>　　6.6 非定向信标行业发展分析---行业政策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非定向信标行业产业链简介</w:t>
      </w:r>
      <w:r>
        <w:rPr>
          <w:rFonts w:hint="eastAsia"/>
        </w:rPr>
        <w:br/>
      </w:r>
      <w:r>
        <w:rPr>
          <w:rFonts w:hint="eastAsia"/>
        </w:rPr>
        <w:t>　　7.2 非定向信标产业链分析-上游</w:t>
      </w:r>
      <w:r>
        <w:rPr>
          <w:rFonts w:hint="eastAsia"/>
        </w:rPr>
        <w:br/>
      </w:r>
      <w:r>
        <w:rPr>
          <w:rFonts w:hint="eastAsia"/>
        </w:rPr>
        <w:t>　　7.3 非定向信标产业链分析-中游</w:t>
      </w:r>
      <w:r>
        <w:rPr>
          <w:rFonts w:hint="eastAsia"/>
        </w:rPr>
        <w:br/>
      </w:r>
      <w:r>
        <w:rPr>
          <w:rFonts w:hint="eastAsia"/>
        </w:rPr>
        <w:t>　　7.4 非定向信标产业链分析-下游</w:t>
      </w:r>
      <w:r>
        <w:rPr>
          <w:rFonts w:hint="eastAsia"/>
        </w:rPr>
        <w:br/>
      </w:r>
      <w:r>
        <w:rPr>
          <w:rFonts w:hint="eastAsia"/>
        </w:rPr>
        <w:t>　　7.5 非定向信标行业采购模式</w:t>
      </w:r>
      <w:r>
        <w:rPr>
          <w:rFonts w:hint="eastAsia"/>
        </w:rPr>
        <w:br/>
      </w:r>
      <w:r>
        <w:rPr>
          <w:rFonts w:hint="eastAsia"/>
        </w:rPr>
        <w:t>　　7.6 非定向信标行业生产模式</w:t>
      </w:r>
      <w:r>
        <w:rPr>
          <w:rFonts w:hint="eastAsia"/>
        </w:rPr>
        <w:br/>
      </w:r>
      <w:r>
        <w:rPr>
          <w:rFonts w:hint="eastAsia"/>
        </w:rPr>
        <w:t>　　7.7 非定向信标行业销售模式及销售渠道</w:t>
      </w:r>
      <w:r>
        <w:rPr>
          <w:rFonts w:hint="eastAsia"/>
        </w:rPr>
        <w:br/>
      </w:r>
      <w:r>
        <w:rPr>
          <w:rFonts w:hint="eastAsia"/>
        </w:rPr>
        <w:br/>
      </w:r>
      <w:r>
        <w:rPr>
          <w:rFonts w:hint="eastAsia"/>
        </w:rPr>
        <w:t>第八章 中国本土非定向信标产能、产量分析</w:t>
      </w:r>
      <w:r>
        <w:rPr>
          <w:rFonts w:hint="eastAsia"/>
        </w:rPr>
        <w:br/>
      </w:r>
      <w:r>
        <w:rPr>
          <w:rFonts w:hint="eastAsia"/>
        </w:rPr>
        <w:t>　　8.1 中国非定向信标供需现状及预测（2020-2031）</w:t>
      </w:r>
      <w:r>
        <w:rPr>
          <w:rFonts w:hint="eastAsia"/>
        </w:rPr>
        <w:br/>
      </w:r>
      <w:r>
        <w:rPr>
          <w:rFonts w:hint="eastAsia"/>
        </w:rPr>
        <w:t>　　　　8.1.1 中国非定向信标产能、产量、产能利用率及发展趋势（2020-2031）</w:t>
      </w:r>
      <w:r>
        <w:rPr>
          <w:rFonts w:hint="eastAsia"/>
        </w:rPr>
        <w:br/>
      </w:r>
      <w:r>
        <w:rPr>
          <w:rFonts w:hint="eastAsia"/>
        </w:rPr>
        <w:t>　　　　8.1.2 中国非定向信标产量、市场需求量及发展趋势（2020-2031）</w:t>
      </w:r>
      <w:r>
        <w:rPr>
          <w:rFonts w:hint="eastAsia"/>
        </w:rPr>
        <w:br/>
      </w:r>
      <w:r>
        <w:rPr>
          <w:rFonts w:hint="eastAsia"/>
        </w:rPr>
        <w:t>　　8.2 中国非定向信标进出口分析</w:t>
      </w:r>
      <w:r>
        <w:rPr>
          <w:rFonts w:hint="eastAsia"/>
        </w:rPr>
        <w:br/>
      </w:r>
      <w:r>
        <w:rPr>
          <w:rFonts w:hint="eastAsia"/>
        </w:rPr>
        <w:t>　　　　8.2.1 中国市场非定向信标主要进口来源</w:t>
      </w:r>
      <w:r>
        <w:rPr>
          <w:rFonts w:hint="eastAsia"/>
        </w:rPr>
        <w:br/>
      </w:r>
      <w:r>
        <w:rPr>
          <w:rFonts w:hint="eastAsia"/>
        </w:rPr>
        <w:t>　　　　8.2.2 中国市场非定向信标主要出口目的地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不同产品类型非定向信标市场规模2020 VS 2024 VS 2031（万元）</w:t>
      </w:r>
      <w:r>
        <w:rPr>
          <w:rFonts w:hint="eastAsia"/>
        </w:rPr>
        <w:br/>
      </w:r>
      <w:r>
        <w:rPr>
          <w:rFonts w:hint="eastAsia"/>
        </w:rPr>
        <w:t>　　表 2： 不同应用非定向信标市场规模2020 VS 2024 VS 2031（万元）</w:t>
      </w:r>
      <w:r>
        <w:rPr>
          <w:rFonts w:hint="eastAsia"/>
        </w:rPr>
        <w:br/>
      </w:r>
      <w:r>
        <w:rPr>
          <w:rFonts w:hint="eastAsia"/>
        </w:rPr>
        <w:t>　　表 3： 中国市场主要厂商非定向信标销量（2020-2025）&amp;（千台）</w:t>
      </w:r>
      <w:r>
        <w:rPr>
          <w:rFonts w:hint="eastAsia"/>
        </w:rPr>
        <w:br/>
      </w:r>
      <w:r>
        <w:rPr>
          <w:rFonts w:hint="eastAsia"/>
        </w:rPr>
        <w:t>　　表 4： 中国市场主要厂商非定向信标销量市场份额（2020-2025）</w:t>
      </w:r>
      <w:r>
        <w:rPr>
          <w:rFonts w:hint="eastAsia"/>
        </w:rPr>
        <w:br/>
      </w:r>
      <w:r>
        <w:rPr>
          <w:rFonts w:hint="eastAsia"/>
        </w:rPr>
        <w:t>　　表 5： 中国市场主要厂商非定向信标收入（2020-2025）&amp;（万元）</w:t>
      </w:r>
      <w:r>
        <w:rPr>
          <w:rFonts w:hint="eastAsia"/>
        </w:rPr>
        <w:br/>
      </w:r>
      <w:r>
        <w:rPr>
          <w:rFonts w:hint="eastAsia"/>
        </w:rPr>
        <w:t>　　表 6： 中国市场主要厂商非定向信标收入份额（2020-2025）</w:t>
      </w:r>
      <w:r>
        <w:rPr>
          <w:rFonts w:hint="eastAsia"/>
        </w:rPr>
        <w:br/>
      </w:r>
      <w:r>
        <w:rPr>
          <w:rFonts w:hint="eastAsia"/>
        </w:rPr>
        <w:t>　　表 7： 2024年中国主要生产商非定向信标收入排名（万元）</w:t>
      </w:r>
      <w:r>
        <w:rPr>
          <w:rFonts w:hint="eastAsia"/>
        </w:rPr>
        <w:br/>
      </w:r>
      <w:r>
        <w:rPr>
          <w:rFonts w:hint="eastAsia"/>
        </w:rPr>
        <w:t>　　表 8： 中国市场主要厂商非定向信标价格（2020-2025）&amp;（元/台）</w:t>
      </w:r>
      <w:r>
        <w:rPr>
          <w:rFonts w:hint="eastAsia"/>
        </w:rPr>
        <w:br/>
      </w:r>
      <w:r>
        <w:rPr>
          <w:rFonts w:hint="eastAsia"/>
        </w:rPr>
        <w:t>　　表 9： 中国市场主要厂商非定向信标总部及产地分布</w:t>
      </w:r>
      <w:r>
        <w:rPr>
          <w:rFonts w:hint="eastAsia"/>
        </w:rPr>
        <w:br/>
      </w:r>
      <w:r>
        <w:rPr>
          <w:rFonts w:hint="eastAsia"/>
        </w:rPr>
        <w:t>　　表 10： 中国市场主要厂商成立时间及非定向信标商业化日期</w:t>
      </w:r>
      <w:r>
        <w:rPr>
          <w:rFonts w:hint="eastAsia"/>
        </w:rPr>
        <w:br/>
      </w:r>
      <w:r>
        <w:rPr>
          <w:rFonts w:hint="eastAsia"/>
        </w:rPr>
        <w:t>　　表 11： 中国市场主要厂商非定向信标产品类型及应用</w:t>
      </w:r>
      <w:r>
        <w:rPr>
          <w:rFonts w:hint="eastAsia"/>
        </w:rPr>
        <w:br/>
      </w:r>
      <w:r>
        <w:rPr>
          <w:rFonts w:hint="eastAsia"/>
        </w:rPr>
        <w:t>　　表 12： 2024年中国市场非定向信标主要厂商市场地位（第一梯队、第二梯队和第三梯队）</w:t>
      </w:r>
      <w:r>
        <w:rPr>
          <w:rFonts w:hint="eastAsia"/>
        </w:rPr>
        <w:br/>
      </w:r>
      <w:r>
        <w:rPr>
          <w:rFonts w:hint="eastAsia"/>
        </w:rPr>
        <w:t>　　表 13： 非定向信标市场投资、并购等现状分析</w:t>
      </w:r>
      <w:r>
        <w:rPr>
          <w:rFonts w:hint="eastAsia"/>
        </w:rPr>
        <w:br/>
      </w:r>
      <w:r>
        <w:rPr>
          <w:rFonts w:hint="eastAsia"/>
        </w:rPr>
        <w:t>　　表 14： 重点企业（1） 非定向信标生产基地、总部、竞争对手及市场地位</w:t>
      </w:r>
      <w:r>
        <w:rPr>
          <w:rFonts w:hint="eastAsia"/>
        </w:rPr>
        <w:br/>
      </w:r>
      <w:r>
        <w:rPr>
          <w:rFonts w:hint="eastAsia"/>
        </w:rPr>
        <w:t>　　表 15： 重点企业（1） 非定向信标产品规格、参数及市场应用</w:t>
      </w:r>
      <w:r>
        <w:rPr>
          <w:rFonts w:hint="eastAsia"/>
        </w:rPr>
        <w:br/>
      </w:r>
      <w:r>
        <w:rPr>
          <w:rFonts w:hint="eastAsia"/>
        </w:rPr>
        <w:t>　　表 16： 重点企业（1） 非定向信标销量（千台）、收入（万元）、价格（元/台）及毛利率（2020-2025）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非定向信标生产基地、总部、竞争对手及市场地位</w:t>
      </w:r>
      <w:r>
        <w:rPr>
          <w:rFonts w:hint="eastAsia"/>
        </w:rPr>
        <w:br/>
      </w:r>
      <w:r>
        <w:rPr>
          <w:rFonts w:hint="eastAsia"/>
        </w:rPr>
        <w:t>　　表 20： 重点企业（2） 非定向信标产品规格、参数及市场应用</w:t>
      </w:r>
      <w:r>
        <w:rPr>
          <w:rFonts w:hint="eastAsia"/>
        </w:rPr>
        <w:br/>
      </w:r>
      <w:r>
        <w:rPr>
          <w:rFonts w:hint="eastAsia"/>
        </w:rPr>
        <w:t>　　表 21： 重点企业（2） 非定向信标销量（千台）、收入（万元）、价格（元/台）及毛利率（2020-2025）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非定向信标生产基地、总部、竞争对手及市场地位</w:t>
      </w:r>
      <w:r>
        <w:rPr>
          <w:rFonts w:hint="eastAsia"/>
        </w:rPr>
        <w:br/>
      </w:r>
      <w:r>
        <w:rPr>
          <w:rFonts w:hint="eastAsia"/>
        </w:rPr>
        <w:t>　　表 25： 重点企业（3） 非定向信标产品规格、参数及市场应用</w:t>
      </w:r>
      <w:r>
        <w:rPr>
          <w:rFonts w:hint="eastAsia"/>
        </w:rPr>
        <w:br/>
      </w:r>
      <w:r>
        <w:rPr>
          <w:rFonts w:hint="eastAsia"/>
        </w:rPr>
        <w:t>　　表 26： 重点企业（3） 非定向信标销量（千台）、收入（万元）、价格（元/台）及毛利率（2020-2025）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非定向信标生产基地、总部、竞争对手及市场地位</w:t>
      </w:r>
      <w:r>
        <w:rPr>
          <w:rFonts w:hint="eastAsia"/>
        </w:rPr>
        <w:br/>
      </w:r>
      <w:r>
        <w:rPr>
          <w:rFonts w:hint="eastAsia"/>
        </w:rPr>
        <w:t>　　表 30： 重点企业（4） 非定向信标产品规格、参数及市场应用</w:t>
      </w:r>
      <w:r>
        <w:rPr>
          <w:rFonts w:hint="eastAsia"/>
        </w:rPr>
        <w:br/>
      </w:r>
      <w:r>
        <w:rPr>
          <w:rFonts w:hint="eastAsia"/>
        </w:rPr>
        <w:t>　　表 31： 重点企业（4） 非定向信标销量（千台）、收入（万元）、价格（元/台）及毛利率（2020-2025）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非定向信标生产基地、总部、竞争对手及市场地位</w:t>
      </w:r>
      <w:r>
        <w:rPr>
          <w:rFonts w:hint="eastAsia"/>
        </w:rPr>
        <w:br/>
      </w:r>
      <w:r>
        <w:rPr>
          <w:rFonts w:hint="eastAsia"/>
        </w:rPr>
        <w:t>　　表 35： 重点企业（5） 非定向信标产品规格、参数及市场应用</w:t>
      </w:r>
      <w:r>
        <w:rPr>
          <w:rFonts w:hint="eastAsia"/>
        </w:rPr>
        <w:br/>
      </w:r>
      <w:r>
        <w:rPr>
          <w:rFonts w:hint="eastAsia"/>
        </w:rPr>
        <w:t>　　表 36： 重点企业（5） 非定向信标销量（千台）、收入（万元）、价格（元/台）及毛利率（2020-2025）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非定向信标生产基地、总部、竞争对手及市场地位</w:t>
      </w:r>
      <w:r>
        <w:rPr>
          <w:rFonts w:hint="eastAsia"/>
        </w:rPr>
        <w:br/>
      </w:r>
      <w:r>
        <w:rPr>
          <w:rFonts w:hint="eastAsia"/>
        </w:rPr>
        <w:t>　　表 40： 重点企业（6） 非定向信标产品规格、参数及市场应用</w:t>
      </w:r>
      <w:r>
        <w:rPr>
          <w:rFonts w:hint="eastAsia"/>
        </w:rPr>
        <w:br/>
      </w:r>
      <w:r>
        <w:rPr>
          <w:rFonts w:hint="eastAsia"/>
        </w:rPr>
        <w:t>　　表 41： 重点企业（6） 非定向信标销量（千台）、收入（万元）、价格（元/台）及毛利率（2020-2025）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非定向信标生产基地、总部、竞争对手及市场地位</w:t>
      </w:r>
      <w:r>
        <w:rPr>
          <w:rFonts w:hint="eastAsia"/>
        </w:rPr>
        <w:br/>
      </w:r>
      <w:r>
        <w:rPr>
          <w:rFonts w:hint="eastAsia"/>
        </w:rPr>
        <w:t>　　表 45： 重点企业（7） 非定向信标产品规格、参数及市场应用</w:t>
      </w:r>
      <w:r>
        <w:rPr>
          <w:rFonts w:hint="eastAsia"/>
        </w:rPr>
        <w:br/>
      </w:r>
      <w:r>
        <w:rPr>
          <w:rFonts w:hint="eastAsia"/>
        </w:rPr>
        <w:t>　　表 46： 重点企业（7） 非定向信标销量（千台）、收入（万元）、价格（元/台）及毛利率（2020-2025）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非定向信标生产基地、总部、竞争对手及市场地位</w:t>
      </w:r>
      <w:r>
        <w:rPr>
          <w:rFonts w:hint="eastAsia"/>
        </w:rPr>
        <w:br/>
      </w:r>
      <w:r>
        <w:rPr>
          <w:rFonts w:hint="eastAsia"/>
        </w:rPr>
        <w:t>　　表 50： 重点企业（8） 非定向信标产品规格、参数及市场应用</w:t>
      </w:r>
      <w:r>
        <w:rPr>
          <w:rFonts w:hint="eastAsia"/>
        </w:rPr>
        <w:br/>
      </w:r>
      <w:r>
        <w:rPr>
          <w:rFonts w:hint="eastAsia"/>
        </w:rPr>
        <w:t>　　表 51： 重点企业（8） 非定向信标销量（千台）、收入（万元）、价格（元/台）及毛利率（2020-2025）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非定向信标生产基地、总部、竞争对手及市场地位</w:t>
      </w:r>
      <w:r>
        <w:rPr>
          <w:rFonts w:hint="eastAsia"/>
        </w:rPr>
        <w:br/>
      </w:r>
      <w:r>
        <w:rPr>
          <w:rFonts w:hint="eastAsia"/>
        </w:rPr>
        <w:t>　　表 55： 重点企业（9） 非定向信标产品规格、参数及市场应用</w:t>
      </w:r>
      <w:r>
        <w:rPr>
          <w:rFonts w:hint="eastAsia"/>
        </w:rPr>
        <w:br/>
      </w:r>
      <w:r>
        <w:rPr>
          <w:rFonts w:hint="eastAsia"/>
        </w:rPr>
        <w:t>　　表 56： 重点企业（9） 非定向信标销量（千台）、收入（万元）、价格（元/台）及毛利率（2020-2025）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非定向信标生产基地、总部、竞争对手及市场地位</w:t>
      </w:r>
      <w:r>
        <w:rPr>
          <w:rFonts w:hint="eastAsia"/>
        </w:rPr>
        <w:br/>
      </w:r>
      <w:r>
        <w:rPr>
          <w:rFonts w:hint="eastAsia"/>
        </w:rPr>
        <w:t>　　表 60： 重点企业（10） 非定向信标产品规格、参数及市场应用</w:t>
      </w:r>
      <w:r>
        <w:rPr>
          <w:rFonts w:hint="eastAsia"/>
        </w:rPr>
        <w:br/>
      </w:r>
      <w:r>
        <w:rPr>
          <w:rFonts w:hint="eastAsia"/>
        </w:rPr>
        <w:t>　　表 61： 重点企业（10） 非定向信标销量（千台）、收入（万元）、价格（元/台）及毛利率（2020-2025）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非定向信标生产基地、总部、竞争对手及市场地位</w:t>
      </w:r>
      <w:r>
        <w:rPr>
          <w:rFonts w:hint="eastAsia"/>
        </w:rPr>
        <w:br/>
      </w:r>
      <w:r>
        <w:rPr>
          <w:rFonts w:hint="eastAsia"/>
        </w:rPr>
        <w:t>　　表 65： 重点企业（11） 非定向信标产品规格、参数及市场应用</w:t>
      </w:r>
      <w:r>
        <w:rPr>
          <w:rFonts w:hint="eastAsia"/>
        </w:rPr>
        <w:br/>
      </w:r>
      <w:r>
        <w:rPr>
          <w:rFonts w:hint="eastAsia"/>
        </w:rPr>
        <w:t>　　表 66： 重点企业（11） 非定向信标销量（千台）、收入（万元）、价格（元/台）及毛利率（2020-2025）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非定向信标生产基地、总部、竞争对手及市场地位</w:t>
      </w:r>
      <w:r>
        <w:rPr>
          <w:rFonts w:hint="eastAsia"/>
        </w:rPr>
        <w:br/>
      </w:r>
      <w:r>
        <w:rPr>
          <w:rFonts w:hint="eastAsia"/>
        </w:rPr>
        <w:t>　　表 70： 重点企业（12） 非定向信标产品规格、参数及市场应用</w:t>
      </w:r>
      <w:r>
        <w:rPr>
          <w:rFonts w:hint="eastAsia"/>
        </w:rPr>
        <w:br/>
      </w:r>
      <w:r>
        <w:rPr>
          <w:rFonts w:hint="eastAsia"/>
        </w:rPr>
        <w:t>　　表 71： 重点企业（12） 非定向信标销量（千台）、收入（万元）、价格（元/台）及毛利率（2020-2025）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非定向信标生产基地、总部、竞争对手及市场地位</w:t>
      </w:r>
      <w:r>
        <w:rPr>
          <w:rFonts w:hint="eastAsia"/>
        </w:rPr>
        <w:br/>
      </w:r>
      <w:r>
        <w:rPr>
          <w:rFonts w:hint="eastAsia"/>
        </w:rPr>
        <w:t>　　表 75： 重点企业（13） 非定向信标产品规格、参数及市场应用</w:t>
      </w:r>
      <w:r>
        <w:rPr>
          <w:rFonts w:hint="eastAsia"/>
        </w:rPr>
        <w:br/>
      </w:r>
      <w:r>
        <w:rPr>
          <w:rFonts w:hint="eastAsia"/>
        </w:rPr>
        <w:t>　　表 76： 重点企业（13） 非定向信标销量（千台）、收入（万元）、价格（元/台）及毛利率（2020-2025）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中国市场不同产品类型非定向信标销量（2020-2025）&amp;（千台）</w:t>
      </w:r>
      <w:r>
        <w:rPr>
          <w:rFonts w:hint="eastAsia"/>
        </w:rPr>
        <w:br/>
      </w:r>
      <w:r>
        <w:rPr>
          <w:rFonts w:hint="eastAsia"/>
        </w:rPr>
        <w:t>　　表 80： 中国市场不同产品类型非定向信标销量市场份额（2020-2025）</w:t>
      </w:r>
      <w:r>
        <w:rPr>
          <w:rFonts w:hint="eastAsia"/>
        </w:rPr>
        <w:br/>
      </w:r>
      <w:r>
        <w:rPr>
          <w:rFonts w:hint="eastAsia"/>
        </w:rPr>
        <w:t>　　表 81： 中国市场不同产品类型非定向信标销量预测（2026-2031）&amp;（千台）</w:t>
      </w:r>
      <w:r>
        <w:rPr>
          <w:rFonts w:hint="eastAsia"/>
        </w:rPr>
        <w:br/>
      </w:r>
      <w:r>
        <w:rPr>
          <w:rFonts w:hint="eastAsia"/>
        </w:rPr>
        <w:t>　　表 82： 中国市场不同产品类型非定向信标销量市场份额预测（2026-2031）</w:t>
      </w:r>
      <w:r>
        <w:rPr>
          <w:rFonts w:hint="eastAsia"/>
        </w:rPr>
        <w:br/>
      </w:r>
      <w:r>
        <w:rPr>
          <w:rFonts w:hint="eastAsia"/>
        </w:rPr>
        <w:t>　　表 83： 中国市场不同产品类型非定向信标规模（2020-2025）&amp;（万元）</w:t>
      </w:r>
      <w:r>
        <w:rPr>
          <w:rFonts w:hint="eastAsia"/>
        </w:rPr>
        <w:br/>
      </w:r>
      <w:r>
        <w:rPr>
          <w:rFonts w:hint="eastAsia"/>
        </w:rPr>
        <w:t>　　表 84： 中国市场不同产品类型非定向信标规模市场份额（2020-2025）</w:t>
      </w:r>
      <w:r>
        <w:rPr>
          <w:rFonts w:hint="eastAsia"/>
        </w:rPr>
        <w:br/>
      </w:r>
      <w:r>
        <w:rPr>
          <w:rFonts w:hint="eastAsia"/>
        </w:rPr>
        <w:t>　　表 85： 中国市场不同产品类型非定向信标规模预测（2026-2031）&amp;（万元）</w:t>
      </w:r>
      <w:r>
        <w:rPr>
          <w:rFonts w:hint="eastAsia"/>
        </w:rPr>
        <w:br/>
      </w:r>
      <w:r>
        <w:rPr>
          <w:rFonts w:hint="eastAsia"/>
        </w:rPr>
        <w:t>　　表 86： 中国市场不同产品类型非定向信标规模市场份额预测（2026-2031）</w:t>
      </w:r>
      <w:r>
        <w:rPr>
          <w:rFonts w:hint="eastAsia"/>
        </w:rPr>
        <w:br/>
      </w:r>
      <w:r>
        <w:rPr>
          <w:rFonts w:hint="eastAsia"/>
        </w:rPr>
        <w:t>　　表 87： 中国市场不同应用非定向信标销量（2020-2025）&amp;（千台）</w:t>
      </w:r>
      <w:r>
        <w:rPr>
          <w:rFonts w:hint="eastAsia"/>
        </w:rPr>
        <w:br/>
      </w:r>
      <w:r>
        <w:rPr>
          <w:rFonts w:hint="eastAsia"/>
        </w:rPr>
        <w:t>　　表 88： 中国市场不同应用非定向信标销量市场份额（2020-2025）</w:t>
      </w:r>
      <w:r>
        <w:rPr>
          <w:rFonts w:hint="eastAsia"/>
        </w:rPr>
        <w:br/>
      </w:r>
      <w:r>
        <w:rPr>
          <w:rFonts w:hint="eastAsia"/>
        </w:rPr>
        <w:t>　　表 89： 中国市场不同应用非定向信标销量预测（2026-2031）&amp;（千台）</w:t>
      </w:r>
      <w:r>
        <w:rPr>
          <w:rFonts w:hint="eastAsia"/>
        </w:rPr>
        <w:br/>
      </w:r>
      <w:r>
        <w:rPr>
          <w:rFonts w:hint="eastAsia"/>
        </w:rPr>
        <w:t>　　表 90： 中国市场不同应用非定向信标销量市场份额预测（2026-2031）</w:t>
      </w:r>
      <w:r>
        <w:rPr>
          <w:rFonts w:hint="eastAsia"/>
        </w:rPr>
        <w:br/>
      </w:r>
      <w:r>
        <w:rPr>
          <w:rFonts w:hint="eastAsia"/>
        </w:rPr>
        <w:t>　　表 91： 中国市场不同应用非定向信标规模（2020-2025）&amp;（万元）</w:t>
      </w:r>
      <w:r>
        <w:rPr>
          <w:rFonts w:hint="eastAsia"/>
        </w:rPr>
        <w:br/>
      </w:r>
      <w:r>
        <w:rPr>
          <w:rFonts w:hint="eastAsia"/>
        </w:rPr>
        <w:t>　　表 92： 中国市场不同应用非定向信标规模市场份额（2020-2025）</w:t>
      </w:r>
      <w:r>
        <w:rPr>
          <w:rFonts w:hint="eastAsia"/>
        </w:rPr>
        <w:br/>
      </w:r>
      <w:r>
        <w:rPr>
          <w:rFonts w:hint="eastAsia"/>
        </w:rPr>
        <w:t>　　表 93： 中国市场不同应用非定向信标规模预测（2026-2031）&amp;（万元）</w:t>
      </w:r>
      <w:r>
        <w:rPr>
          <w:rFonts w:hint="eastAsia"/>
        </w:rPr>
        <w:br/>
      </w:r>
      <w:r>
        <w:rPr>
          <w:rFonts w:hint="eastAsia"/>
        </w:rPr>
        <w:t>　　表 94： 中国市场不同应用非定向信标规模市场份额预测（2026-2031）</w:t>
      </w:r>
      <w:r>
        <w:rPr>
          <w:rFonts w:hint="eastAsia"/>
        </w:rPr>
        <w:br/>
      </w:r>
      <w:r>
        <w:rPr>
          <w:rFonts w:hint="eastAsia"/>
        </w:rPr>
        <w:t>　　表 95： 非定向信标行业发展分析---发展趋势</w:t>
      </w:r>
      <w:r>
        <w:rPr>
          <w:rFonts w:hint="eastAsia"/>
        </w:rPr>
        <w:br/>
      </w:r>
      <w:r>
        <w:rPr>
          <w:rFonts w:hint="eastAsia"/>
        </w:rPr>
        <w:t>　　表 96： 非定向信标行业发展分析---厂商壁垒</w:t>
      </w:r>
      <w:r>
        <w:rPr>
          <w:rFonts w:hint="eastAsia"/>
        </w:rPr>
        <w:br/>
      </w:r>
      <w:r>
        <w:rPr>
          <w:rFonts w:hint="eastAsia"/>
        </w:rPr>
        <w:t>　　表 97： 非定向信标行业发展分析---驱动因素</w:t>
      </w:r>
      <w:r>
        <w:rPr>
          <w:rFonts w:hint="eastAsia"/>
        </w:rPr>
        <w:br/>
      </w:r>
      <w:r>
        <w:rPr>
          <w:rFonts w:hint="eastAsia"/>
        </w:rPr>
        <w:t>　　表 98： 非定向信标行业发展分析---制约因素</w:t>
      </w:r>
      <w:r>
        <w:rPr>
          <w:rFonts w:hint="eastAsia"/>
        </w:rPr>
        <w:br/>
      </w:r>
      <w:r>
        <w:rPr>
          <w:rFonts w:hint="eastAsia"/>
        </w:rPr>
        <w:t>　　表 99： 非定向信标行业相关重点政策一览</w:t>
      </w:r>
      <w:r>
        <w:rPr>
          <w:rFonts w:hint="eastAsia"/>
        </w:rPr>
        <w:br/>
      </w:r>
      <w:r>
        <w:rPr>
          <w:rFonts w:hint="eastAsia"/>
        </w:rPr>
        <w:t>　　表 100： 非定向信标行业供应链分析</w:t>
      </w:r>
      <w:r>
        <w:rPr>
          <w:rFonts w:hint="eastAsia"/>
        </w:rPr>
        <w:br/>
      </w:r>
      <w:r>
        <w:rPr>
          <w:rFonts w:hint="eastAsia"/>
        </w:rPr>
        <w:t>　　表 101： 非定向信标上游原料供应商</w:t>
      </w:r>
      <w:r>
        <w:rPr>
          <w:rFonts w:hint="eastAsia"/>
        </w:rPr>
        <w:br/>
      </w:r>
      <w:r>
        <w:rPr>
          <w:rFonts w:hint="eastAsia"/>
        </w:rPr>
        <w:t>　　表 102： 非定向信标行业主要下游客户</w:t>
      </w:r>
      <w:r>
        <w:rPr>
          <w:rFonts w:hint="eastAsia"/>
        </w:rPr>
        <w:br/>
      </w:r>
      <w:r>
        <w:rPr>
          <w:rFonts w:hint="eastAsia"/>
        </w:rPr>
        <w:t>　　表 103： 非定向信标典型经销商</w:t>
      </w:r>
      <w:r>
        <w:rPr>
          <w:rFonts w:hint="eastAsia"/>
        </w:rPr>
        <w:br/>
      </w:r>
      <w:r>
        <w:rPr>
          <w:rFonts w:hint="eastAsia"/>
        </w:rPr>
        <w:t>　　表 104： 中国非定向信标产量、销量、进口量及出口量（2020-2025）&amp;（千台）</w:t>
      </w:r>
      <w:r>
        <w:rPr>
          <w:rFonts w:hint="eastAsia"/>
        </w:rPr>
        <w:br/>
      </w:r>
      <w:r>
        <w:rPr>
          <w:rFonts w:hint="eastAsia"/>
        </w:rPr>
        <w:t>　　表 105： 中国非定向信标产量、销量、进口量及出口量预测（2026-2031）&amp;（千台）</w:t>
      </w:r>
      <w:r>
        <w:rPr>
          <w:rFonts w:hint="eastAsia"/>
        </w:rPr>
        <w:br/>
      </w:r>
      <w:r>
        <w:rPr>
          <w:rFonts w:hint="eastAsia"/>
        </w:rPr>
        <w:t>　　表 106： 中国市场非定向信标主要进口来源</w:t>
      </w:r>
      <w:r>
        <w:rPr>
          <w:rFonts w:hint="eastAsia"/>
        </w:rPr>
        <w:br/>
      </w:r>
      <w:r>
        <w:rPr>
          <w:rFonts w:hint="eastAsia"/>
        </w:rPr>
        <w:t>　　表 107： 中国市场非定向信标主要出口目的地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非定向信标产品图片</w:t>
      </w:r>
      <w:r>
        <w:rPr>
          <w:rFonts w:hint="eastAsia"/>
        </w:rPr>
        <w:br/>
      </w:r>
      <w:r>
        <w:rPr>
          <w:rFonts w:hint="eastAsia"/>
        </w:rPr>
        <w:t>　　图 2： 中国不同产品类型非定向信标市场规模市场份额2024 &amp; 2031</w:t>
      </w:r>
      <w:r>
        <w:rPr>
          <w:rFonts w:hint="eastAsia"/>
        </w:rPr>
        <w:br/>
      </w:r>
      <w:r>
        <w:rPr>
          <w:rFonts w:hint="eastAsia"/>
        </w:rPr>
        <w:t>　　图 3： 中频非定向信标产品图片</w:t>
      </w:r>
      <w:r>
        <w:rPr>
          <w:rFonts w:hint="eastAsia"/>
        </w:rPr>
        <w:br/>
      </w:r>
      <w:r>
        <w:rPr>
          <w:rFonts w:hint="eastAsia"/>
        </w:rPr>
        <w:t>　　图 4： 低频非定向信标产品图片</w:t>
      </w:r>
      <w:r>
        <w:rPr>
          <w:rFonts w:hint="eastAsia"/>
        </w:rPr>
        <w:br/>
      </w:r>
      <w:r>
        <w:rPr>
          <w:rFonts w:hint="eastAsia"/>
        </w:rPr>
        <w:t>　　图 5： 中国不同应用非定向信标市场份额2024 &amp; 2031</w:t>
      </w:r>
      <w:r>
        <w:rPr>
          <w:rFonts w:hint="eastAsia"/>
        </w:rPr>
        <w:br/>
      </w:r>
      <w:r>
        <w:rPr>
          <w:rFonts w:hint="eastAsia"/>
        </w:rPr>
        <w:t>　　图 6： 航空</w:t>
      </w:r>
      <w:r>
        <w:rPr>
          <w:rFonts w:hint="eastAsia"/>
        </w:rPr>
        <w:br/>
      </w:r>
      <w:r>
        <w:rPr>
          <w:rFonts w:hint="eastAsia"/>
        </w:rPr>
        <w:t>　　图 7： 海洋</w:t>
      </w:r>
      <w:r>
        <w:rPr>
          <w:rFonts w:hint="eastAsia"/>
        </w:rPr>
        <w:br/>
      </w:r>
      <w:r>
        <w:rPr>
          <w:rFonts w:hint="eastAsia"/>
        </w:rPr>
        <w:t>　　图 8： 中国市场非定向信标市场规模， 2020 VS 2024 VS 2031（万元）</w:t>
      </w:r>
      <w:r>
        <w:rPr>
          <w:rFonts w:hint="eastAsia"/>
        </w:rPr>
        <w:br/>
      </w:r>
      <w:r>
        <w:rPr>
          <w:rFonts w:hint="eastAsia"/>
        </w:rPr>
        <w:t>　　图 9： 中国市场非定向信标收入及增长率（2020-2031）&amp;（万元）</w:t>
      </w:r>
      <w:r>
        <w:rPr>
          <w:rFonts w:hint="eastAsia"/>
        </w:rPr>
        <w:br/>
      </w:r>
      <w:r>
        <w:rPr>
          <w:rFonts w:hint="eastAsia"/>
        </w:rPr>
        <w:t>　　图 10： 中国市场非定向信标销量及增长率（2020-2031）&amp;（千台）</w:t>
      </w:r>
      <w:r>
        <w:rPr>
          <w:rFonts w:hint="eastAsia"/>
        </w:rPr>
        <w:br/>
      </w:r>
      <w:r>
        <w:rPr>
          <w:rFonts w:hint="eastAsia"/>
        </w:rPr>
        <w:t>　　图 11： 2024年中国市场主要厂商非定向信标销量市场份额</w:t>
      </w:r>
      <w:r>
        <w:rPr>
          <w:rFonts w:hint="eastAsia"/>
        </w:rPr>
        <w:br/>
      </w:r>
      <w:r>
        <w:rPr>
          <w:rFonts w:hint="eastAsia"/>
        </w:rPr>
        <w:t>　　图 12： 2024年中国市场主要厂商非定向信标收入市场份额</w:t>
      </w:r>
      <w:r>
        <w:rPr>
          <w:rFonts w:hint="eastAsia"/>
        </w:rPr>
        <w:br/>
      </w:r>
      <w:r>
        <w:rPr>
          <w:rFonts w:hint="eastAsia"/>
        </w:rPr>
        <w:t>　　图 13： 2024年中国市场前五大厂商非定向信标市场份额</w:t>
      </w:r>
      <w:r>
        <w:rPr>
          <w:rFonts w:hint="eastAsia"/>
        </w:rPr>
        <w:br/>
      </w:r>
      <w:r>
        <w:rPr>
          <w:rFonts w:hint="eastAsia"/>
        </w:rPr>
        <w:t>　　图 14： 2024年中国市场非定向信标第一梯队、第二梯队和第三梯队厂商（品牌）及市场份额</w:t>
      </w:r>
      <w:r>
        <w:rPr>
          <w:rFonts w:hint="eastAsia"/>
        </w:rPr>
        <w:br/>
      </w:r>
      <w:r>
        <w:rPr>
          <w:rFonts w:hint="eastAsia"/>
        </w:rPr>
        <w:t>　　图 15： 中国市场不同产品类型非定向信标价格走势（2020-2031）&amp;（元/台）</w:t>
      </w:r>
      <w:r>
        <w:rPr>
          <w:rFonts w:hint="eastAsia"/>
        </w:rPr>
        <w:br/>
      </w:r>
      <w:r>
        <w:rPr>
          <w:rFonts w:hint="eastAsia"/>
        </w:rPr>
        <w:t>　　图 16： 中国市场不同应用非定向信标价格走势（2020-2031）&amp;（元/台）</w:t>
      </w:r>
      <w:r>
        <w:rPr>
          <w:rFonts w:hint="eastAsia"/>
        </w:rPr>
        <w:br/>
      </w:r>
      <w:r>
        <w:rPr>
          <w:rFonts w:hint="eastAsia"/>
        </w:rPr>
        <w:t>　　图 17： 非定向信标中国企业SWOT分析</w:t>
      </w:r>
      <w:r>
        <w:rPr>
          <w:rFonts w:hint="eastAsia"/>
        </w:rPr>
        <w:br/>
      </w:r>
      <w:r>
        <w:rPr>
          <w:rFonts w:hint="eastAsia"/>
        </w:rPr>
        <w:t>　　图 18： 非定向信标产业链</w:t>
      </w:r>
      <w:r>
        <w:rPr>
          <w:rFonts w:hint="eastAsia"/>
        </w:rPr>
        <w:br/>
      </w:r>
      <w:r>
        <w:rPr>
          <w:rFonts w:hint="eastAsia"/>
        </w:rPr>
        <w:t>　　图 19： 非定向信标行业采购模式分析</w:t>
      </w:r>
      <w:r>
        <w:rPr>
          <w:rFonts w:hint="eastAsia"/>
        </w:rPr>
        <w:br/>
      </w:r>
      <w:r>
        <w:rPr>
          <w:rFonts w:hint="eastAsia"/>
        </w:rPr>
        <w:t>　　图 20： 非定向信标行业生产模式分析</w:t>
      </w:r>
      <w:r>
        <w:rPr>
          <w:rFonts w:hint="eastAsia"/>
        </w:rPr>
        <w:br/>
      </w:r>
      <w:r>
        <w:rPr>
          <w:rFonts w:hint="eastAsia"/>
        </w:rPr>
        <w:t>　　图 21： 非定向信标行业销售模式分析</w:t>
      </w:r>
      <w:r>
        <w:rPr>
          <w:rFonts w:hint="eastAsia"/>
        </w:rPr>
        <w:br/>
      </w:r>
      <w:r>
        <w:rPr>
          <w:rFonts w:hint="eastAsia"/>
        </w:rPr>
        <w:t>　　图 22： 中国非定向信标产能、产量、产能利用率及发展趋势（2020-2031）&amp;（千台）</w:t>
      </w:r>
      <w:r>
        <w:rPr>
          <w:rFonts w:hint="eastAsia"/>
        </w:rPr>
        <w:br/>
      </w:r>
      <w:r>
        <w:rPr>
          <w:rFonts w:hint="eastAsia"/>
        </w:rPr>
        <w:t>　　图 23： 中国非定向信标产量、市场需求量及发展趋势（2020-2031）&amp;（千台）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dd9fceadb46b4" w:history="1">
        <w:r>
          <w:rPr>
            <w:rStyle w:val="Hyperlink"/>
          </w:rPr>
          <w:t>中国非定向信标行业发展现状调研与市场前景预测报告（2025-2031年）</w:t>
        </w:r>
      </w:hyperlink>
      <w:r>
        <w:rPr>
          <w:color w:val="C00000"/>
        </w:rPr>
        <w:t>》，报告编号：</w:t>
      </w:r>
      <w:r>
        <w:rPr>
          <w:rFonts w:hint="eastAsia"/>
          <w:color w:val="C00000"/>
        </w:rPr>
        <w:t>5103309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dd9fceadb46b4" w:history="1">
        <w:r>
          <w:rPr>
            <w:rStyle w:val="Hyperlink"/>
          </w:rPr>
          <w:t>https://www.20087.com/9/30/FeiDingXiangXinBiaoHangYeQianJingQuShi.html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293602a0748c4" w:history="1">
      <w:r>
        <w:rPr>
          <w:rStyle w:val="Hyperlink"/>
        </w:rPr>
        <w:t>中国非定向信标行业发展现状调研与市场前景预测报告（2025-2031年）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eiDingXiangXinBiaoHangYeQianJingQuShi.html" TargetMode="External" Id="R96bdd9fceadb46b4" /></Relationships>
</file>

<file path=word/_rels/header2.xml.rels>&#65279;<?xml version="1.0" encoding="utf-8"?><Relationships xmlns="http://schemas.openxmlformats.org/package/2006/relationships"><Relationship Type="http://schemas.openxmlformats.org/officeDocument/2006/relationships/hyperlink" Target="https://www.20087.com/9/30/FeiDingXiangXinBiaoHangYeQianJingQuShi.html" TargetMode="External" Id="R089293602a07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2024-12-26T06:10:32Z</dcterms:created>
  <dcterms:modified xsi:type="dcterms:W3CDTF">2024-12-26T07:10:32Z</dcterms:modified>
  <dc:subject>中国非定向信标行业发展现状调研与市场前景预测报告（2025-2031年）</dc:subject>
  <dc:title>中国非定向信标行业发展现状调研与市场前景预测报告（2025-2031年）</dc:title>
  <cp:keywords>中国非定向信标行业发展现状调研与市场前景预测报告（2025-2031年）</cp:keywords>
  <dc:description>中国非定向信标行业发展现状调研与市场前景预测报告（2025-2031年）</dc:description>
</cp:coreProperties>
</file>