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1972a16564fcb" w:history="1">
              <w:r>
                <w:rPr>
                  <w:rStyle w:val="Hyperlink"/>
                </w:rPr>
                <w:t>中国快恢复整流二极管市场深度调研及发展趋势分析报告（2025年）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1972a16564fcb" w:history="1">
              <w:r>
                <w:rPr>
                  <w:rStyle w:val="Hyperlink"/>
                </w:rPr>
                <w:t>中国快恢复整流二极管市场深度调研及发展趋势分析报告（2025年）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1972a16564fcb" w:history="1">
                <w:r>
                  <w:rPr>
                    <w:rStyle w:val="Hyperlink"/>
                  </w:rPr>
                  <w:t>https://www.20087.com/A/80/KuaiHuiFuZhengLiuErJiGuanHangYeFenXiBaoGao.html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恢复整流二极管因快速的开关速度和较低的反向恢复电流，在电源转换和逆变器电路中不可或缺。随着电力电子技术的发展，快恢复整流二极管的效率和可靠性持续提高，满足了更高频率和更大功率的应用需求。</w:t>
      </w:r>
      <w:r>
        <w:rPr>
          <w:rFonts w:hint="eastAsia"/>
        </w:rPr>
        <w:br/>
      </w:r>
      <w:r>
        <w:rPr>
          <w:rFonts w:hint="eastAsia"/>
        </w:rPr>
        <w:t>　　未来的快恢复整流二极管将更加聚焦于提高能效和工作温度范围。宽禁带半导体材料，如碳化硅(SiC)和氮化镓(GaN)，将被用于制造具有更高电压额定值和更快开关速度的二极管。同时，封装技术的创新将有助于散热和提高器件的紧凑性，以适应小型化和高密度电路设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1972a16564fcb" w:history="1">
        <w:r>
          <w:rPr>
            <w:rStyle w:val="Hyperlink"/>
          </w:rPr>
          <w:t>中国快恢复整流二极管市场深度调研及发展趋势分析报告（2025年）</w:t>
        </w:r>
      </w:hyperlink>
      <w:r>
        <w:rPr>
          <w:rFonts w:hint="eastAsia"/>
        </w:rPr>
        <w:t>》基于对快恢复整流二极管行业长期跟踪研究，采用定量与定性相结合的分析方法，系统梳理快恢复整流二极管行业市场现状。报告从快恢复整流二极管供需关系角度分析市场规模、产品动态及品牌竞争格局，考察快恢复整流二极管重点企业经营状况，并评估快恢复整流二极管行业技术发展现状与创新方向。通过对快恢复整流二极管市场环境的分析，报告对快恢复整流二极管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快恢复整流二极管行业概况</w:t>
      </w:r>
      <w:r>
        <w:rPr>
          <w:rFonts w:hint="eastAsia"/>
        </w:rPr>
        <w:br/>
      </w:r>
      <w:r>
        <w:rPr>
          <w:rFonts w:hint="eastAsia"/>
        </w:rPr>
        <w:t>　　第一节 快恢复整流二极管行业定义与特征</w:t>
      </w:r>
      <w:r>
        <w:rPr>
          <w:rFonts w:hint="eastAsia"/>
        </w:rPr>
        <w:br/>
      </w:r>
      <w:r>
        <w:rPr>
          <w:rFonts w:hint="eastAsia"/>
        </w:rPr>
        <w:t>　　第二节 快恢复整流二极管行业发展历程</w:t>
      </w:r>
      <w:r>
        <w:rPr>
          <w:rFonts w:hint="eastAsia"/>
        </w:rPr>
        <w:br/>
      </w:r>
      <w:r>
        <w:rPr>
          <w:rFonts w:hint="eastAsia"/>
        </w:rPr>
        <w:t>　　第三节 快恢复整流二极管产业链分析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2024-2025年中国快恢复整流二极管行业发展环境分析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快恢复整流二极管行业经济环境分析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快恢复整流二极管行业政策环境分析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一、快恢复整流二极管行业政策影响分析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二、相关快恢复整流二极管行业标准分析</w:t>
      </w:r>
      <w:r>
        <w:rPr>
          <w:rFonts w:hint="eastAsia"/>
        </w:rPr>
        <w:br/>
      </w:r>
      <w:r>
        <w:rPr>
          <w:rFonts w:hint="eastAsia"/>
        </w:rPr>
        <w:t>　　第三节 快恢复整流二极管行业社会环境分析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2024-2025年快恢复整流二极管行业技术发展现状及趋势分析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快恢复整流二极管行业技术发展现状分析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国内外快恢复整流二极管行业技术差异与原因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快恢复整流二极管行业技术发展方向、趋势预测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提升快恢复整流二极管行业技术能力策略建议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2024-2025年中国快恢复整流二极管行业发展概况</w:t>
      </w:r>
      <w:r>
        <w:rPr>
          <w:rFonts w:hint="eastAsia"/>
        </w:rPr>
        <w:br/>
      </w:r>
      <w:r>
        <w:rPr>
          <w:rFonts w:hint="eastAsia"/>
        </w:rPr>
        <w:t>　　第一节 快恢复整流二极管行业发展态势分析</w:t>
      </w:r>
      <w:r>
        <w:rPr>
          <w:rFonts w:hint="eastAsia"/>
        </w:rPr>
        <w:br/>
      </w:r>
      <w:r>
        <w:rPr>
          <w:rFonts w:hint="eastAsia"/>
        </w:rPr>
        <w:t>　　第二节 快恢复整流二极管行业发展特点分析</w:t>
      </w:r>
      <w:r>
        <w:rPr>
          <w:rFonts w:hint="eastAsia"/>
        </w:rPr>
        <w:br/>
      </w:r>
      <w:r>
        <w:rPr>
          <w:rFonts w:hint="eastAsia"/>
        </w:rPr>
        <w:t>　　第三节 快恢复整流二极管行业市场供需分析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2024-2025年中国快恢复整流二极管行业供给与需求情况分析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中国快恢复整流二极管行业总体规模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中国快恢复整流二极管行业盈利情况分析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中国快恢复整流二极管行业产量情况分析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一、2019-2024年中国快恢复整流二极管行业产量统计分析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二、快恢复整流二极管行业区域产量分析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三、2025-2031年中国快恢复整流二极管行业产量预测分析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中国快恢复整流二极管行业需求概况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一、2019-2024年中国快恢复整流二极管行业需求情况分析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二、2024-2025年中国快恢复整流二极管行业市场需求特点分析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三、2025-2031年中国快恢复整流二极管市场需求预测分析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快恢复整流二极管产业供需平衡状况分析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快恢复整流二极管细分市场深度分析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快恢复整流二极管细分市场（一）发展研究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快恢复整流二极管细分市场（二）发展研究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中国快恢复整流二极管行业进出口情况分析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快恢复整流二极管行业出口情况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一、2019-2024年快恢复整流二极管行业出口情况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三、2025-2031年快恢复整流二极管行业出口情况预测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快恢复整流二极管行业进口情况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一、2019-2024年快恢复整流二极管行业进口情况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三、2025-2031年快恢复整流二极管行业进口情况预测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快恢复整流二极管行业进出口面临的挑战及对策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2019-2024年中国快恢复整流二极管行业区域市场分析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中国快恢复整流二极管行业区域市场结构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重点地区快恢复整流二极管行业调研分析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一、重点地区（一）快恢复整流二极管市场分析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二、重点地区（二）快恢复整流二极管市场分析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三、重点地区（三）快恢复整流二极管市场分析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四、重点地区（四）快恢复整流二极管市场分析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五、重点地区（五）快恢复整流二极管市场分析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快恢复整流二极管行业竞争格局分析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快恢复整流二极管行业集中度分析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一、快恢复整流二极管市场集中度分析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二、快恢复整流二极管企业集中度分析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三、快恢复整流二极管区域集中度分析</w:t>
      </w:r>
      <w:r>
        <w:rPr>
          <w:rFonts w:hint="eastAsia"/>
        </w:rPr>
        <w:br/>
      </w:r>
      <w:r>
        <w:rPr>
          <w:rFonts w:hint="eastAsia"/>
        </w:rPr>
        <w:t>　　第二节 快恢复整流二极管行业竞争格局分析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一、2024-2025年快恢复整流二极管行业竞争分析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二、2024-2025年中外快恢复整流二极管产品竞争分析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三、2024-2025年中国快恢复整流二极管市场竞争分析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四、2025-2031年国内主要快恢复整流二极管企业动向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快恢复整流二极管行业重点企业发展调研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快恢复整流二极管重点企业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快恢复整流二极管企业制定“十五五”发展战略研究分析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中国快恢复整流二极管行业营销策略分析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快恢复整流二极管市场推广策略研究分析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一、做好快恢复整流二极管产品导入</w:t>
      </w:r>
      <w:r>
        <w:rPr>
          <w:rFonts w:hint="eastAsia"/>
        </w:rPr>
        <w:br/>
      </w:r>
      <w:r>
        <w:rPr>
          <w:rFonts w:hint="eastAsia"/>
        </w:rPr>
        <w:t>　　　　二、做好快恢复整流二极管产品组合和产品线决策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三、快恢复整流二极管行业城市市场推广策略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快恢复整流二极管行业渠道营销研究分析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一、快恢复整流二极管行业营销环境分析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二、快恢复整流二极管行业现存的营销渠道分析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三、快恢复整流二极管行业终端市场营销管理策略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快恢复整流二极管行业营销战略研究分析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一、中国快恢复整流二极管行业有效整合营销策略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二、建立快恢复整流二极管行业厂商的双嬴模式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快恢复整流二极管行业投资效益及风险分析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快恢复整流二极管行业投资效益分析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一、2019-2024年快恢复整流二极管行业投资状况分析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二、2019-2024年快恢复整流二极管行业投资效益分析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三、2025-2031年快恢复整流二极管行业投资趋势预测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四、2025-2031年快恢复整流二极管行业投资方向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五、2025-2031年快恢复整流二极管行业投资建议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2025-2031年快恢复整流二极管行业投资风险及控制策略分析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一、快恢复整流二极管市场风险及控制策略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二、快恢复整流二极管行业政策风险及控制策略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三、快恢复整流二极管经营风险及控制策略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四、快恢复整流二极管同业竞争风险及控制策略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五、快恢复整流二极管行业其他风险及控制策略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快恢复整流二极管市场预测及项目投资建议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中国快恢复整流二极管行业生产、营销企业投资运作模式分析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快恢复整流二极管行业外销与内销优势分析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2025-2031年中国快恢复整流二极管行业市场规模及增长趋势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2025-2031年中国快恢复整流二极管行业投资规模预测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2025-2031年快恢复整流二极管行业市场盈利预测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快恢复整流二极管行业项目投资建议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一、快恢复整流二极管技术应用注意事项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二、快恢复整流二极管项目投资注意事项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三、快恢复整流二极管生产开发注意事项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四、快恢复整流二极管销售注意事项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快恢复整流二极管行业类别</w:t>
      </w:r>
      <w:r>
        <w:rPr>
          <w:rFonts w:hint="eastAsia"/>
        </w:rPr>
        <w:br/>
      </w:r>
      <w:r>
        <w:rPr>
          <w:rFonts w:hint="eastAsia"/>
        </w:rPr>
        <w:t>　　图表 快恢复整流二极管行业产业链调研</w:t>
      </w:r>
      <w:r>
        <w:rPr>
          <w:rFonts w:hint="eastAsia"/>
        </w:rPr>
        <w:br/>
      </w:r>
      <w:r>
        <w:rPr>
          <w:rFonts w:hint="eastAsia"/>
        </w:rPr>
        <w:t>　　图表 快恢复整流二极管行业现状</w:t>
      </w:r>
      <w:r>
        <w:rPr>
          <w:rFonts w:hint="eastAsia"/>
        </w:rPr>
        <w:br/>
      </w:r>
      <w:r>
        <w:rPr>
          <w:rFonts w:hint="eastAsia"/>
        </w:rPr>
        <w:t>　　图表 快恢复整流二极管行业标准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2024年中国快恢复整流二极管行业产能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2019-2024年中国快恢复整流二极管行业产量统计</w:t>
      </w:r>
      <w:r>
        <w:rPr>
          <w:rFonts w:hint="eastAsia"/>
        </w:rPr>
        <w:br/>
      </w:r>
      <w:r>
        <w:rPr>
          <w:rFonts w:hint="eastAsia"/>
        </w:rPr>
        <w:t>　　图表 快恢复整流二极管行业动态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2019-2024年中国快恢复整流二极管市场需求量</w:t>
      </w:r>
      <w:r>
        <w:rPr>
          <w:rFonts w:hint="eastAsia"/>
        </w:rPr>
        <w:br/>
      </w:r>
      <w:r>
        <w:rPr>
          <w:rFonts w:hint="eastAsia"/>
        </w:rPr>
        <w:t>　　图表 2024年中国快恢复整流二极管行业需求区域调研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2019-2024年中国快恢复整流二极管行情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2019-2024年中国快恢复整流二极管行业企业数量统计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**地区快恢复整流二极管市场规模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**地区快恢复整流二极管行业市场需求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**地区快恢复整流二极管市场调研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**地区快恢复整流二极管行业市场需求分析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**地区快恢复整流二极管市场规模</w:t>
      </w:r>
      <w:r>
        <w:rPr>
          <w:rFonts w:hint="eastAsia"/>
        </w:rPr>
        <w:br/>
      </w:r>
      <w:r>
        <w:rPr>
          <w:rFonts w:hint="eastAsia"/>
        </w:rPr>
        <w:t>　　图表 **地区快恢复整流二极管行业市场需求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**地区快恢复整流二极管市场调研</w:t>
      </w:r>
      <w:r>
        <w:rPr>
          <w:rFonts w:hint="eastAsia"/>
        </w:rPr>
        <w:br/>
      </w:r>
      <w:r>
        <w:rPr>
          <w:rFonts w:hint="eastAsia"/>
        </w:rPr>
        <w:t>　　图表 **地区快恢复整流二极管行业市场需求分析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快恢复整流二极管行业竞争对手分析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快恢复整流二极管重点企业（三）成长能力情况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2025-2031年中国快恢复整流二极管行业市场规模预测</w:t>
      </w:r>
      <w:r>
        <w:rPr>
          <w:rFonts w:hint="eastAsia"/>
        </w:rPr>
        <w:br/>
      </w:r>
      <w:r>
        <w:rPr>
          <w:rFonts w:hint="eastAsia"/>
        </w:rPr>
        <w:t>　　图表 快恢复整流二极管行业准入条件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2025-2031年中国快恢复整流二极管行业发展趋势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1972a16564fcb" w:history="1">
        <w:r>
          <w:rPr>
            <w:rStyle w:val="Hyperlink"/>
          </w:rPr>
          <w:t>中国快恢复整流二极管市场深度调研及发展趋势分析报告（2025年）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1972a16564fcb" w:history="1">
        <w:r>
          <w:rPr>
            <w:rStyle w:val="Hyperlink"/>
          </w:rPr>
          <w:t>https://www.20087.com/A/80/KuaiHuiFuZhengLiuErJiGuanHangYeFenXiBaoGao.html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热点：快恢复整流二极管测试好坏、快恢复整流二极管参数、快恢复整流二极管发热严重、快恢复整流二极管的内阻、快恢复整流二极管 音质如何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dc85ab1554301" w:history="1">
      <w:r>
        <w:rPr>
          <w:rStyle w:val="Hyperlink"/>
        </w:rPr>
        <w:t>中国快恢复整流二极管市场深度调研及发展趋势分析报告（2025年）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KuaiHuiFuZhengLiuErJiGuanHangYeFenXiBaoGao.html" TargetMode="External" Id="R3651972a1656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KuaiHuiFuZhengLiuErJiGuanHangYeFenXiBaoGao.html" TargetMode="External" Id="R5aadc85ab155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2024-11-10T05:21:00Z</dcterms:created>
  <dcterms:modified xsi:type="dcterms:W3CDTF">2024-11-10T06:21:00Z</dcterms:modified>
  <dc:subject>中国快恢复整流二极管市场深度调研及发展趋势分析报告（2025年）</dc:subject>
  <dc:title>中国快恢复整流二极管市场深度调研及发展趋势分析报告（2025年）</dc:title>
  <cp:keywords>中国快恢复整流二极管市场深度调研及发展趋势分析报告（2025年）</cp:keywords>
  <dc:description>中国快恢复整流二极管市场深度调研及发展趋势分析报告（2025年）</dc:description>
</cp:coreProperties>
</file>