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2665430b4caf" w:history="1">
              <w:r>
                <w:rPr>
                  <w:rStyle w:val="Hyperlink"/>
                </w:rPr>
                <w:t>2025-2031年中国真空干燥机行业市场调研及发展趋势预测报告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2665430b4caf" w:history="1">
              <w:r>
                <w:rPr>
                  <w:rStyle w:val="Hyperlink"/>
                </w:rPr>
                <w:t>2025-2031年中国真空干燥机行业市场调研及发展趋势预测报告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2665430b4caf" w:history="1">
                <w:r>
                  <w:rPr>
                    <w:rStyle w:val="Hyperlink"/>
                  </w:rPr>
                  <w:t>https://www.20087.com/A/20/ZhenKongGanZaoJiShiChangDiaoChaBaoGao.html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机因其能够在低温条件下去除物料中的水分，而不会破坏物料的结构和活性，广泛应用于食品、制药、化工等行业。近年来，随着对干燥效率和产品质量要求的提高，真空干燥机的设计更加注重能源效率和操作简便性。例如，采用热泵系统回收干燥过程中的热量，以及采用触摸屏和PLC控制系统实现自动化操作。</w:t>
      </w:r>
      <w:r>
        <w:rPr>
          <w:rFonts w:hint="eastAsia"/>
        </w:rPr>
        <w:br/>
      </w:r>
      <w:r>
        <w:rPr>
          <w:rFonts w:hint="eastAsia"/>
        </w:rPr>
        <w:t>　　未来，真空干燥机将朝着更高效、更环保的方向发展。通过开发新型吸附材料和优化干燥曲线，实现更快的干燥速率和更低的能耗。同时，智能化系统将能够实时监测和调整干燥条件，以确保产品质量的一致性。此外，模块化设计和易于清洁的结构将使真空干燥机更加灵活和卫生，满足不同行业对于清洁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2665430b4caf" w:history="1">
        <w:r>
          <w:rPr>
            <w:rStyle w:val="Hyperlink"/>
          </w:rPr>
          <w:t>2025-2031年中国真空干燥机行业市场调研及发展趋势预测报告</w:t>
        </w:r>
      </w:hyperlink>
      <w:r>
        <w:rPr>
          <w:rFonts w:hint="eastAsia"/>
        </w:rPr>
        <w:t>》通过对真空干燥机行业的全面调研，系统分析了真空干燥机市场规模、技术现状及未来发展方向，揭示了行业竞争格局的演变趋势与潜在问题。同时，报告评估了真空干燥机行业投资价值与效益，识别了发展中的主要挑战与机遇，并结合SWOT分析为投资者和企业提供了科学的战略建议。此外，报告重点聚焦真空干燥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真空干燥机行业概述</w:t>
      </w:r>
      <w:r>
        <w:rPr>
          <w:rFonts w:hint="eastAsia"/>
        </w:rPr>
        <w:br/>
      </w:r>
      <w:r>
        <w:rPr>
          <w:rFonts w:hint="eastAsia"/>
        </w:rPr>
        <w:t>　　第一节 真空干燥机行业界定</w:t>
      </w:r>
      <w:r>
        <w:rPr>
          <w:rFonts w:hint="eastAsia"/>
        </w:rPr>
        <w:br/>
      </w:r>
      <w:r>
        <w:rPr>
          <w:rFonts w:hint="eastAsia"/>
        </w:rPr>
        <w:t>　　第二节 真空干燥机行业发展历程</w:t>
      </w:r>
      <w:r>
        <w:rPr>
          <w:rFonts w:hint="eastAsia"/>
        </w:rPr>
        <w:br/>
      </w:r>
      <w:r>
        <w:rPr>
          <w:rFonts w:hint="eastAsia"/>
        </w:rPr>
        <w:t>　　第三节 真空干燥机产业链分析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二、真空干燥机产业链模型分析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2024-2025年真空干燥机行业发展环境及政策分析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真空干燥机行业经济环境分析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真空干燥机行业政策、法规、标准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中国真空干燥机行业供给与需求情况分析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2019-2024年中国真空干燥机行业市场规模</w:t>
      </w:r>
      <w:r>
        <w:rPr>
          <w:rFonts w:hint="eastAsia"/>
        </w:rPr>
        <w:br/>
      </w:r>
      <w:r>
        <w:rPr>
          <w:rFonts w:hint="eastAsia"/>
        </w:rPr>
        <w:t>　　第二节 中国真空干燥机行业产量情况分析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二、真空干燥机行业区域产量分析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三、2025-2031年中国真空干燥机行业产量预测分析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中国真空干燥机行业市场需求概况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一、2019-2024年中国真空干燥机行业需求情况分析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二、2025年真空干燥机行业市场需求特点分析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真空干燥机产业供需平衡状况分析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真空干燥机细分行业市场调研</w:t>
      </w:r>
      <w:r>
        <w:rPr>
          <w:rFonts w:hint="eastAsia"/>
        </w:rPr>
        <w:br/>
      </w:r>
      <w:r>
        <w:rPr>
          <w:rFonts w:hint="eastAsia"/>
        </w:rPr>
        <w:t>　　第一节 真空干燥机细分行业（一）调研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真空干燥机细分行业（二）调研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三、真空干燥机区域集中度分析</w:t>
      </w:r>
      <w:r>
        <w:rPr>
          <w:rFonts w:hint="eastAsia"/>
        </w:rPr>
        <w:br/>
      </w:r>
      <w:r>
        <w:rPr>
          <w:rFonts w:hint="eastAsia"/>
        </w:rPr>
        <w:t>　　第二节 真空干燥机行业竞争格局分析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真空干燥机市场策略分析</w:t>
      </w:r>
      <w:r>
        <w:rPr>
          <w:rFonts w:hint="eastAsia"/>
        </w:rPr>
        <w:br/>
      </w:r>
      <w:r>
        <w:rPr>
          <w:rFonts w:hint="eastAsia"/>
        </w:rPr>
        <w:t>　　　　一、真空干燥机价格策略分析</w:t>
      </w:r>
      <w:r>
        <w:rPr>
          <w:rFonts w:hint="eastAsia"/>
        </w:rPr>
        <w:br/>
      </w:r>
      <w:r>
        <w:rPr>
          <w:rFonts w:hint="eastAsia"/>
        </w:rPr>
        <w:t>　　　　二、真空干燥机渠道策略分析</w:t>
      </w:r>
      <w:r>
        <w:rPr>
          <w:rFonts w:hint="eastAsia"/>
        </w:rPr>
        <w:br/>
      </w:r>
      <w:r>
        <w:rPr>
          <w:rFonts w:hint="eastAsia"/>
        </w:rPr>
        <w:t>　　第二节 真空干燥机销售策略分析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真空干燥机行业风险分析</w:t>
      </w:r>
      <w:r>
        <w:rPr>
          <w:rFonts w:hint="eastAsia"/>
        </w:rPr>
        <w:br/>
      </w:r>
      <w:r>
        <w:rPr>
          <w:rFonts w:hint="eastAsia"/>
        </w:rPr>
        <w:t>　　　　一、真空干燥机市场竞争风险</w:t>
      </w:r>
      <w:r>
        <w:rPr>
          <w:rFonts w:hint="eastAsia"/>
        </w:rPr>
        <w:br/>
      </w:r>
      <w:r>
        <w:rPr>
          <w:rFonts w:hint="eastAsia"/>
        </w:rPr>
        <w:t>　　　　二、真空干燥机原材料压力风险分析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三、真空干燥机技术风险分析</w:t>
      </w:r>
      <w:r>
        <w:rPr>
          <w:rFonts w:hint="eastAsia"/>
        </w:rPr>
        <w:br/>
      </w:r>
      <w:r>
        <w:rPr>
          <w:rFonts w:hint="eastAsia"/>
        </w:rPr>
        <w:t>　　　　四、真空干燥机政策和体制风险</w:t>
      </w:r>
      <w:r>
        <w:rPr>
          <w:rFonts w:hint="eastAsia"/>
        </w:rPr>
        <w:br/>
      </w:r>
      <w:r>
        <w:rPr>
          <w:rFonts w:hint="eastAsia"/>
        </w:rPr>
        <w:t>　　　　五、真空干燥机行业进入退出风险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2025-2031年真空干燥机行业投资风险及控制策略分析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一、真空干燥机市场风险及控制策略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2025-2031年中国真空干燥机行业发展战略与规划分析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2024-2025年中国真空干燥机业投资概况</w:t>
      </w:r>
      <w:r>
        <w:rPr>
          <w:rFonts w:hint="eastAsia"/>
        </w:rPr>
        <w:br/>
      </w:r>
      <w:r>
        <w:rPr>
          <w:rFonts w:hint="eastAsia"/>
        </w:rPr>
        <w:t>　　　　一、真空干燥机业投资特点分析</w:t>
      </w:r>
      <w:r>
        <w:rPr>
          <w:rFonts w:hint="eastAsia"/>
        </w:rPr>
        <w:br/>
      </w:r>
      <w:r>
        <w:rPr>
          <w:rFonts w:hint="eastAsia"/>
        </w:rPr>
        <w:t>　　　　二、真空干燥机业投资政策分析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2025-2031年中国真空干燥机行业投资机会分析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2025-2031年中国真空干燥机行业投资风险分析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真空干燥机行业历程</w:t>
      </w:r>
      <w:r>
        <w:rPr>
          <w:rFonts w:hint="eastAsia"/>
        </w:rPr>
        <w:br/>
      </w:r>
      <w:r>
        <w:rPr>
          <w:rFonts w:hint="eastAsia"/>
        </w:rPr>
        <w:t>　　图表 真空干燥机行业生命周期</w:t>
      </w:r>
      <w:r>
        <w:rPr>
          <w:rFonts w:hint="eastAsia"/>
        </w:rPr>
        <w:br/>
      </w:r>
      <w:r>
        <w:rPr>
          <w:rFonts w:hint="eastAsia"/>
        </w:rPr>
        <w:t>　　图表 真空干燥机行业产业链分析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2665430b4caf" w:history="1">
        <w:r>
          <w:rPr>
            <w:rStyle w:val="Hyperlink"/>
          </w:rPr>
          <w:t>2025-2031年中国真空干燥机行业市场调研及发展趋势预测报告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2665430b4caf" w:history="1">
        <w:r>
          <w:rPr>
            <w:rStyle w:val="Hyperlink"/>
          </w:rPr>
          <w:t>https://www.20087.com/A/20/ZhenKongGanZaoJiShiChangDiaoChaBaoGao.html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热点：自动真空带式干燥机、真空干燥机怎么用、大型连续真空干燥机、单锥螺带真空干燥机、高真空干燥机、微波真空干燥机、双真空干燥机、真空干燥机实验室、真空干燥机真空度要降到多少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dbcbd8ba845b4" w:history="1">
      <w:r>
        <w:rPr>
          <w:rStyle w:val="Hyperlink"/>
        </w:rPr>
        <w:t>2025-2031年中国真空干燥机行业市场调研及发展趋势预测报告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ZhenKongGanZaoJiShiChangDiaoChaBaoGao.html" TargetMode="External" Id="R3ee52665430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ZhenKongGanZaoJiShiChangDiaoChaBaoGao.html" TargetMode="External" Id="R413dbcbd8ba8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2024-12-19T00:38:00Z</dcterms:created>
  <dcterms:modified xsi:type="dcterms:W3CDTF">2024-12-19T01:38:00Z</dcterms:modified>
  <dc:subject>2025-2031年中国真空干燥机行业市场调研及发展趋势预测报告</dc:subject>
  <dc:title>2025-2031年中国真空干燥机行业市场调研及发展趋势预测报告</dc:title>
  <cp:keywords>2025-2031年中国真空干燥机行业市场调研及发展趋势预测报告</cp:keywords>
  <dc:description>2025-2031年中国真空干燥机行业市场调研及发展趋势预测报告</dc:description>
</cp:coreProperties>
</file>