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a7b58ce14897" w:history="1">
              <w:r>
                <w:rPr>
                  <w:rStyle w:val="Hyperlink"/>
                </w:rPr>
                <w:t>2025年中国纺织机械市场现状调研与发展前景预测分析报告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a7b58ce14897" w:history="1">
              <w:r>
                <w:rPr>
                  <w:rStyle w:val="Hyperlink"/>
                </w:rPr>
                <w:t>2025年中国纺织机械市场现状调研与发展前景预测分析报告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a7b58ce14897" w:history="1">
                <w:r>
                  <w:rPr>
                    <w:rStyle w:val="Hyperlink"/>
                  </w:rPr>
                  <w:t>https://www.20087.com/A/00/FangZhiJiXieHangYeYanJiuFenXi.html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作为纺织产业链的重要环节，近年来经历了从机械化向智能化的转变。随着工业4.0概念的推广，智能纺织机械的应用越来越广泛，例如高速纺纱机、自动化染整设备等。这些设备不仅提高了生产效率，还降低了能耗和人力成本。同时，随着消费者对个性化和高品质纺织品的需求增加，纺织机械也在不断创新，以适应更加复杂和精细的生产要求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智能化、自动化和绿色环保。随着物联网技术的应用，纺织机械将实现更高效的数据采集和分析，进而优化生产流程。同时，通过引入机器人技术，可以实现更加灵活的生产线布局，提高生产灵活性。此外，随着可持续发展的重要性日益凸显，采用低碳技术、减少水和化学品使用的环保型纺织机械将成为行业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纺织机械市场发展现状与前景</w:t>
      </w:r>
      <w:r>
        <w:rPr>
          <w:rFonts w:hint="eastAsia"/>
        </w:rPr>
        <w:br/>
      </w:r>
      <w:r>
        <w:rPr>
          <w:rFonts w:hint="eastAsia"/>
        </w:rPr>
        <w:t>第一章 全球纺织机械行业发展分析</w:t>
      </w:r>
      <w:r>
        <w:rPr>
          <w:rFonts w:hint="eastAsia"/>
        </w:rPr>
        <w:br/>
      </w:r>
      <w:r>
        <w:rPr>
          <w:rFonts w:hint="eastAsia"/>
        </w:rPr>
        <w:t>　　第一节 全球纺织机械行业发展轨迹综述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一、全球纺织机械行业发展历程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二、全球纺织机械行业发展面临的问题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三、全球纺织机械行业技术发展现状及趋势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全球纺织机械行业市场情况</w:t>
      </w:r>
      <w:r>
        <w:rPr>
          <w:rFonts w:hint="eastAsia"/>
        </w:rPr>
        <w:br/>
      </w:r>
      <w:r>
        <w:rPr>
          <w:rFonts w:hint="eastAsia"/>
        </w:rPr>
        <w:t>　　　　一、全球纺织机械产业发展分析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二、2024-2025年全球纺织机械产业发展分析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三、2024-2025年全球纺织机械行业研发动态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四、2025-2031年全球纺织机械行业挑战与机会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部分国家地区纺织机械行业发展状况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一、2024-2025年英国纺织机械行业发展分析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二、2024-2025年欧洲纺织机械行业发展分析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三、2024-2025年日本纺织机械行业发展分析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四、2024-2025年韩国纺织机械行业发展分析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中国纺织机械行业发展现状</w:t>
      </w:r>
      <w:r>
        <w:rPr>
          <w:rFonts w:hint="eastAsia"/>
        </w:rPr>
        <w:br/>
      </w:r>
      <w:r>
        <w:rPr>
          <w:rFonts w:hint="eastAsia"/>
        </w:rPr>
        <w:t>　　第一节 中国纺织机械行业发展概述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一、中国纺织机械行业发展历程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三、中国纺织机械行业技术发展现状及趋势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1、《印染行业准入条件》（2010年修订版）</w:t>
      </w:r>
      <w:r>
        <w:rPr>
          <w:rFonts w:hint="eastAsia"/>
        </w:rPr>
        <w:br/>
      </w:r>
      <w:r>
        <w:rPr>
          <w:rFonts w:hint="eastAsia"/>
        </w:rPr>
        <w:t>　　　　　　2、《“数控一代”装备创新工程行动计划》涉及到纺织机械领域</w:t>
      </w:r>
      <w:r>
        <w:rPr>
          <w:rFonts w:hint="eastAsia"/>
        </w:rPr>
        <w:br/>
      </w:r>
      <w:r>
        <w:rPr>
          <w:rFonts w:hint="eastAsia"/>
        </w:rPr>
        <w:t>　　　　　　3、50个纺织机械项目列入科技指导性项目计划</w:t>
      </w:r>
      <w:r>
        <w:rPr>
          <w:rFonts w:hint="eastAsia"/>
        </w:rPr>
        <w:br/>
      </w:r>
      <w:r>
        <w:rPr>
          <w:rFonts w:hint="eastAsia"/>
        </w:rPr>
        <w:t>　　　　　　4、棉花国家新标准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1、关于进一步加强淘汰落后产能工作的通知</w:t>
      </w:r>
      <w:r>
        <w:rPr>
          <w:rFonts w:hint="eastAsia"/>
        </w:rPr>
        <w:br/>
      </w:r>
      <w:r>
        <w:rPr>
          <w:rFonts w:hint="eastAsia"/>
        </w:rPr>
        <w:t>　　　　　　3、关于报送机械工业领域国际标准情况的通知</w:t>
      </w:r>
      <w:r>
        <w:rPr>
          <w:rFonts w:hint="eastAsia"/>
        </w:rPr>
        <w:br/>
      </w:r>
      <w:r>
        <w:rPr>
          <w:rFonts w:hint="eastAsia"/>
        </w:rPr>
        <w:t>　　　　　　4、装备工业标准制定管理实施细则（2012年修订版）</w:t>
      </w:r>
      <w:r>
        <w:rPr>
          <w:rFonts w:hint="eastAsia"/>
        </w:rPr>
        <w:br/>
      </w:r>
      <w:r>
        <w:rPr>
          <w:rFonts w:hint="eastAsia"/>
        </w:rPr>
        <w:t>　　　　　　5、关于加快推进服装家纺自主品牌建设的指导意见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　　6、纺织工业调整和振兴规划（2009）</w:t>
      </w:r>
      <w:r>
        <w:rPr>
          <w:rFonts w:hint="eastAsia"/>
        </w:rPr>
        <w:br/>
      </w:r>
      <w:r>
        <w:rPr>
          <w:rFonts w:hint="eastAsia"/>
        </w:rPr>
        <w:t>　　　　　　7、纺织行业列入《国家重点节 能技术推广目录》</w:t>
      </w:r>
      <w:r>
        <w:rPr>
          <w:rFonts w:hint="eastAsia"/>
        </w:rPr>
        <w:br/>
      </w:r>
      <w:r>
        <w:rPr>
          <w:rFonts w:hint="eastAsia"/>
        </w:rPr>
        <w:t>　　　　　　8、纺织行业出口退税的实施力度加大</w:t>
      </w:r>
      <w:r>
        <w:rPr>
          <w:rFonts w:hint="eastAsia"/>
        </w:rPr>
        <w:br/>
      </w:r>
      <w:r>
        <w:rPr>
          <w:rFonts w:hint="eastAsia"/>
        </w:rPr>
        <w:t>　　　　　　9、reach法规有更新后纺织行业新应对</w:t>
      </w:r>
      <w:r>
        <w:rPr>
          <w:rFonts w:hint="eastAsia"/>
        </w:rPr>
        <w:br/>
      </w:r>
      <w:r>
        <w:rPr>
          <w:rFonts w:hint="eastAsia"/>
        </w:rPr>
        <w:t>　　　　　　10、《中国缝制机械协会知识产权纠纷调解暂行办法》</w:t>
      </w:r>
      <w:r>
        <w:rPr>
          <w:rFonts w:hint="eastAsia"/>
        </w:rPr>
        <w:br/>
      </w:r>
      <w:r>
        <w:rPr>
          <w:rFonts w:hint="eastAsia"/>
        </w:rPr>
        <w:t>　　　　　　11、《中国缝制机械行业职业技能培训与鉴定工作管理办法（试行）》</w:t>
      </w:r>
      <w:r>
        <w:rPr>
          <w:rFonts w:hint="eastAsia"/>
        </w:rPr>
        <w:br/>
      </w:r>
      <w:r>
        <w:rPr>
          <w:rFonts w:hint="eastAsia"/>
        </w:rPr>
        <w:t>　　第三节 中国纺织机械行业发展状况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一、2025年中国纺织机械行业发展回顾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二、2025年中国纺织机械市场发展分析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2024-2025年中国纺织机械行业供需分析</w:t>
      </w:r>
      <w:r>
        <w:rPr>
          <w:rFonts w:hint="eastAsia"/>
        </w:rPr>
        <w:br/>
      </w:r>
      <w:r>
        <w:rPr>
          <w:rFonts w:hint="eastAsia"/>
        </w:rPr>
        <w:t>　　第五节 2025年纺织机械行业产量分析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一、2025年中国纺织机械产量分析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2025年江苏地区纺织机械行业分析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2025年山西地区纺织机械行业分析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2025年山东地区纺织机械行业分析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2025年纺织机械行业投资情况分析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二、可以投资的纺织机械模式</w:t>
      </w:r>
      <w:r>
        <w:rPr>
          <w:rFonts w:hint="eastAsia"/>
        </w:rPr>
        <w:br/>
      </w:r>
      <w:r>
        <w:rPr>
          <w:rFonts w:hint="eastAsia"/>
        </w:rPr>
        <w:t>　　　　三、2025年纺织机械投资机会</w:t>
      </w:r>
      <w:r>
        <w:rPr>
          <w:rFonts w:hint="eastAsia"/>
        </w:rPr>
        <w:br/>
      </w:r>
      <w:r>
        <w:rPr>
          <w:rFonts w:hint="eastAsia"/>
        </w:rPr>
        <w:t>　　　　四、2025年纺织机械投资新方向</w:t>
      </w:r>
      <w:r>
        <w:rPr>
          <w:rFonts w:hint="eastAsia"/>
        </w:rPr>
        <w:br/>
      </w:r>
      <w:r>
        <w:rPr>
          <w:rFonts w:hint="eastAsia"/>
        </w:rPr>
        <w:t>　　第三节 纺织机械行业发展前景分析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一、经济危机下纺织机械市场的发展前景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二、2025年纺织机械市场面临的发展商机</w:t>
      </w:r>
      <w:r>
        <w:rPr>
          <w:rFonts w:hint="eastAsia"/>
        </w:rPr>
        <w:br/>
      </w:r>
      <w:r>
        <w:rPr>
          <w:rFonts w:hint="eastAsia"/>
        </w:rPr>
        <w:t>　　第四节 纺织机械行业发展规划分析</w:t>
      </w:r>
      <w:r>
        <w:rPr>
          <w:rFonts w:hint="eastAsia"/>
        </w:rPr>
        <w:br/>
      </w:r>
      <w:r>
        <w:rPr>
          <w:rFonts w:hint="eastAsia"/>
        </w:rPr>
        <w:t>　　　　一、纺织机械行业“十一五”回顾</w:t>
      </w:r>
      <w:r>
        <w:rPr>
          <w:rFonts w:hint="eastAsia"/>
        </w:rPr>
        <w:br/>
      </w:r>
      <w:r>
        <w:rPr>
          <w:rFonts w:hint="eastAsia"/>
        </w:rPr>
        <w:t>　　　　二、纺织机械行业“十四五”发展面临的形势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五、政策措施建议</w:t>
      </w:r>
      <w:r>
        <w:rPr>
          <w:rFonts w:hint="eastAsia"/>
        </w:rPr>
        <w:br/>
      </w:r>
      <w:r>
        <w:rPr>
          <w:rFonts w:hint="eastAsia"/>
        </w:rPr>
        <w:t>　　　　六、“十四五”高端纺织技术装备发展领域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纺织机械市场竞争格局与形势</w:t>
      </w:r>
      <w:r>
        <w:rPr>
          <w:rFonts w:hint="eastAsia"/>
        </w:rPr>
        <w:br/>
      </w:r>
      <w:r>
        <w:rPr>
          <w:rFonts w:hint="eastAsia"/>
        </w:rPr>
        <w:t>第五章 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三、纺织机械区域集中度分析</w:t>
      </w:r>
      <w:r>
        <w:rPr>
          <w:rFonts w:hint="eastAsia"/>
        </w:rPr>
        <w:br/>
      </w:r>
      <w:r>
        <w:rPr>
          <w:rFonts w:hint="eastAsia"/>
        </w:rPr>
        <w:t>　　第二节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2025-2031年中国纺织机械行业发展形势分析</w:t>
      </w:r>
      <w:r>
        <w:rPr>
          <w:rFonts w:hint="eastAsia"/>
        </w:rPr>
        <w:br/>
      </w:r>
      <w:r>
        <w:rPr>
          <w:rFonts w:hint="eastAsia"/>
        </w:rPr>
        <w:t>　　第一节 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一、纺织机械行业发展特点分析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二、纺织机械行业投资现状分析</w:t>
      </w:r>
      <w:r>
        <w:rPr>
          <w:rFonts w:hint="eastAsia"/>
        </w:rPr>
        <w:br/>
      </w:r>
      <w:r>
        <w:rPr>
          <w:rFonts w:hint="eastAsia"/>
        </w:rPr>
        <w:t>　　　　三、纺织机械行业总产值分析</w:t>
      </w:r>
      <w:r>
        <w:rPr>
          <w:rFonts w:hint="eastAsia"/>
        </w:rPr>
        <w:br/>
      </w:r>
      <w:r>
        <w:rPr>
          <w:rFonts w:hint="eastAsia"/>
        </w:rPr>
        <w:t>　　　　四、纺织机械行业技术发展分析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2024-2025年纺织机械行业市场情况分析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二、纺织机械市场存在的问题</w:t>
      </w:r>
      <w:r>
        <w:rPr>
          <w:rFonts w:hint="eastAsia"/>
        </w:rPr>
        <w:br/>
      </w:r>
      <w:r>
        <w:rPr>
          <w:rFonts w:hint="eastAsia"/>
        </w:rPr>
        <w:t>　　　　三、纺织机械市场规模分析</w:t>
      </w:r>
      <w:r>
        <w:rPr>
          <w:rFonts w:hint="eastAsia"/>
        </w:rPr>
        <w:br/>
      </w:r>
      <w:r>
        <w:rPr>
          <w:rFonts w:hint="eastAsia"/>
        </w:rPr>
        <w:t>　　第三节 2024-2025年纺织机械产销状况分析</w:t>
      </w:r>
      <w:r>
        <w:rPr>
          <w:rFonts w:hint="eastAsia"/>
        </w:rPr>
        <w:br/>
      </w:r>
      <w:r>
        <w:rPr>
          <w:rFonts w:hint="eastAsia"/>
        </w:rPr>
        <w:t>　　　　一、纺织机械产量分析</w:t>
      </w:r>
      <w:r>
        <w:rPr>
          <w:rFonts w:hint="eastAsia"/>
        </w:rPr>
        <w:br/>
      </w:r>
      <w:r>
        <w:rPr>
          <w:rFonts w:hint="eastAsia"/>
        </w:rPr>
        <w:t>　　　　二、纺织机械产能分析</w:t>
      </w:r>
      <w:r>
        <w:rPr>
          <w:rFonts w:hint="eastAsia"/>
        </w:rPr>
        <w:br/>
      </w:r>
      <w:r>
        <w:rPr>
          <w:rFonts w:hint="eastAsia"/>
        </w:rPr>
        <w:t>　　　　三、纺织机械市场需求状况分析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纺织机械行业赢利水平与企业分析</w:t>
      </w:r>
      <w:r>
        <w:rPr>
          <w:rFonts w:hint="eastAsia"/>
        </w:rPr>
        <w:br/>
      </w:r>
      <w:r>
        <w:rPr>
          <w:rFonts w:hint="eastAsia"/>
        </w:rPr>
        <w:t>第七章 中国纺织机械行业整体运行指标分析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2025年中国纺织机械行业产销分析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2025年中国纺织机械行业财务指标总体分析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三、2024-2025年纺织机械行业资金周转情况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一、2024-2025年纺织机械行业营业收入情况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二、2024-2025年纺织机械行业毛利率情况</w:t>
      </w:r>
      <w:r>
        <w:rPr>
          <w:rFonts w:hint="eastAsia"/>
        </w:rPr>
        <w:br/>
      </w:r>
      <w:r>
        <w:rPr>
          <w:rFonts w:hint="eastAsia"/>
        </w:rPr>
        <w:t>　　　　三、2024-2025年纺织机械行业赢利水平</w:t>
      </w:r>
      <w:r>
        <w:rPr>
          <w:rFonts w:hint="eastAsia"/>
        </w:rPr>
        <w:br/>
      </w:r>
      <w:r>
        <w:rPr>
          <w:rFonts w:hint="eastAsia"/>
        </w:rPr>
        <w:t>　　　　四、2025-2031年纺织机械行业赢利预测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2025年中国纺织机械行业销售利润率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2025年中国纺织机械行业总资产利润率分析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纺织机械重点企业发展分析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四、上产布局与产能扩张</w:t>
      </w:r>
      <w:r>
        <w:rPr>
          <w:rFonts w:hint="eastAsia"/>
        </w:rPr>
        <w:br/>
      </w:r>
      <w:r>
        <w:rPr>
          <w:rFonts w:hint="eastAsia"/>
        </w:rPr>
        <w:t>　　　　五、生产营销区域分析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四、生产布局以及产能扩张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上海二纺股份有限公司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二、产品机构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四、生产布局以及产能扩张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3、机会（opportunity）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4、威胁（threat）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2025年纺织机械行业投资效益分析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2025年纺织机械行业投资策略研究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三、2025-2031年纺织机械行业经营风险预测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四、2025-2031年纺织机械行业技术风险预测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五、2025-2031年纺织机械行业竞争风险预测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六、2025-2031年纺织机械行业其他风险预测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纺织机械行业发展趋势与规划建议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2025-2031年纺织机械行业发展趋势分析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一、2024-2025年我国纺织机械市场趋势总结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二、2025-2031年我国纺织机械发展趋势分析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2025-2031年纺织机械产品发展趋势分析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二、2025-2031年中国纺织机械需求预测</w:t>
      </w:r>
      <w:r>
        <w:rPr>
          <w:rFonts w:hint="eastAsia"/>
        </w:rPr>
        <w:br/>
      </w:r>
      <w:r>
        <w:rPr>
          <w:rFonts w:hint="eastAsia"/>
        </w:rPr>
        <w:t>　　第四节 2025-2031年纺织机械行业规划建议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一、纺织机械价格策略分析</w:t>
      </w:r>
      <w:r>
        <w:rPr>
          <w:rFonts w:hint="eastAsia"/>
        </w:rPr>
        <w:br/>
      </w:r>
      <w:r>
        <w:rPr>
          <w:rFonts w:hint="eastAsia"/>
        </w:rPr>
        <w:t>　　　　二、纺织机械渠道策略分析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纺织机械行业发展战略研究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提高纺织机械企业竞争力的策略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四、提高纺织机械企业竞争力的策略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三、我国纺织机械企业的品牌战略</w:t>
      </w:r>
      <w:r>
        <w:rPr>
          <w:rFonts w:hint="eastAsia"/>
        </w:rPr>
        <w:br/>
      </w:r>
      <w:r>
        <w:rPr>
          <w:rFonts w:hint="eastAsia"/>
        </w:rPr>
        <w:t>　　　　四、纺织机械品牌战略管理的策略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新建或改扩建印染项目印染加工过程综合能耗及新鲜水取水量</w:t>
      </w:r>
      <w:r>
        <w:rPr>
          <w:rFonts w:hint="eastAsia"/>
        </w:rPr>
        <w:br/>
      </w:r>
      <w:r>
        <w:rPr>
          <w:rFonts w:hint="eastAsia"/>
        </w:rPr>
        <w:t>　　图表 现有印染企业印染加工过程综合能耗和新鲜水取水量</w:t>
      </w:r>
      <w:r>
        <w:rPr>
          <w:rFonts w:hint="eastAsia"/>
        </w:rPr>
        <w:br/>
      </w:r>
      <w:r>
        <w:rPr>
          <w:rFonts w:hint="eastAsia"/>
        </w:rPr>
        <w:t>　　图表 新型纺织机械目录表</w:t>
      </w:r>
      <w:r>
        <w:rPr>
          <w:rFonts w:hint="eastAsia"/>
        </w:rPr>
        <w:br/>
      </w:r>
      <w:r>
        <w:rPr>
          <w:rFonts w:hint="eastAsia"/>
        </w:rPr>
        <w:t>　　图表 纺织工业节 中~智林 能技术推广目录</w:t>
      </w:r>
      <w:r>
        <w:rPr>
          <w:rFonts w:hint="eastAsia"/>
        </w:rPr>
        <w:br/>
      </w:r>
      <w:r>
        <w:rPr>
          <w:rFonts w:hint="eastAsia"/>
        </w:rPr>
        <w:t>　　图表 双排外环吹风丝束冷却装置原理图</w:t>
      </w:r>
      <w:r>
        <w:rPr>
          <w:rFonts w:hint="eastAsia"/>
        </w:rPr>
        <w:br/>
      </w:r>
      <w:r>
        <w:rPr>
          <w:rFonts w:hint="eastAsia"/>
        </w:rPr>
        <w:t>　　图表 2024-2025年中国纺织机械产量分析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2025-2031年中国纺织机械产量预测</w:t>
      </w:r>
      <w:r>
        <w:rPr>
          <w:rFonts w:hint="eastAsia"/>
        </w:rPr>
        <w:br/>
      </w:r>
      <w:r>
        <w:rPr>
          <w:rFonts w:hint="eastAsia"/>
        </w:rPr>
        <w:t>　　图表 2025年纺机行业固定资产投资额占纺织业固定资产投资额比重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2024-2025年纺织机械投资项目数量分析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“十四五”纺织机械产品和技术研发及产业化项目——差别化、高新纤维装备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“十四五”纺织机械产品和技术研发及产业化项目——差别化、高新纤维装备（续）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“十四五”纺织机械产品和技术研发及产业化项目——新型纺纱设备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“十四五”纺织机械产品和技术研发及产业化项目——新型纺织造设备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“十四五”纺织机械产品和技术研发及产业化项目——新型纺织造设备（续）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“十四五”纺织机械产品和技术研发及产业化项目——新型非织造布设备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“十四五”纺织机械产品和技术研发及产业化项目——新型非织造布设备</w:t>
      </w:r>
      <w:r>
        <w:rPr>
          <w:rFonts w:hint="eastAsia"/>
        </w:rPr>
        <w:br/>
      </w:r>
      <w:r>
        <w:rPr>
          <w:rFonts w:hint="eastAsia"/>
        </w:rPr>
        <w:t>　　图表 “十四五”纺织机械产品和技术研发及产业化项目——新型印染设备</w:t>
      </w:r>
      <w:r>
        <w:rPr>
          <w:rFonts w:hint="eastAsia"/>
        </w:rPr>
        <w:br/>
      </w:r>
      <w:r>
        <w:rPr>
          <w:rFonts w:hint="eastAsia"/>
        </w:rPr>
        <w:t>　　图表 “十四五”纺织机械先进设计制造技术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2020-2025年中国纺织机械行业市场规模分析</w:t>
      </w:r>
      <w:r>
        <w:rPr>
          <w:rFonts w:hint="eastAsia"/>
        </w:rPr>
        <w:br/>
      </w:r>
      <w:r>
        <w:rPr>
          <w:rFonts w:hint="eastAsia"/>
        </w:rPr>
        <w:t>　　图表 2025年无梭织机进口和国内销售情况</w:t>
      </w:r>
      <w:r>
        <w:rPr>
          <w:rFonts w:hint="eastAsia"/>
        </w:rPr>
        <w:br/>
      </w:r>
      <w:r>
        <w:rPr>
          <w:rFonts w:hint="eastAsia"/>
        </w:rPr>
        <w:t>　　图表 2024-2025年中国纺织机械产能分析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2025-2031年中国纺织机械产能预测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2020-2025年中国纺织机械行业企业数量规模分析</w:t>
      </w:r>
      <w:r>
        <w:rPr>
          <w:rFonts w:hint="eastAsia"/>
        </w:rPr>
        <w:br/>
      </w:r>
      <w:r>
        <w:rPr>
          <w:rFonts w:hint="eastAsia"/>
        </w:rPr>
        <w:t>　　图表 2025年中国纺织机械行业企业数量结构分析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2020-2025年中国纺织机械行业库存分析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2025年中国纺织机械行业不同规模企业利润总额比较分析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2025年中国纺织机械行业销售利润率分析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2025年中国纺织机械行业不同规模企业销售利润率比较分析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2025年中国纺织机械行业总资产利润率分析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2025年中国纺织机械行业不同规模企业销售利润率比较分析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2025年经纬纺织机械股份有限公司成长分析</w:t>
      </w:r>
      <w:r>
        <w:rPr>
          <w:rFonts w:hint="eastAsia"/>
        </w:rPr>
        <w:br/>
      </w:r>
      <w:r>
        <w:rPr>
          <w:rFonts w:hint="eastAsia"/>
        </w:rPr>
        <w:t>　　图表 2025年中国纺织机械股份有限公司收入</w:t>
      </w:r>
      <w:r>
        <w:rPr>
          <w:rFonts w:hint="eastAsia"/>
        </w:rPr>
        <w:br/>
      </w:r>
      <w:r>
        <w:rPr>
          <w:rFonts w:hint="eastAsia"/>
        </w:rPr>
        <w:t>　　图表 2025年中国纺织机械股份有限公司利润表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2025年中国纺织机械股份有限公司盈利能力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2025年中国纺织机械股份有限公司运营能力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中国纺织机械股份有限公司成长能力指标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浙江金鹰股份有限公司盈利能力指标分析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浙江金鹰股份有限公司盈利质量指标分析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浙江金鹰股份有限公司运营能力指标分析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浙江金鹰股份有限公司成长能力指标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宁波慈星股份有限公司盈利能力指标分析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宁波慈星股份有限公司盈利质量指标分析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宁波慈星股份有限公司运营能力指标分析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宁波慈星股份有限公司成长能力指标分析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上海二纺股份有限公司盈利能力指标分析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上海二纺股份有限公司盈利质量指标分析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上海二纺股份有限公司运营能力指标分析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上海二纺股份有限公司成长能力指标分析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2025年中国纺织机械下游产品纱产量全国统计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2025年中国纺织机械下游产品纱产量北京统计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2025年中国纺织机械下游产品纱产量天津统计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2025年中国纺织机械下游产品纱产量河北统计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2025年中国纺织机械下游产品纱产量山西统计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2025年中国纺织机械下游产品纱产量内蒙古统计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2025年中国纺织机械下游产品纱产量辽宁统计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2025年中国纺织机械下游产品纱产量吉林统计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2025年中国纺织机械下游产品纱产量黑龙江统计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2025年中国纺织机械下游产品纱产量上海统计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2025年中国纺织机械下游产品纱产量江苏统计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2025年中国纺织机械下游产品纱产量浙江统计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2025年中国纺织机械下游产品纱产量安徽统计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2025年中国纺织机械下游产品纱产量福建统计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2025年中国纺织机械下游产品纱产量山东统计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2025年中国纺织机械下游产品纱产量河南统计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2025年中国纺织机械下游产品纱产量重庆统计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2025年中国纺织机械下游产品纱产量四川统计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2025年中国纺织机械下游产品纱产量贵州统计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2025年中国纺织机械下游产品纱产量云南统计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2025年中国纺织机械下游产品纱产量陕西统计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2025年中国纺织机械下游产品纱产量甘肃统计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2025年中国纺织机械下游产品纱产量青海统计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2025年中国纺织机械下游产品纱产量宁夏统计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2025年中国纺织机械下游产品纱产量新疆统计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2025年中国纺织机械下游产品布产量全国统计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2025年中国纺织机械下游产品布产量北京统计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2025年中国纺织机械下游产品布产量天津统计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2025年中国纺织机械下游产品布产量河北统计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2025年中国纺织机械下游产品布产量山西统计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2025年中国纺织机械下游产品布产量辽宁统计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2025年中国纺织机械下游产品布产量吉林统计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2025年中国纺织机械下游产品布产量黑龙江统计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2025年中国纺织机械下游产品布产量上海统计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2025年中国纺织机械下游产品布产量江苏统计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2025年中国纺织机械下游产品布产量浙江统计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2025年中国纺织机械下游产品布产量安徽统计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2025年中国纺织机械下游产品布产量福建统计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2025年中国纺织机械下游产品布产量江西统计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2025年中国纺织机械下游产品布产量山东统计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2025年中国纺织机械下游产品布产量河南统计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2025年中国纺织机械下游产品布产量重庆统计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2025年中国纺织机械下游产品布产量四川统计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2025年中国纺织机械下游产品布产量贵州统计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2025年中国纺织机械下游产品布产量云南统计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2025年中国纺织机械下游产品布产量陕西统计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2025年中国纺织机械下游产品布产量宁夏统计</w:t>
      </w:r>
      <w:r>
        <w:rPr>
          <w:rFonts w:hint="eastAsia"/>
        </w:rPr>
        <w:br/>
      </w:r>
      <w:r>
        <w:rPr>
          <w:rFonts w:hint="eastAsia"/>
        </w:rPr>
        <w:t>　　图表 2025年中国纺织机械下游产品布产量新疆统计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a7b58ce14897" w:history="1">
        <w:r>
          <w:rPr>
            <w:rStyle w:val="Hyperlink"/>
          </w:rPr>
          <w:t>2025年中国纺织机械市场现状调研与发展前景预测分析报告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a7b58ce14897" w:history="1">
        <w:r>
          <w:rPr>
            <w:rStyle w:val="Hyperlink"/>
          </w:rPr>
          <w:t>https://www.20087.com/A/00/FangZhiJiXieHangYeYanJiuFenXi.html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8878489e04ec3" w:history="1">
      <w:r>
        <w:rPr>
          <w:rStyle w:val="Hyperlink"/>
        </w:rPr>
        <w:t>2025年中国纺织机械市场现状调研与发展前景预测分析报告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FangZhiJiXieHangYeYanJiuFenXi.html" TargetMode="External" Id="R117ca7b58ce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FangZhiJiXieHangYeYanJiuFenXi.html" TargetMode="External" Id="R6bf8878489e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2024-09-09T08:51:00Z</dcterms:created>
  <dcterms:modified xsi:type="dcterms:W3CDTF">2024-09-09T09:51:00Z</dcterms:modified>
  <dc:subject>2025年中国纺织机械市场现状调研与发展前景预测分析报告</dc:subject>
  <dc:title>2025年中国纺织机械市场现状调研与发展前景预测分析报告</dc:title>
  <cp:keywords>2025年中国纺织机械市场现状调研与发展前景预测分析报告</cp:keywords>
  <dc:description>2025年中国纺织机械市场现状调研与发展前景预测分析报告</dc:description>
</cp:coreProperties>
</file>