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605180e7c4cba" w:history="1">
              <w:r>
                <w:rPr>
                  <w:rStyle w:val="Hyperlink"/>
                </w:rPr>
                <w:t>2024版中国fpso市场调研与前景预测分析报告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605180e7c4cba" w:history="1">
              <w:r>
                <w:rPr>
                  <w:rStyle w:val="Hyperlink"/>
                </w:rPr>
                <w:t>2024版中国fpso市场调研与前景预测分析报告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605180e7c4cba" w:history="1">
                <w:r>
                  <w:rPr>
                    <w:rStyle w:val="Hyperlink"/>
                  </w:rPr>
                  <w:t>https://www.20087.com/A/00/fpsoXuQiuFenXiBaoGao.html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fpso（Floating Production Storage and Offloading）是一种浮式生产储卸油装置，广泛应用于海上油气田的开发。近年来，随着全球油气资源开发的加快和深海技术的进步，fpso的市场需求持续增长。目前，市场上的fpso设备种类丰富，设计和功能各异，能够满足不同油气田的开发需求。同时，为了提高fpso的生产效率和安全性，许多企业开始采用先进的制造工艺和自动化系统。</w:t>
      </w:r>
      <w:r>
        <w:rPr>
          <w:rFonts w:hint="eastAsia"/>
        </w:rPr>
        <w:br/>
      </w:r>
      <w:r>
        <w:rPr>
          <w:rFonts w:hint="eastAsia"/>
        </w:rPr>
        <w:t>　　未来，fpso的发展将更加注重设备的智能化和高性能化。智能化方面，通过集成传感器、物联网等技术，实现fpso的智能监测和管理，提高生产效率和安全性。高性能化方面，研发具有更高生产效率和更强适应性的fpso设备，满足复杂油气田的开发需求。此外，fpso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海洋工程概况</w:t>
      </w:r>
      <w:r>
        <w:rPr>
          <w:rFonts w:hint="eastAsia"/>
        </w:rPr>
        <w:br/>
      </w:r>
      <w:r>
        <w:rPr>
          <w:rFonts w:hint="eastAsia"/>
        </w:rPr>
        <w:t>　　第一节 钻井平台</w:t>
      </w:r>
      <w:r>
        <w:rPr>
          <w:rFonts w:hint="eastAsia"/>
        </w:rPr>
        <w:br/>
      </w:r>
      <w:r>
        <w:rPr>
          <w:rFonts w:hint="eastAsia"/>
        </w:rPr>
        <w:t>　　第二节 生产平台</w:t>
      </w:r>
      <w:r>
        <w:rPr>
          <w:rFonts w:hint="eastAsia"/>
        </w:rPr>
        <w:br/>
      </w:r>
      <w:r>
        <w:rPr>
          <w:rFonts w:hint="eastAsia"/>
        </w:rPr>
        <w:t>　　第三节 海洋工程辅助船</w:t>
      </w:r>
      <w:r>
        <w:rPr>
          <w:rFonts w:hint="eastAsia"/>
        </w:rPr>
        <w:br/>
      </w:r>
      <w:r>
        <w:rPr>
          <w:rFonts w:hint="eastAsia"/>
        </w:rPr>
        <w:t>　　第四节 深水石油开采</w:t>
      </w:r>
      <w:r>
        <w:rPr>
          <w:rFonts w:hint="eastAsia"/>
        </w:rPr>
        <w:br/>
      </w:r>
      <w:r>
        <w:rPr>
          <w:rFonts w:hint="eastAsia"/>
        </w:rPr>
        <w:t>　　第五节 全球海洋油气产业投资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海工装备产业概述</w:t>
      </w:r>
      <w:r>
        <w:rPr>
          <w:rFonts w:hint="eastAsia"/>
        </w:rPr>
        <w:br/>
      </w:r>
      <w:r>
        <w:rPr>
          <w:rFonts w:hint="eastAsia"/>
        </w:rPr>
        <w:t>　　第一节 海工装备定义</w:t>
      </w:r>
      <w:r>
        <w:rPr>
          <w:rFonts w:hint="eastAsia"/>
        </w:rPr>
        <w:br/>
      </w:r>
      <w:r>
        <w:rPr>
          <w:rFonts w:hint="eastAsia"/>
        </w:rPr>
        <w:t>　　第二节 海工装备分类</w:t>
      </w:r>
      <w:r>
        <w:rPr>
          <w:rFonts w:hint="eastAsia"/>
        </w:rPr>
        <w:br/>
      </w:r>
      <w:r>
        <w:rPr>
          <w:rFonts w:hint="eastAsia"/>
        </w:rPr>
        <w:t>　　第三节 海工装备行业重要性</w:t>
      </w:r>
      <w:r>
        <w:rPr>
          <w:rFonts w:hint="eastAsia"/>
        </w:rPr>
        <w:br/>
      </w:r>
      <w:r>
        <w:rPr>
          <w:rFonts w:hint="eastAsia"/>
        </w:rPr>
        <w:t>　　第四节 海工装备行业发展阶段</w:t>
      </w:r>
      <w:r>
        <w:rPr>
          <w:rFonts w:hint="eastAsia"/>
        </w:rPr>
        <w:br/>
      </w:r>
      <w:r>
        <w:rPr>
          <w:rFonts w:hint="eastAsia"/>
        </w:rPr>
        <w:t>　　第五节 海工装备行业增长速度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行业运营状况</w:t>
      </w:r>
      <w:r>
        <w:rPr>
          <w:rFonts w:hint="eastAsia"/>
        </w:rPr>
        <w:br/>
      </w:r>
      <w:r>
        <w:rPr>
          <w:rFonts w:hint="eastAsia"/>
        </w:rPr>
        <w:t>第三章 浮式生产装置</w:t>
      </w:r>
      <w:r>
        <w:rPr>
          <w:rFonts w:hint="eastAsia"/>
        </w:rPr>
        <w:br/>
      </w:r>
      <w:r>
        <w:rPr>
          <w:rFonts w:hint="eastAsia"/>
        </w:rPr>
        <w:t>　　第一节 fpso简介</w:t>
      </w:r>
      <w:r>
        <w:rPr>
          <w:rFonts w:hint="eastAsia"/>
        </w:rPr>
        <w:br/>
      </w:r>
      <w:r>
        <w:rPr>
          <w:rFonts w:hint="eastAsia"/>
        </w:rPr>
        <w:t>　　第二节 fpso工作方式</w:t>
      </w:r>
      <w:r>
        <w:rPr>
          <w:rFonts w:hint="eastAsia"/>
        </w:rPr>
        <w:br/>
      </w:r>
      <w:r>
        <w:rPr>
          <w:rFonts w:hint="eastAsia"/>
        </w:rPr>
        <w:t>　　第三节 fpso结构</w:t>
      </w:r>
      <w:r>
        <w:rPr>
          <w:rFonts w:hint="eastAsia"/>
        </w:rPr>
        <w:br/>
      </w:r>
      <w:r>
        <w:rPr>
          <w:rFonts w:hint="eastAsia"/>
        </w:rPr>
        <w:t>　　第四节 fdpso或drfpso</w:t>
      </w:r>
      <w:r>
        <w:rPr>
          <w:rFonts w:hint="eastAsia"/>
        </w:rPr>
        <w:br/>
      </w:r>
      <w:r>
        <w:rPr>
          <w:rFonts w:hint="eastAsia"/>
        </w:rPr>
        <w:t>　　第五节 lpg-fpso</w:t>
      </w:r>
      <w:r>
        <w:rPr>
          <w:rFonts w:hint="eastAsia"/>
        </w:rPr>
        <w:br/>
      </w:r>
      <w:r>
        <w:rPr>
          <w:rFonts w:hint="eastAsia"/>
        </w:rPr>
        <w:t>　　第六节 油轮改造fpso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fps运营</w:t>
      </w:r>
      <w:r>
        <w:rPr>
          <w:rFonts w:hint="eastAsia"/>
        </w:rPr>
        <w:br/>
      </w:r>
      <w:r>
        <w:rPr>
          <w:rFonts w:hint="eastAsia"/>
        </w:rPr>
        <w:t>　　第一节 fpso运营</w:t>
      </w:r>
      <w:r>
        <w:rPr>
          <w:rFonts w:hint="eastAsia"/>
        </w:rPr>
        <w:br/>
      </w:r>
      <w:r>
        <w:rPr>
          <w:rFonts w:hint="eastAsia"/>
        </w:rPr>
        <w:t>　　第二节 三井海洋开发</w:t>
      </w:r>
      <w:r>
        <w:rPr>
          <w:rFonts w:hint="eastAsia"/>
        </w:rPr>
        <w:br/>
      </w:r>
      <w:r>
        <w:rPr>
          <w:rFonts w:hint="eastAsia"/>
        </w:rPr>
        <w:t>　　第三节 sbmoffshore</w:t>
      </w:r>
      <w:r>
        <w:rPr>
          <w:rFonts w:hint="eastAsia"/>
        </w:rPr>
        <w:br/>
      </w:r>
      <w:r>
        <w:rPr>
          <w:rFonts w:hint="eastAsia"/>
        </w:rPr>
        <w:t>　　第四节 bwoffshore</w:t>
      </w:r>
      <w:r>
        <w:rPr>
          <w:rFonts w:hint="eastAsia"/>
        </w:rPr>
        <w:br/>
      </w:r>
      <w:r>
        <w:rPr>
          <w:rFonts w:hint="eastAsia"/>
        </w:rPr>
        <w:t>　　第五节 teekay</w:t>
      </w:r>
      <w:r>
        <w:rPr>
          <w:rFonts w:hint="eastAsia"/>
        </w:rPr>
        <w:br/>
      </w:r>
      <w:r>
        <w:rPr>
          <w:rFonts w:hint="eastAsia"/>
        </w:rPr>
        <w:t>　　第六节 bluewaterenergyservices</w:t>
      </w:r>
      <w:r>
        <w:rPr>
          <w:rFonts w:hint="eastAsia"/>
        </w:rPr>
        <w:br/>
      </w:r>
      <w:r>
        <w:rPr>
          <w:rFonts w:hint="eastAsia"/>
        </w:rPr>
        <w:t>　　第七节 roduction</w:t>
      </w:r>
      <w:r>
        <w:rPr>
          <w:rFonts w:hint="eastAsia"/>
        </w:rPr>
        <w:br/>
      </w:r>
      <w:r>
        <w:rPr>
          <w:rFonts w:hint="eastAsia"/>
        </w:rPr>
        <w:t>　　第八节 maerskfpsos</w:t>
      </w:r>
      <w:r>
        <w:rPr>
          <w:rFonts w:hint="eastAsia"/>
        </w:rPr>
        <w:br/>
      </w:r>
      <w:r>
        <w:rPr>
          <w:rFonts w:hint="eastAsia"/>
        </w:rPr>
        <w:t>　　第九节 bumiarmada</w:t>
      </w:r>
      <w:r>
        <w:rPr>
          <w:rFonts w:hint="eastAsia"/>
        </w:rPr>
        <w:br/>
      </w:r>
      <w:r>
        <w:rPr>
          <w:rFonts w:hint="eastAsia"/>
        </w:rPr>
        <w:t>　　第十节 petrobras</w:t>
      </w:r>
      <w:r>
        <w:rPr>
          <w:rFonts w:hint="eastAsia"/>
        </w:rPr>
        <w:br/>
      </w:r>
      <w:r>
        <w:rPr>
          <w:rFonts w:hint="eastAsia"/>
        </w:rPr>
        <w:t>　　第十一节 engevix/gva</w:t>
      </w:r>
      <w:r>
        <w:rPr>
          <w:rFonts w:hint="eastAsia"/>
        </w:rPr>
        <w:br/>
      </w:r>
      <w:r>
        <w:rPr>
          <w:rFonts w:hint="eastAsia"/>
        </w:rPr>
        <w:t>　　第十二节 royaldutchshell</w:t>
      </w:r>
      <w:r>
        <w:rPr>
          <w:rFonts w:hint="eastAsia"/>
        </w:rPr>
        <w:br/>
      </w:r>
      <w:r>
        <w:rPr>
          <w:rFonts w:hint="eastAsia"/>
        </w:rPr>
        <w:t>　　第十三节 中海油</w:t>
      </w:r>
      <w:r>
        <w:rPr>
          <w:rFonts w:hint="eastAsia"/>
        </w:rPr>
        <w:br/>
      </w:r>
      <w:r>
        <w:rPr>
          <w:rFonts w:hint="eastAsia"/>
        </w:rPr>
        <w:t>　　第十四节 道达尔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fps产业与市场</w:t>
      </w:r>
      <w:r>
        <w:rPr>
          <w:rFonts w:hint="eastAsia"/>
        </w:rPr>
        <w:br/>
      </w:r>
      <w:r>
        <w:rPr>
          <w:rFonts w:hint="eastAsia"/>
        </w:rPr>
        <w:t>　　第一节 fps产业投资地域分析</w:t>
      </w:r>
      <w:r>
        <w:rPr>
          <w:rFonts w:hint="eastAsia"/>
        </w:rPr>
        <w:br/>
      </w:r>
      <w:r>
        <w:rPr>
          <w:rFonts w:hint="eastAsia"/>
        </w:rPr>
        <w:t>　　第二节 fps产业规模地域分析</w:t>
      </w:r>
      <w:r>
        <w:rPr>
          <w:rFonts w:hint="eastAsia"/>
        </w:rPr>
        <w:br/>
      </w:r>
      <w:r>
        <w:rPr>
          <w:rFonts w:hint="eastAsia"/>
        </w:rPr>
        <w:t>　　第三节 lng-fpso</w:t>
      </w:r>
      <w:r>
        <w:rPr>
          <w:rFonts w:hint="eastAsia"/>
        </w:rPr>
        <w:br/>
      </w:r>
      <w:r>
        <w:rPr>
          <w:rFonts w:hint="eastAsia"/>
        </w:rPr>
        <w:t>　　　　一、lng-fpso简介</w:t>
      </w:r>
      <w:r>
        <w:rPr>
          <w:rFonts w:hint="eastAsia"/>
        </w:rPr>
        <w:br/>
      </w:r>
      <w:r>
        <w:rPr>
          <w:rFonts w:hint="eastAsia"/>
        </w:rPr>
        <w:t>　　　　二、lng-fpso市场</w:t>
      </w:r>
      <w:r>
        <w:rPr>
          <w:rFonts w:hint="eastAsia"/>
        </w:rPr>
        <w:br/>
      </w:r>
      <w:r>
        <w:rPr>
          <w:rFonts w:hint="eastAsia"/>
        </w:rPr>
        <w:t>　　第四节 fps承建商分析</w:t>
      </w:r>
      <w:r>
        <w:rPr>
          <w:rFonts w:hint="eastAsia"/>
        </w:rPr>
        <w:br/>
      </w:r>
      <w:r>
        <w:rPr>
          <w:rFonts w:hint="eastAsia"/>
        </w:rPr>
        <w:t>　　第五节 2019-2024年fpso项目一览</w:t>
      </w:r>
      <w:r>
        <w:rPr>
          <w:rFonts w:hint="eastAsia"/>
        </w:rPr>
        <w:br/>
      </w:r>
      <w:r>
        <w:rPr>
          <w:rFonts w:hint="eastAsia"/>
        </w:rPr>
        <w:t>　　第六节 fps-semi</w:t>
      </w:r>
      <w:r>
        <w:rPr>
          <w:rFonts w:hint="eastAsia"/>
        </w:rPr>
        <w:br/>
      </w:r>
      <w:r>
        <w:rPr>
          <w:rFonts w:hint="eastAsia"/>
        </w:rPr>
        <w:t>　　第七节 tlp与spar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fps承建商研究</w:t>
      </w:r>
      <w:r>
        <w:rPr>
          <w:rFonts w:hint="eastAsia"/>
        </w:rPr>
        <w:br/>
      </w:r>
      <w:r>
        <w:rPr>
          <w:rFonts w:hint="eastAsia"/>
        </w:rPr>
        <w:t>　　第一节 三星重工</w:t>
      </w:r>
      <w:r>
        <w:rPr>
          <w:rFonts w:hint="eastAsia"/>
        </w:rPr>
        <w:br/>
      </w:r>
      <w:r>
        <w:rPr>
          <w:rFonts w:hint="eastAsia"/>
        </w:rPr>
        <w:t>　　第二节 现代重工</w:t>
      </w:r>
      <w:r>
        <w:rPr>
          <w:rFonts w:hint="eastAsia"/>
        </w:rPr>
        <w:br/>
      </w:r>
      <w:r>
        <w:rPr>
          <w:rFonts w:hint="eastAsia"/>
        </w:rPr>
        <w:t>　　第三节 stx</w:t>
      </w:r>
      <w:r>
        <w:rPr>
          <w:rFonts w:hint="eastAsia"/>
        </w:rPr>
        <w:br/>
      </w:r>
      <w:r>
        <w:rPr>
          <w:rFonts w:hint="eastAsia"/>
        </w:rPr>
        <w:t>　　　　一、stx（大连）造船有限公司</w:t>
      </w:r>
      <w:r>
        <w:rPr>
          <w:rFonts w:hint="eastAsia"/>
        </w:rPr>
        <w:br/>
      </w:r>
      <w:r>
        <w:rPr>
          <w:rFonts w:hint="eastAsia"/>
        </w:rPr>
        <w:t>　　　　二、stx海洋工程</w:t>
      </w:r>
      <w:r>
        <w:rPr>
          <w:rFonts w:hint="eastAsia"/>
        </w:rPr>
        <w:br/>
      </w:r>
      <w:r>
        <w:rPr>
          <w:rFonts w:hint="eastAsia"/>
        </w:rPr>
        <w:t>　　　　三、stxosv</w:t>
      </w:r>
      <w:r>
        <w:rPr>
          <w:rFonts w:hint="eastAsia"/>
        </w:rPr>
        <w:br/>
      </w:r>
      <w:r>
        <w:rPr>
          <w:rFonts w:hint="eastAsia"/>
        </w:rPr>
        <w:t>　　第四节 keppel</w:t>
      </w:r>
      <w:r>
        <w:rPr>
          <w:rFonts w:hint="eastAsia"/>
        </w:rPr>
        <w:br/>
      </w:r>
      <w:r>
        <w:rPr>
          <w:rFonts w:hint="eastAsia"/>
        </w:rPr>
        <w:t>　　第五节 中远船务</w:t>
      </w:r>
      <w:r>
        <w:rPr>
          <w:rFonts w:hint="eastAsia"/>
        </w:rPr>
        <w:br/>
      </w:r>
      <w:r>
        <w:rPr>
          <w:rFonts w:hint="eastAsia"/>
        </w:rPr>
        <w:t>　　　　一、南通中远船务工程</w:t>
      </w:r>
      <w:r>
        <w:rPr>
          <w:rFonts w:hint="eastAsia"/>
        </w:rPr>
        <w:br/>
      </w:r>
      <w:r>
        <w:rPr>
          <w:rFonts w:hint="eastAsia"/>
        </w:rPr>
        <w:t>　　　　二、中远船务（启东）海洋工程</w:t>
      </w:r>
      <w:r>
        <w:rPr>
          <w:rFonts w:hint="eastAsia"/>
        </w:rPr>
        <w:br/>
      </w:r>
      <w:r>
        <w:rPr>
          <w:rFonts w:hint="eastAsia"/>
        </w:rPr>
        <w:t>　　第六节 sembcorp</w:t>
      </w:r>
      <w:r>
        <w:rPr>
          <w:rFonts w:hint="eastAsia"/>
        </w:rPr>
        <w:br/>
      </w:r>
      <w:r>
        <w:rPr>
          <w:rFonts w:hint="eastAsia"/>
        </w:rPr>
        <w:t>　　第七节 dsme</w:t>
      </w:r>
      <w:r>
        <w:rPr>
          <w:rFonts w:hint="eastAsia"/>
        </w:rPr>
        <w:br/>
      </w:r>
      <w:r>
        <w:rPr>
          <w:rFonts w:hint="eastAsia"/>
        </w:rPr>
        <w:t>　　第八节 drydockworld</w:t>
      </w:r>
      <w:r>
        <w:rPr>
          <w:rFonts w:hint="eastAsia"/>
        </w:rPr>
        <w:br/>
      </w:r>
      <w:r>
        <w:rPr>
          <w:rFonts w:hint="eastAsia"/>
        </w:rPr>
        <w:t>　　三部分 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2023-2024年中国海洋工程装备产业运行状况</w:t>
      </w:r>
      <w:r>
        <w:rPr>
          <w:rFonts w:hint="eastAsia"/>
        </w:rPr>
        <w:br/>
      </w:r>
      <w:r>
        <w:rPr>
          <w:rFonts w:hint="eastAsia"/>
        </w:rPr>
        <w:t>　　第一节 2023-2024年全球海洋工程装备产业发展分析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一、2024年全球海洋工程装备产业发展分析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二、2024年全球海洋工程装备行业市场规模</w:t>
      </w:r>
      <w:r>
        <w:rPr>
          <w:rFonts w:hint="eastAsia"/>
        </w:rPr>
        <w:br/>
      </w:r>
      <w:r>
        <w:rPr>
          <w:rFonts w:hint="eastAsia"/>
        </w:rPr>
        <w:t>　　　　三、2024年全球海洋工程装备产业格局分析</w:t>
      </w:r>
      <w:r>
        <w:rPr>
          <w:rFonts w:hint="eastAsia"/>
        </w:rPr>
        <w:br/>
      </w:r>
      <w:r>
        <w:rPr>
          <w:rFonts w:hint="eastAsia"/>
        </w:rPr>
        <w:t>　　第二节 2023-2024年中国海洋工程装备产业发展分析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一、2024年中国海洋工程装备产业市场规模</w:t>
      </w:r>
      <w:r>
        <w:rPr>
          <w:rFonts w:hint="eastAsia"/>
        </w:rPr>
        <w:br/>
      </w:r>
      <w:r>
        <w:rPr>
          <w:rFonts w:hint="eastAsia"/>
        </w:rPr>
        <w:t>　　　　二、2024年中国海洋工程装备产业发展现状</w:t>
      </w:r>
      <w:r>
        <w:rPr>
          <w:rFonts w:hint="eastAsia"/>
        </w:rPr>
        <w:br/>
      </w:r>
      <w:r>
        <w:rPr>
          <w:rFonts w:hint="eastAsia"/>
        </w:rPr>
        <w:t>　　　　三、2024年中国海洋工程装备行业生产分析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2023-2024年中国海洋工程装备产业运行动态分析</w:t>
      </w:r>
      <w:r>
        <w:rPr>
          <w:rFonts w:hint="eastAsia"/>
        </w:rPr>
        <w:br/>
      </w:r>
      <w:r>
        <w:rPr>
          <w:rFonts w:hint="eastAsia"/>
        </w:rPr>
        <w:t>　　　　一、2024年中国海洋工程装备产业运行分析</w:t>
      </w:r>
      <w:r>
        <w:rPr>
          <w:rFonts w:hint="eastAsia"/>
        </w:rPr>
        <w:br/>
      </w:r>
      <w:r>
        <w:rPr>
          <w:rFonts w:hint="eastAsia"/>
        </w:rPr>
        <w:t>　　　　二、2024年中国海洋工程装备产业存在问题</w:t>
      </w:r>
      <w:r>
        <w:rPr>
          <w:rFonts w:hint="eastAsia"/>
        </w:rPr>
        <w:br/>
      </w:r>
      <w:r>
        <w:rPr>
          <w:rFonts w:hint="eastAsia"/>
        </w:rPr>
        <w:t>　　　　三、2024年中国海洋工程装备市场需求分析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四、2024年中国海洋工程装备行业数据分析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2019-2024年中国海洋工程装备产业链分析</w:t>
      </w:r>
      <w:r>
        <w:rPr>
          <w:rFonts w:hint="eastAsia"/>
        </w:rPr>
        <w:br/>
      </w:r>
      <w:r>
        <w:rPr>
          <w:rFonts w:hint="eastAsia"/>
        </w:rPr>
        <w:t>　　第一节 海洋工程装备产业链分析</w:t>
      </w:r>
      <w:r>
        <w:rPr>
          <w:rFonts w:hint="eastAsia"/>
        </w:rPr>
        <w:br/>
      </w:r>
      <w:r>
        <w:rPr>
          <w:rFonts w:hint="eastAsia"/>
        </w:rPr>
        <w:t>　　　　一、海洋工程产业链概述</w:t>
      </w:r>
      <w:r>
        <w:rPr>
          <w:rFonts w:hint="eastAsia"/>
        </w:rPr>
        <w:br/>
      </w:r>
      <w:r>
        <w:rPr>
          <w:rFonts w:hint="eastAsia"/>
        </w:rPr>
        <w:t>　　　　二、海洋工程产业链构成</w:t>
      </w:r>
      <w:r>
        <w:rPr>
          <w:rFonts w:hint="eastAsia"/>
        </w:rPr>
        <w:br/>
      </w:r>
      <w:r>
        <w:rPr>
          <w:rFonts w:hint="eastAsia"/>
        </w:rPr>
        <w:t>　　　　三、海工用钢需求空间大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三、2019-2030年原材料市场变化趋势预测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2023-2024年中国海洋工程装备产业市场竞争格局分析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2023-2024年中国海洋工程装备产业竞争力分析</w:t>
      </w:r>
      <w:r>
        <w:rPr>
          <w:rFonts w:hint="eastAsia"/>
        </w:rPr>
        <w:br/>
      </w:r>
      <w:r>
        <w:rPr>
          <w:rFonts w:hint="eastAsia"/>
        </w:rPr>
        <w:t>　　　　一、2024年我国海海洋工程装备产业竞争力</w:t>
      </w:r>
      <w:r>
        <w:rPr>
          <w:rFonts w:hint="eastAsia"/>
        </w:rPr>
        <w:br/>
      </w:r>
      <w:r>
        <w:rPr>
          <w:rFonts w:hint="eastAsia"/>
        </w:rPr>
        <w:t>　　　　二、2024年我国海海洋工程装备国际竞争力</w:t>
      </w:r>
      <w:r>
        <w:rPr>
          <w:rFonts w:hint="eastAsia"/>
        </w:rPr>
        <w:br/>
      </w:r>
      <w:r>
        <w:rPr>
          <w:rFonts w:hint="eastAsia"/>
        </w:rPr>
        <w:t>　　第二节 2023-2024年中国海洋工程装备产业竞争现状分析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一、2024年中国海洋工程装备产业竞争格局分析</w:t>
      </w:r>
      <w:r>
        <w:rPr>
          <w:rFonts w:hint="eastAsia"/>
        </w:rPr>
        <w:br/>
      </w:r>
      <w:r>
        <w:rPr>
          <w:rFonts w:hint="eastAsia"/>
        </w:rPr>
        <w:t>　　　　二、2024年中国海洋工程装备产业竞争现状分析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第三节 2019-2030年中国海洋工程装备产业竞争态势分析</w:t>
      </w:r>
      <w:r>
        <w:rPr>
          <w:rFonts w:hint="eastAsia"/>
        </w:rPr>
        <w:br/>
      </w:r>
      <w:r>
        <w:rPr>
          <w:rFonts w:hint="eastAsia"/>
        </w:rPr>
        <w:t>　　　　一、2023-2024年海洋工程装备重点企业竞争分析</w:t>
      </w:r>
      <w:r>
        <w:rPr>
          <w:rFonts w:hint="eastAsia"/>
        </w:rPr>
        <w:br/>
      </w:r>
      <w:r>
        <w:rPr>
          <w:rFonts w:hint="eastAsia"/>
        </w:rPr>
        <w:t>　　　　二、2019-2030年海洋工程装备行业兼并重组分析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中国海洋工程装备产业上市公司运营分析-国研中讯报告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第二节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第三节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第四节 中国重工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第五节 中国船舶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第六节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第七节 润邦股份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第八节 宝德股份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第九节 上海佳豪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第十节 亚星锚链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2019-2030年中国海洋工程装备产业发展趋势预测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一、海洋工程装备产业前景分析</w:t>
      </w:r>
      <w:r>
        <w:rPr>
          <w:rFonts w:hint="eastAsia"/>
        </w:rPr>
        <w:br/>
      </w:r>
      <w:r>
        <w:rPr>
          <w:rFonts w:hint="eastAsia"/>
        </w:rPr>
        <w:t>　　　　二、海洋工程装备未来发展分析</w:t>
      </w:r>
      <w:r>
        <w:rPr>
          <w:rFonts w:hint="eastAsia"/>
        </w:rPr>
        <w:br/>
      </w:r>
      <w:r>
        <w:rPr>
          <w:rFonts w:hint="eastAsia"/>
        </w:rPr>
        <w:t>　　第二节 行业发展趋势预测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一、2019-2030年海洋工程装备行业发展趋势</w:t>
      </w:r>
      <w:r>
        <w:rPr>
          <w:rFonts w:hint="eastAsia"/>
        </w:rPr>
        <w:br/>
      </w:r>
      <w:r>
        <w:rPr>
          <w:rFonts w:hint="eastAsia"/>
        </w:rPr>
        <w:t>　　　　二、2019-2030年海洋工程装备技术发展趋势</w:t>
      </w:r>
      <w:r>
        <w:rPr>
          <w:rFonts w:hint="eastAsia"/>
        </w:rPr>
        <w:br/>
      </w:r>
      <w:r>
        <w:rPr>
          <w:rFonts w:hint="eastAsia"/>
        </w:rPr>
        <w:t>　　第三节 行业发展战略分析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一、海洋工程装备行业投资策略</w:t>
      </w:r>
      <w:r>
        <w:rPr>
          <w:rFonts w:hint="eastAsia"/>
        </w:rPr>
        <w:br/>
      </w:r>
      <w:r>
        <w:rPr>
          <w:rFonts w:hint="eastAsia"/>
        </w:rPr>
        <w:t>　　　　二、海洋工程建设项目监管策略</w:t>
      </w:r>
      <w:r>
        <w:rPr>
          <w:rFonts w:hint="eastAsia"/>
        </w:rPr>
        <w:br/>
      </w:r>
      <w:r>
        <w:rPr>
          <w:rFonts w:hint="eastAsia"/>
        </w:rPr>
        <w:t>　　第四节 行业未来发展规划</w:t>
      </w:r>
      <w:r>
        <w:rPr>
          <w:rFonts w:hint="eastAsia"/>
        </w:rPr>
        <w:br/>
      </w:r>
      <w:r>
        <w:rPr>
          <w:rFonts w:hint="eastAsia"/>
        </w:rPr>
        <w:t>　　　　一、海洋工程装备业中长期发展规划</w:t>
      </w:r>
      <w:r>
        <w:rPr>
          <w:rFonts w:hint="eastAsia"/>
        </w:rPr>
        <w:br/>
      </w:r>
      <w:r>
        <w:rPr>
          <w:rFonts w:hint="eastAsia"/>
        </w:rPr>
        <w:t>　　　　二、海洋工程装备行业“十四五”发展规划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三、2019-2030年海洋工程装备产业创新发展战略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关于中国海洋工程装备投资前景预测</w:t>
      </w:r>
      <w:r>
        <w:rPr>
          <w:rFonts w:hint="eastAsia"/>
        </w:rPr>
        <w:br/>
      </w:r>
      <w:r>
        <w:rPr>
          <w:rFonts w:hint="eastAsia"/>
        </w:rPr>
        <w:t>　　第一节 2019-2030年中国海洋工程装备产业投资价值</w:t>
      </w:r>
      <w:r>
        <w:rPr>
          <w:rFonts w:hint="eastAsia"/>
        </w:rPr>
        <w:br/>
      </w:r>
      <w:r>
        <w:rPr>
          <w:rFonts w:hint="eastAsia"/>
        </w:rPr>
        <w:t>　　第二节 2019-2030年中国海洋工程装备产业投资现状</w:t>
      </w:r>
      <w:r>
        <w:rPr>
          <w:rFonts w:hint="eastAsia"/>
        </w:rPr>
        <w:br/>
      </w:r>
      <w:r>
        <w:rPr>
          <w:rFonts w:hint="eastAsia"/>
        </w:rPr>
        <w:t>　　第三节 2019-2030年中国海洋工程装备投资规模预测</w:t>
      </w:r>
      <w:r>
        <w:rPr>
          <w:rFonts w:hint="eastAsia"/>
        </w:rPr>
        <w:br/>
      </w:r>
      <w:r>
        <w:rPr>
          <w:rFonts w:hint="eastAsia"/>
        </w:rPr>
        <w:t>　　第四节 中智⋅林⋅：济研：2019-2030年中国海洋工程装备产业投资潜力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一、海洋工程装备行业投资潜力分析</w:t>
      </w:r>
      <w:r>
        <w:rPr>
          <w:rFonts w:hint="eastAsia"/>
        </w:rPr>
        <w:br/>
      </w:r>
      <w:r>
        <w:rPr>
          <w:rFonts w:hint="eastAsia"/>
        </w:rPr>
        <w:t>　　　　二、海洋工程装备行业投资机会分析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三、海洋工程装备行业发展面临挑战</w:t>
      </w:r>
      <w:r>
        <w:rPr>
          <w:rFonts w:hint="eastAsia"/>
        </w:rPr>
        <w:br/>
      </w:r>
      <w:r>
        <w:rPr>
          <w:rFonts w:hint="eastAsia"/>
        </w:rPr>
        <w:t>　　　　四、海洋工程装备行业投资风险管理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fpso主要技术结构表</w:t>
      </w:r>
      <w:r>
        <w:rPr>
          <w:rFonts w:hint="eastAsia"/>
        </w:rPr>
        <w:br/>
      </w:r>
      <w:r>
        <w:rPr>
          <w:rFonts w:hint="eastAsia"/>
        </w:rPr>
        <w:t>　　图表 spar平台示意图</w:t>
      </w:r>
      <w:r>
        <w:rPr>
          <w:rFonts w:hint="eastAsia"/>
        </w:rPr>
        <w:br/>
      </w:r>
      <w:r>
        <w:rPr>
          <w:rFonts w:hint="eastAsia"/>
        </w:rPr>
        <w:t>　　图表 2024年民用钢质船舶产量全国统计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2024年民用钢质船舶产量黑龙江省统计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2024年民用钢质船舶产量贵州省统计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2024年民用钢质船舶产量全国合计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2024年民用钢质船舶产量天津市合计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2024年民用钢质船舶产量河北省合计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2024年民用钢质船舶产量辽宁省合计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2024年民用钢质船舶产量黑龙江合计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2024年民用钢质船舶产量上海市合计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2024年民用钢质船舶产量江苏省合计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2024年民用钢质船舶产量浙江省合计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2024年民用钢质船舶产量安徽省合计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2024年民用钢质船舶产量福建省合计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2024年民用钢质船舶产量江西省合计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2024年民用钢质船舶产量山东省合计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2024年民用钢质船舶产量河南省合计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2024年民用钢质船舶产量广东省合计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2024年民用钢质船舶产量广西区合计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2024年民用钢质船舶产量重庆市合计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2024年民用钢质船舶产量四川省合计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2024年民用钢质船舶产量贵州省合计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2024年民用钢质船舶产量全国合计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2024年民用钢质船舶产量天津市合计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2024年民用钢质船舶产量河北省合计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2024年民用钢质船舶产量辽宁省合计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2024年民用钢质船舶产量黑龙江合计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2024年民用钢质船舶产量上海市合计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2024年民用钢质船舶产量江苏省合计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2024年民用钢质船舶产量浙江省合计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2024年民用钢质船舶产量安徽省合计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2024年民用钢质船舶产量福建省合计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2024年民用钢质船舶产量江西省合计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2024年民用钢质船舶产量山东省合计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2024年民用钢质船舶产量河南省合计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2024年民用钢质船舶产量广东省合计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2024年民用钢质船舶产量广西区合计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2024年民用钢质船舶产量重庆市合计</w:t>
      </w:r>
      <w:r>
        <w:rPr>
          <w:rFonts w:hint="eastAsia"/>
        </w:rPr>
        <w:br/>
      </w:r>
      <w:r>
        <w:rPr>
          <w:rFonts w:hint="eastAsia"/>
        </w:rPr>
        <w:t>　　图表 2024年民用钢质船舶产量四川省合计</w:t>
      </w:r>
      <w:r>
        <w:rPr>
          <w:rFonts w:hint="eastAsia"/>
        </w:rPr>
        <w:br/>
      </w:r>
      <w:r>
        <w:rPr>
          <w:rFonts w:hint="eastAsia"/>
        </w:rPr>
        <w:t>　　图表 2023-2024年海洋工程装备行业盈利能力</w:t>
      </w:r>
      <w:r>
        <w:rPr>
          <w:rFonts w:hint="eastAsia"/>
        </w:rPr>
        <w:br/>
      </w:r>
      <w:r>
        <w:rPr>
          <w:rFonts w:hint="eastAsia"/>
        </w:rPr>
        <w:t>　　图表 2023-2024年海洋工程装备行业偿债能力</w:t>
      </w:r>
      <w:r>
        <w:rPr>
          <w:rFonts w:hint="eastAsia"/>
        </w:rPr>
        <w:br/>
      </w:r>
      <w:r>
        <w:rPr>
          <w:rFonts w:hint="eastAsia"/>
        </w:rPr>
        <w:t>　　图表 2023-2024年海洋工程装备行业运营能力</w:t>
      </w:r>
      <w:r>
        <w:rPr>
          <w:rFonts w:hint="eastAsia"/>
        </w:rPr>
        <w:br/>
      </w:r>
      <w:r>
        <w:rPr>
          <w:rFonts w:hint="eastAsia"/>
        </w:rPr>
        <w:t>　　图表 2023-2024年海洋工程装备行业成长能力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2024年粗钢产量海南省合计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2024年粗钢产量宁夏区合计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2024年钢材产量广东区合计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2024年钢材产量海南合计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2024年中国钢材进口分国别统计</w:t>
      </w:r>
      <w:r>
        <w:rPr>
          <w:rFonts w:hint="eastAsia"/>
        </w:rPr>
        <w:br/>
      </w:r>
      <w:r>
        <w:rPr>
          <w:rFonts w:hint="eastAsia"/>
        </w:rPr>
        <w:t>　　图表 2024年中国钢材进口分省市统计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2023-2024年中国国际海运集装箱（集团）股份有限公司按地区构成经营分析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2023-2024年中海油田服务股份有限公司按地区构成经营分析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2023-2024年海洋石油工程股份有限公司按地区构成经营分析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2023-2024年中国船舶重工股份有限公司净利润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2023-2024年中国船舶工业股份有限公司按地区构成经营分析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2023-2024年上海振华重工（集团）股份有限公司按地区构成经营分析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2023-2024年江苏润邦重工股份有限公司净利润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2023-2024年西安宝德自动化股份有限公司按地区构成经营分析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2023-2024年上海佳豪船舶工程设计股份有限公司按地区构成经营分析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2023-2024年江苏亚星锚链股份有限公司经营能力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2023-2024年江苏亚星锚链股份有限公司利润总额</w:t>
      </w:r>
      <w:r>
        <w:rPr>
          <w:rFonts w:hint="eastAsia"/>
        </w:rPr>
        <w:br/>
      </w:r>
      <w:r>
        <w:rPr>
          <w:rFonts w:hint="eastAsia"/>
        </w:rPr>
        <w:t>　　图表 2023-2024年江苏亚星锚链股份有限公司净利润</w:t>
      </w:r>
      <w:r>
        <w:rPr>
          <w:rFonts w:hint="eastAsia"/>
        </w:rPr>
        <w:br/>
      </w:r>
      <w:r>
        <w:rPr>
          <w:rFonts w:hint="eastAsia"/>
        </w:rPr>
        <w:t>　　图表 世界海洋工程船部分 船型船队现状</w:t>
      </w:r>
      <w:r>
        <w:rPr>
          <w:rFonts w:hint="eastAsia"/>
        </w:rPr>
        <w:br/>
      </w:r>
      <w:r>
        <w:rPr>
          <w:rFonts w:hint="eastAsia"/>
        </w:rPr>
        <w:t>　　图表 世界海洋工程船手持订单前十位国家（以载重吨计）</w:t>
      </w:r>
      <w:r>
        <w:rPr>
          <w:rFonts w:hint="eastAsia"/>
        </w:rPr>
        <w:br/>
      </w:r>
      <w:r>
        <w:rPr>
          <w:rFonts w:hint="eastAsia"/>
        </w:rPr>
        <w:t>　　图表 2024年全球主要移动钻井装置保有量及占比</w:t>
      </w:r>
      <w:r>
        <w:rPr>
          <w:rFonts w:hint="eastAsia"/>
        </w:rPr>
        <w:br/>
      </w:r>
      <w:r>
        <w:rPr>
          <w:rFonts w:hint="eastAsia"/>
        </w:rPr>
        <w:t>　　图表 2019-2024年主要钻井装备日租金变化</w:t>
      </w:r>
      <w:r>
        <w:rPr>
          <w:rFonts w:hint="eastAsia"/>
        </w:rPr>
        <w:br/>
      </w:r>
      <w:r>
        <w:rPr>
          <w:rFonts w:hint="eastAsia"/>
        </w:rPr>
        <w:t>　　图表 2024年份全球自升钻竟平台新建订单分布</w:t>
      </w:r>
      <w:r>
        <w:rPr>
          <w:rFonts w:hint="eastAsia"/>
        </w:rPr>
        <w:br/>
      </w:r>
      <w:r>
        <w:rPr>
          <w:rFonts w:hint="eastAsia"/>
        </w:rPr>
        <w:t>　　图表 “十四五”我国海工市场总需求情况</w:t>
      </w:r>
      <w:r>
        <w:rPr>
          <w:rFonts w:hint="eastAsia"/>
        </w:rPr>
        <w:br/>
      </w:r>
      <w:r>
        <w:rPr>
          <w:rFonts w:hint="eastAsia"/>
        </w:rPr>
        <w:t>　　在数据处理方面，报告以调研数据和国家统计局数据、海关进出口数据、公司调研数据等为基础数据，为保证报告的翔实、准确可靠、数据之间具有可比性，报告对 统计样本数据进行必要的筛选、分组，将宏观样本数据、微观样本数据紧密结合，并采用定量分析为主（包括经济统计模型的应用），定量与定性分析相结合的方 法，深入挖掘数据蕴含的内在规律和潜在信息。同时采用统计图表等多种形式将分析结果清晰、直观的展现出来，多方位、多角度为企业提供系统完整的参考信息， 同时也增加了报告研究结论的客观性和可靠性。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605180e7c4cba" w:history="1">
        <w:r>
          <w:rPr>
            <w:rStyle w:val="Hyperlink"/>
          </w:rPr>
          <w:t>2024版中国fpso市场调研与前景预测分析报告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605180e7c4cba" w:history="1">
        <w:r>
          <w:rPr>
            <w:rStyle w:val="Hyperlink"/>
          </w:rPr>
          <w:t>https://www.20087.com/A/00/fpsoXuQiuFenXiBaoGao.html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热点：fpso项目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0917884bd4810" w:history="1">
      <w:r>
        <w:rPr>
          <w:rStyle w:val="Hyperlink"/>
        </w:rPr>
        <w:t>2024版中国fpso市场调研与前景预测分析报告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fpsoXuQiuFenXiBaoGao.html" TargetMode="External" Id="R6a5605180e7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fpsoXuQiuFenXiBaoGao.html" TargetMode="External" Id="R7870917884bd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2024-03-30T07:52:00Z</dcterms:created>
  <dcterms:modified xsi:type="dcterms:W3CDTF">2024-03-30T08:52:00Z</dcterms:modified>
  <dc:subject>2024版中国fpso市场调研与前景预测分析报告</dc:subject>
  <dc:title>2024版中国fpso市场调研与前景预测分析报告</dc:title>
  <cp:keywords>2024版中国fpso市场调研与前景预测分析报告</cp:keywords>
  <dc:description>2024版中国fpso市场调研与前景预测分析报告</dc:description>
</cp:coreProperties>
</file>