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1a2646974d23" w:history="1">
              <w:r>
                <w:rPr>
                  <w:rStyle w:val="Hyperlink"/>
                </w:rPr>
                <w:t>2025-2031年中国内燃机类市场调研及发展前景报告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1a2646974d23" w:history="1">
              <w:r>
                <w:rPr>
                  <w:rStyle w:val="Hyperlink"/>
                </w:rPr>
                <w:t>2025-2031年中国内燃机类市场调研及发展前景报告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1a2646974d23" w:history="1">
                <w:r>
                  <w:rPr>
                    <w:rStyle w:val="Hyperlink"/>
                  </w:rPr>
                  <w:t>https://www.20087.com/0/03/NeiRanJiLeiFaZhanQuShi.html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c61a2646974d23" w:history="1">
        <w:r>
          <w:rPr>
            <w:rStyle w:val="Hyperlink"/>
          </w:rPr>
          <w:t>2025-2031年中国内燃机类市场调研及发展前景报告</w:t>
        </w:r>
      </w:hyperlink>
      <w:r>
        <w:rPr>
          <w:rFonts w:hint="eastAsia"/>
        </w:rPr>
        <w:t>》依托国家统计局及内燃机类相关协会的详实数据，全面解析了内燃机类行业现状与市场需求，重点分析了内燃机类市场规模、产业链结构及价格动态，并对内燃机类细分市场进行了详细探讨。报告科学预测了内燃机类市场前景与发展趋势，评估了品牌竞争格局、市场集中度及重点企业的市场表现。同时，通过SWOT分析揭示了内燃机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内燃机类行业关键成功要素</w:t>
      </w:r>
      <w:r>
        <w:rPr>
          <w:rFonts w:hint="eastAsia"/>
        </w:rPr>
        <w:br/>
      </w:r>
      <w:r>
        <w:rPr>
          <w:rFonts w:hint="eastAsia"/>
        </w:rPr>
        <w:t>　　第四节 内燃机类行业价值链分析</w:t>
      </w:r>
      <w:r>
        <w:rPr>
          <w:rFonts w:hint="eastAsia"/>
        </w:rPr>
        <w:br/>
      </w:r>
      <w:r>
        <w:rPr>
          <w:rFonts w:hint="eastAsia"/>
        </w:rPr>
        <w:t>　　第五节 内燃机类产业链分析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全球内燃机类市场现状及发展趋势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一、全球内燃机类产业发展阶段</w:t>
      </w:r>
      <w:r>
        <w:rPr>
          <w:rFonts w:hint="eastAsia"/>
        </w:rPr>
        <w:br/>
      </w:r>
      <w:r>
        <w:rPr>
          <w:rFonts w:hint="eastAsia"/>
        </w:rPr>
        <w:t>　　　　二、全球内燃机类产业竞争现状</w:t>
      </w:r>
      <w:r>
        <w:rPr>
          <w:rFonts w:hint="eastAsia"/>
        </w:rPr>
        <w:br/>
      </w:r>
      <w:r>
        <w:rPr>
          <w:rFonts w:hint="eastAsia"/>
        </w:rPr>
        <w:t>　　　　三、全球内燃机类产业投资状况</w:t>
      </w:r>
      <w:r>
        <w:rPr>
          <w:rFonts w:hint="eastAsia"/>
        </w:rPr>
        <w:br/>
      </w:r>
      <w:r>
        <w:rPr>
          <w:rFonts w:hint="eastAsia"/>
        </w:rPr>
        <w:t>　　　　四、全球内燃机类产业市场发展趋势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全球内燃机类市场经营模式现状及发展趋势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2024-2025年中国内燃机类产业链发展状况分析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中国内燃机类产业发展分析</w:t>
      </w:r>
      <w:r>
        <w:rPr>
          <w:rFonts w:hint="eastAsia"/>
        </w:rPr>
        <w:br/>
      </w:r>
      <w:r>
        <w:rPr>
          <w:rFonts w:hint="eastAsia"/>
        </w:rPr>
        <w:t>　　第一节 中国内燃机类产业发展现状</w:t>
      </w:r>
      <w:r>
        <w:rPr>
          <w:rFonts w:hint="eastAsia"/>
        </w:rPr>
        <w:br/>
      </w:r>
      <w:r>
        <w:rPr>
          <w:rFonts w:hint="eastAsia"/>
        </w:rPr>
        <w:t>　　第二节 中国内燃机类产业国际地位现状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中国内燃机类产业经济运行现状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中国内燃机类产业运营模式现状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中国内燃机类产业存在的问题及发展障碍分析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中国内燃机类产业发展趋势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中国内燃机类市场供给状况</w:t>
      </w:r>
      <w:r>
        <w:rPr>
          <w:rFonts w:hint="eastAsia"/>
        </w:rPr>
        <w:br/>
      </w:r>
      <w:r>
        <w:rPr>
          <w:rFonts w:hint="eastAsia"/>
        </w:rPr>
        <w:t>　　第二节 中国内燃机类市场需求状况</w:t>
      </w:r>
      <w:r>
        <w:rPr>
          <w:rFonts w:hint="eastAsia"/>
        </w:rPr>
        <w:br/>
      </w:r>
      <w:r>
        <w:rPr>
          <w:rFonts w:hint="eastAsia"/>
        </w:rPr>
        <w:t>　　第三节 中国内燃机类市场结构状况</w:t>
      </w:r>
      <w:r>
        <w:rPr>
          <w:rFonts w:hint="eastAsia"/>
        </w:rPr>
        <w:br/>
      </w:r>
      <w:r>
        <w:rPr>
          <w:rFonts w:hint="eastAsia"/>
        </w:rPr>
        <w:t>　　第四节 中国内燃机类市场存在的问题及障碍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中国内燃机类市场发展潜力及发展趋势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四、内燃机类产业该战略的SWOT分析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五、内燃机类产业该战略的典型企业分析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中国内燃机类产业市场竞争策略分析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内燃机类产业市场五种竞争动力模式结构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内燃机类产业市场核心竞争力的塑造要素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内燃机类产业市场不同市场地位的竞争策略分析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内燃机类产业市场竞争案例分析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中国内燃机类产业市场发展预测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中国内燃机类产业发展环境预测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中国内燃机类产业发展预测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中国内燃机类市场发展预测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一、2025-2031年中国内燃机类市场需求预测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二、2025-2031年中国内燃机类市场结构预测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三、2025-2031年中国内燃机类市场集中度预测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四、2025-2031年中国内燃机类市场供给预测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五、2025-2031年中国内燃机类市场价格预测</w:t>
      </w:r>
      <w:r>
        <w:rPr>
          <w:rFonts w:hint="eastAsia"/>
        </w:rPr>
        <w:br/>
      </w:r>
      <w:r>
        <w:rPr>
          <w:rFonts w:hint="eastAsia"/>
        </w:rPr>
        <w:t>　　第四节 中国内燃机类产业竞争发展趋势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中国内燃机类产业市场投资优势分析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中国内燃机类产业市场投资劣势分析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中国内燃机类产业市场投资机会分析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中国内燃机类产业市场投资风险分析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中国内燃机类产业竞争战略建议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中国内燃机类产业竞争策略建议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中国内燃机类市场竞争策略建议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内燃机类介绍</w:t>
      </w:r>
      <w:r>
        <w:rPr>
          <w:rFonts w:hint="eastAsia"/>
        </w:rPr>
        <w:br/>
      </w:r>
      <w:r>
        <w:rPr>
          <w:rFonts w:hint="eastAsia"/>
        </w:rPr>
        <w:t>　　图表 内燃机类图片</w:t>
      </w:r>
      <w:r>
        <w:rPr>
          <w:rFonts w:hint="eastAsia"/>
        </w:rPr>
        <w:br/>
      </w:r>
      <w:r>
        <w:rPr>
          <w:rFonts w:hint="eastAsia"/>
        </w:rPr>
        <w:t>　　图表 内燃机类产业链分析</w:t>
      </w:r>
      <w:r>
        <w:rPr>
          <w:rFonts w:hint="eastAsia"/>
        </w:rPr>
        <w:br/>
      </w:r>
      <w:r>
        <w:rPr>
          <w:rFonts w:hint="eastAsia"/>
        </w:rPr>
        <w:t>　　图表 内燃机类主要特点</w:t>
      </w:r>
      <w:r>
        <w:rPr>
          <w:rFonts w:hint="eastAsia"/>
        </w:rPr>
        <w:br/>
      </w:r>
      <w:r>
        <w:rPr>
          <w:rFonts w:hint="eastAsia"/>
        </w:rPr>
        <w:t>　　图表 内燃机类政策分析</w:t>
      </w:r>
      <w:r>
        <w:rPr>
          <w:rFonts w:hint="eastAsia"/>
        </w:rPr>
        <w:br/>
      </w:r>
      <w:r>
        <w:rPr>
          <w:rFonts w:hint="eastAsia"/>
        </w:rPr>
        <w:t>　　图表 内燃机类标准 技术</w:t>
      </w:r>
      <w:r>
        <w:rPr>
          <w:rFonts w:hint="eastAsia"/>
        </w:rPr>
        <w:br/>
      </w:r>
      <w:r>
        <w:rPr>
          <w:rFonts w:hint="eastAsia"/>
        </w:rPr>
        <w:t>　　图表 内燃机类最新消息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2019-2024年内燃机类行业市场容量统计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内燃机类价格走势</w:t>
      </w:r>
      <w:r>
        <w:rPr>
          <w:rFonts w:hint="eastAsia"/>
        </w:rPr>
        <w:br/>
      </w:r>
      <w:r>
        <w:rPr>
          <w:rFonts w:hint="eastAsia"/>
        </w:rPr>
        <w:t>　　图表 2024年内燃机类成本和利润分析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2024年中国内燃机类行业竞争力分析</w:t>
      </w:r>
      <w:r>
        <w:rPr>
          <w:rFonts w:hint="eastAsia"/>
        </w:rPr>
        <w:br/>
      </w:r>
      <w:r>
        <w:rPr>
          <w:rFonts w:hint="eastAsia"/>
        </w:rPr>
        <w:t>　　图表 内燃机类优势</w:t>
      </w:r>
      <w:r>
        <w:rPr>
          <w:rFonts w:hint="eastAsia"/>
        </w:rPr>
        <w:br/>
      </w:r>
      <w:r>
        <w:rPr>
          <w:rFonts w:hint="eastAsia"/>
        </w:rPr>
        <w:t>　　图表 内燃机类劣势</w:t>
      </w:r>
      <w:r>
        <w:rPr>
          <w:rFonts w:hint="eastAsia"/>
        </w:rPr>
        <w:br/>
      </w:r>
      <w:r>
        <w:rPr>
          <w:rFonts w:hint="eastAsia"/>
        </w:rPr>
        <w:t>　　图表 内燃机类机会</w:t>
      </w:r>
      <w:r>
        <w:rPr>
          <w:rFonts w:hint="eastAsia"/>
        </w:rPr>
        <w:br/>
      </w:r>
      <w:r>
        <w:rPr>
          <w:rFonts w:hint="eastAsia"/>
        </w:rPr>
        <w:t>　　图表 内燃机类威胁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2019-2024年中国内燃机类行业经营效益分析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内燃机类品牌分析</w:t>
      </w:r>
      <w:r>
        <w:rPr>
          <w:rFonts w:hint="eastAsia"/>
        </w:rPr>
        <w:br/>
      </w:r>
      <w:r>
        <w:rPr>
          <w:rFonts w:hint="eastAsia"/>
        </w:rPr>
        <w:t>　　图表 内燃机类企业（一）概述</w:t>
      </w:r>
      <w:r>
        <w:rPr>
          <w:rFonts w:hint="eastAsia"/>
        </w:rPr>
        <w:br/>
      </w:r>
      <w:r>
        <w:rPr>
          <w:rFonts w:hint="eastAsia"/>
        </w:rPr>
        <w:t>　　图表 企业内燃机类业务分析</w:t>
      </w:r>
      <w:r>
        <w:rPr>
          <w:rFonts w:hint="eastAsia"/>
        </w:rPr>
        <w:br/>
      </w:r>
      <w:r>
        <w:rPr>
          <w:rFonts w:hint="eastAsia"/>
        </w:rPr>
        <w:t>　　图表 内燃机类企业（一）经营情况分析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内燃机类企业（二）简介</w:t>
      </w:r>
      <w:r>
        <w:rPr>
          <w:rFonts w:hint="eastAsia"/>
        </w:rPr>
        <w:br/>
      </w:r>
      <w:r>
        <w:rPr>
          <w:rFonts w:hint="eastAsia"/>
        </w:rPr>
        <w:t>　　图表 企业内燃机类业务</w:t>
      </w:r>
      <w:r>
        <w:rPr>
          <w:rFonts w:hint="eastAsia"/>
        </w:rPr>
        <w:br/>
      </w:r>
      <w:r>
        <w:rPr>
          <w:rFonts w:hint="eastAsia"/>
        </w:rPr>
        <w:t>　　图表 内燃机类企业（二）经营情况分析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企业内燃机类业务情况</w:t>
      </w:r>
      <w:r>
        <w:rPr>
          <w:rFonts w:hint="eastAsia"/>
        </w:rPr>
        <w:br/>
      </w:r>
      <w:r>
        <w:rPr>
          <w:rFonts w:hint="eastAsia"/>
        </w:rPr>
        <w:t>　　图表 内燃机类企业（三）经营情况分析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内燃机类发展有利因素分析</w:t>
      </w:r>
      <w:r>
        <w:rPr>
          <w:rFonts w:hint="eastAsia"/>
        </w:rPr>
        <w:br/>
      </w:r>
      <w:r>
        <w:rPr>
          <w:rFonts w:hint="eastAsia"/>
        </w:rPr>
        <w:t>　　图表 内燃机类发展不利因素分析</w:t>
      </w:r>
      <w:r>
        <w:rPr>
          <w:rFonts w:hint="eastAsia"/>
        </w:rPr>
        <w:br/>
      </w:r>
      <w:r>
        <w:rPr>
          <w:rFonts w:hint="eastAsia"/>
        </w:rPr>
        <w:t>　　图表 进入内燃机类行业壁垒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2025-2031年中国内燃机类行业发展趋势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1a2646974d23" w:history="1">
        <w:r>
          <w:rPr>
            <w:rStyle w:val="Hyperlink"/>
          </w:rPr>
          <w:t>2025-2031年中国内燃机类市场调研及发展前景报告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1a2646974d23" w:history="1">
        <w:r>
          <w:rPr>
            <w:rStyle w:val="Hyperlink"/>
          </w:rPr>
          <w:t>https://www.20087.com/0/03/NeiRanJiLeiFaZhanQuShi.html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ce52018f349be" w:history="1">
      <w:r>
        <w:rPr>
          <w:rStyle w:val="Hyperlink"/>
        </w:rPr>
        <w:t>2025-2031年中国内燃机类市场调研及发展前景报告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NeiRanJiLeiFaZhanQuShi.html" TargetMode="External" Id="R7fc61a264697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NeiRanJiLeiFaZhanQuShi.html" TargetMode="External" Id="Rcf3ce52018f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2024-12-17T01:13:00Z</dcterms:created>
  <dcterms:modified xsi:type="dcterms:W3CDTF">2024-12-17T02:13:00Z</dcterms:modified>
  <dc:subject>2025-2031年中国内燃机类市场调研及发展前景报告</dc:subject>
  <dc:title>2025-2031年中国内燃机类市场调研及发展前景报告</dc:title>
  <cp:keywords>2025-2031年中国内燃机类市场调研及发展前景报告</cp:keywords>
  <dc:description>2025-2031年中国内燃机类市场调研及发展前景报告</dc:description>
</cp:coreProperties>
</file>